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D63" w:rsidRDefault="004A146F" w:rsidP="00E75D63">
      <w:pPr>
        <w:pStyle w:val="NormalWeb"/>
      </w:pPr>
      <w:r>
        <w:rPr>
          <w:noProof/>
        </w:rPr>
        <w:drawing>
          <wp:anchor distT="0" distB="0" distL="114300" distR="114300" simplePos="0" relativeHeight="251658240" behindDoc="0" locked="0" layoutInCell="1" allowOverlap="1">
            <wp:simplePos x="0" y="0"/>
            <wp:positionH relativeFrom="margin">
              <wp:posOffset>-266700</wp:posOffset>
            </wp:positionH>
            <wp:positionV relativeFrom="margin">
              <wp:posOffset>182245</wp:posOffset>
            </wp:positionV>
            <wp:extent cx="1066800" cy="1117600"/>
            <wp:effectExtent l="0" t="0" r="0" b="6350"/>
            <wp:wrapSquare wrapText="bothSides"/>
            <wp:docPr id="1" name="Picture 1" descr="C:\Users\gunta.sergejeva\AppData\Local\Packages\Microsoft.Windows.Photos_8wekyb3d8bbwe\TempState\ShareServiceTempFolder\OT_transpar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nta.sergejeva\AppData\Local\Packages\Microsoft.Windows.Photos_8wekyb3d8bbwe\TempState\ShareServiceTempFolder\OT_transparen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BB9">
        <w:t xml:space="preserve">  </w:t>
      </w:r>
    </w:p>
    <w:p w:rsidR="00E75D63" w:rsidRDefault="00E75D63" w:rsidP="004A146F">
      <w:pPr>
        <w:ind w:left="0" w:firstLine="0"/>
        <w:jc w:val="right"/>
      </w:pPr>
      <w:r>
        <w:t>Apstiprināts ar Ogres tehnikuma</w:t>
      </w:r>
    </w:p>
    <w:p w:rsidR="00E75D63" w:rsidRDefault="004A146F" w:rsidP="004A146F">
      <w:pPr>
        <w:ind w:left="0" w:firstLine="0"/>
        <w:jc w:val="center"/>
      </w:pPr>
      <w:r>
        <w:t xml:space="preserve">                                                </w:t>
      </w:r>
      <w:r w:rsidR="00E75D63">
        <w:t>direktores I. Brantes</w:t>
      </w:r>
    </w:p>
    <w:p w:rsidR="00E75D63" w:rsidRDefault="004A146F" w:rsidP="004A146F">
      <w:pPr>
        <w:ind w:left="0" w:firstLine="0"/>
        <w:jc w:val="center"/>
      </w:pPr>
      <w:r>
        <w:t xml:space="preserve">                                                     </w:t>
      </w:r>
      <w:r w:rsidR="00E75D63">
        <w:t>2024.gada 2.septembra</w:t>
      </w:r>
    </w:p>
    <w:p w:rsidR="00E75D63" w:rsidRPr="005D386C" w:rsidRDefault="004A146F" w:rsidP="004A146F">
      <w:pPr>
        <w:ind w:left="0" w:firstLine="0"/>
      </w:pPr>
      <w:r>
        <w:t xml:space="preserve">                                                                    </w:t>
      </w:r>
      <w:r w:rsidR="00E75D63">
        <w:t>rīkojumu Nr.383</w:t>
      </w:r>
    </w:p>
    <w:p w:rsidR="005D386C" w:rsidRDefault="005D386C" w:rsidP="005D386C">
      <w:pPr>
        <w:pStyle w:val="NormalWeb"/>
        <w:jc w:val="right"/>
      </w:pPr>
      <w:r>
        <w:t xml:space="preserve">                                                             </w:t>
      </w:r>
    </w:p>
    <w:p w:rsidR="005D386C" w:rsidRDefault="005D386C" w:rsidP="00316BB9">
      <w:pPr>
        <w:ind w:left="0" w:firstLine="0"/>
      </w:pPr>
      <w:r>
        <w:t xml:space="preserve">                                                                                                              </w:t>
      </w:r>
    </w:p>
    <w:p w:rsidR="005D386C" w:rsidRDefault="005D386C" w:rsidP="005D386C"/>
    <w:p w:rsidR="00316BB9" w:rsidRDefault="00316BB9" w:rsidP="005D386C">
      <w:pPr>
        <w:spacing w:after="71" w:line="259" w:lineRule="auto"/>
        <w:ind w:left="0" w:right="30" w:firstLine="0"/>
        <w:jc w:val="center"/>
      </w:pPr>
    </w:p>
    <w:p w:rsidR="00316BB9" w:rsidRDefault="00316BB9" w:rsidP="005D386C">
      <w:pPr>
        <w:spacing w:after="71" w:line="259" w:lineRule="auto"/>
        <w:ind w:left="0" w:right="30" w:firstLine="0"/>
        <w:jc w:val="center"/>
      </w:pPr>
    </w:p>
    <w:p w:rsidR="00316BB9" w:rsidRDefault="00316BB9" w:rsidP="005D386C">
      <w:pPr>
        <w:spacing w:after="71" w:line="259" w:lineRule="auto"/>
        <w:ind w:left="0" w:right="30" w:firstLine="0"/>
        <w:jc w:val="center"/>
      </w:pPr>
    </w:p>
    <w:p w:rsidR="005D386C" w:rsidRPr="005D386C" w:rsidRDefault="005D386C" w:rsidP="005D386C">
      <w:pPr>
        <w:spacing w:after="71" w:line="259" w:lineRule="auto"/>
        <w:ind w:left="0" w:right="30" w:firstLine="0"/>
        <w:jc w:val="center"/>
      </w:pPr>
      <w:r>
        <w:t xml:space="preserve">                                                            </w:t>
      </w:r>
    </w:p>
    <w:p w:rsidR="00A95322" w:rsidRPr="00127EE9" w:rsidRDefault="00127EE9">
      <w:pPr>
        <w:spacing w:after="453" w:line="259" w:lineRule="auto"/>
        <w:ind w:left="0" w:right="30" w:firstLine="0"/>
        <w:jc w:val="center"/>
        <w:rPr>
          <w:b/>
          <w:i/>
          <w:sz w:val="40"/>
          <w:szCs w:val="40"/>
        </w:rPr>
      </w:pPr>
      <w:r w:rsidRPr="00127EE9">
        <w:rPr>
          <w:b/>
          <w:i/>
          <w:sz w:val="40"/>
          <w:szCs w:val="40"/>
        </w:rPr>
        <w:t>Ogres tehnikums</w:t>
      </w:r>
      <w:r w:rsidR="00805C25" w:rsidRPr="00127EE9">
        <w:rPr>
          <w:b/>
          <w:i/>
          <w:sz w:val="40"/>
          <w:szCs w:val="40"/>
        </w:rPr>
        <w:t xml:space="preserve"> </w:t>
      </w:r>
    </w:p>
    <w:p w:rsidR="00A95322" w:rsidRPr="00127EE9" w:rsidRDefault="00805C25">
      <w:pPr>
        <w:pStyle w:val="Heading1"/>
        <w:rPr>
          <w:i/>
          <w:sz w:val="40"/>
          <w:szCs w:val="40"/>
        </w:rPr>
      </w:pPr>
      <w:r w:rsidRPr="00127EE9">
        <w:rPr>
          <w:i/>
          <w:sz w:val="40"/>
          <w:szCs w:val="40"/>
        </w:rPr>
        <w:t xml:space="preserve">Karjeras izglītības programma </w:t>
      </w:r>
    </w:p>
    <w:p w:rsidR="00A95322" w:rsidRPr="00B04168" w:rsidRDefault="00805C25">
      <w:pPr>
        <w:spacing w:after="74" w:line="259" w:lineRule="auto"/>
        <w:ind w:left="0" w:right="0" w:firstLine="0"/>
        <w:jc w:val="left"/>
        <w:rPr>
          <w:i/>
        </w:rPr>
      </w:pPr>
      <w:r w:rsidRPr="00B04168">
        <w:rPr>
          <w:i/>
        </w:rPr>
        <w:t xml:space="preserve"> </w:t>
      </w:r>
    </w:p>
    <w:p w:rsidR="00A95322" w:rsidRDefault="00A95322">
      <w:pPr>
        <w:spacing w:after="76" w:line="259" w:lineRule="auto"/>
        <w:ind w:left="0" w:right="0" w:firstLine="0"/>
        <w:jc w:val="left"/>
      </w:pPr>
    </w:p>
    <w:p w:rsidR="00A95322" w:rsidRDefault="00805C25">
      <w:pPr>
        <w:spacing w:after="74" w:line="259" w:lineRule="auto"/>
        <w:ind w:left="0" w:right="0" w:firstLine="0"/>
        <w:jc w:val="left"/>
      </w:pPr>
      <w:r>
        <w:t xml:space="preserve"> </w:t>
      </w:r>
    </w:p>
    <w:p w:rsidR="00A95322" w:rsidRDefault="00805C25">
      <w:pPr>
        <w:spacing w:after="76" w:line="259" w:lineRule="auto"/>
        <w:ind w:left="0" w:right="0" w:firstLine="0"/>
        <w:jc w:val="left"/>
      </w:pPr>
      <w:r>
        <w:t xml:space="preserve"> </w:t>
      </w:r>
    </w:p>
    <w:p w:rsidR="005D386C" w:rsidRDefault="00805C25" w:rsidP="005D386C">
      <w:r>
        <w:t xml:space="preserve"> </w:t>
      </w:r>
    </w:p>
    <w:p w:rsidR="00A95322" w:rsidRDefault="00805C25">
      <w:pPr>
        <w:spacing w:after="74" w:line="259" w:lineRule="auto"/>
        <w:ind w:left="0" w:right="0" w:firstLine="0"/>
        <w:jc w:val="left"/>
      </w:pPr>
      <w:r>
        <w:t xml:space="preserve"> </w:t>
      </w:r>
    </w:p>
    <w:p w:rsidR="00A95322" w:rsidRDefault="00805C25" w:rsidP="00316BB9">
      <w:pPr>
        <w:spacing w:after="77" w:line="259" w:lineRule="auto"/>
        <w:ind w:left="0" w:right="0" w:firstLine="0"/>
        <w:jc w:val="left"/>
      </w:pPr>
      <w:r>
        <w:t xml:space="preserve"> </w:t>
      </w:r>
    </w:p>
    <w:p w:rsidR="00316BB9" w:rsidRDefault="00316BB9" w:rsidP="00316BB9">
      <w:pPr>
        <w:spacing w:after="77" w:line="259" w:lineRule="auto"/>
        <w:ind w:left="0" w:right="0" w:firstLine="0"/>
        <w:jc w:val="left"/>
      </w:pPr>
    </w:p>
    <w:p w:rsidR="00316BB9" w:rsidRDefault="00316BB9" w:rsidP="00316BB9">
      <w:pPr>
        <w:spacing w:after="77" w:line="259" w:lineRule="auto"/>
        <w:ind w:left="0" w:right="0" w:firstLine="0"/>
        <w:jc w:val="left"/>
      </w:pPr>
    </w:p>
    <w:p w:rsidR="00805C25" w:rsidRDefault="00805C25">
      <w:pPr>
        <w:spacing w:after="216" w:line="259" w:lineRule="auto"/>
        <w:ind w:left="0" w:right="0" w:firstLine="0"/>
        <w:jc w:val="left"/>
      </w:pPr>
    </w:p>
    <w:p w:rsidR="00316BB9" w:rsidRDefault="00316BB9">
      <w:pPr>
        <w:spacing w:after="216" w:line="259" w:lineRule="auto"/>
        <w:ind w:left="0" w:right="0" w:firstLine="0"/>
        <w:jc w:val="left"/>
      </w:pPr>
    </w:p>
    <w:p w:rsidR="00127EE9" w:rsidRPr="00FB12AA" w:rsidRDefault="00127EE9" w:rsidP="00127EE9">
      <w:pPr>
        <w:pStyle w:val="Default"/>
        <w:spacing w:line="276" w:lineRule="auto"/>
        <w:jc w:val="right"/>
        <w:rPr>
          <w:bCs/>
          <w:i/>
        </w:rPr>
      </w:pPr>
      <w:r w:rsidRPr="00FB12AA">
        <w:rPr>
          <w:bCs/>
          <w:i/>
        </w:rPr>
        <w:t xml:space="preserve">Izstrādāja: </w:t>
      </w:r>
      <w:r>
        <w:rPr>
          <w:bCs/>
          <w:i/>
        </w:rPr>
        <w:t>pedagogs karjeras konsultants</w:t>
      </w:r>
    </w:p>
    <w:p w:rsidR="00127EE9" w:rsidRDefault="00127EE9" w:rsidP="00127EE9">
      <w:pPr>
        <w:pStyle w:val="Default"/>
        <w:spacing w:line="276" w:lineRule="auto"/>
        <w:jc w:val="right"/>
        <w:rPr>
          <w:bCs/>
          <w:i/>
        </w:rPr>
      </w:pPr>
      <w:r>
        <w:rPr>
          <w:bCs/>
          <w:i/>
        </w:rPr>
        <w:t>Gunta Sergejeva</w:t>
      </w:r>
    </w:p>
    <w:p w:rsidR="005D386C" w:rsidRDefault="005D386C" w:rsidP="005D386C">
      <w:pPr>
        <w:spacing w:after="216" w:line="259" w:lineRule="auto"/>
        <w:ind w:left="0" w:right="0" w:firstLine="0"/>
      </w:pPr>
    </w:p>
    <w:p w:rsidR="00316BB9" w:rsidRDefault="00316BB9" w:rsidP="005D386C">
      <w:pPr>
        <w:spacing w:after="216" w:line="259" w:lineRule="auto"/>
        <w:ind w:left="0" w:right="0" w:firstLine="0"/>
      </w:pPr>
    </w:p>
    <w:p w:rsidR="00316BB9" w:rsidRDefault="004B55D3" w:rsidP="004A146F">
      <w:pPr>
        <w:spacing w:after="216" w:line="259" w:lineRule="auto"/>
        <w:ind w:left="0" w:right="0" w:firstLine="0"/>
        <w:jc w:val="center"/>
      </w:pPr>
      <w:r>
        <w:t xml:space="preserve">Ogre </w:t>
      </w:r>
      <w:r w:rsidR="00805C25">
        <w:t>2024</w:t>
      </w:r>
    </w:p>
    <w:p w:rsidR="00316BB9" w:rsidRDefault="00316BB9">
      <w:pPr>
        <w:spacing w:after="0" w:line="259" w:lineRule="auto"/>
        <w:ind w:left="0" w:right="0" w:firstLine="0"/>
        <w:jc w:val="right"/>
      </w:pPr>
    </w:p>
    <w:p w:rsidR="00A95322" w:rsidRDefault="00B157D2">
      <w:pPr>
        <w:pStyle w:val="Heading2"/>
        <w:spacing w:after="45"/>
        <w:ind w:left="265" w:right="0"/>
      </w:pPr>
      <w:r w:rsidRPr="004B55D3">
        <w:rPr>
          <w:sz w:val="28"/>
          <w:szCs w:val="28"/>
        </w:rPr>
        <w:lastRenderedPageBreak/>
        <w:t>1.</w:t>
      </w:r>
      <w:r w:rsidR="00805C25" w:rsidRPr="004B55D3">
        <w:rPr>
          <w:sz w:val="28"/>
          <w:szCs w:val="28"/>
        </w:rPr>
        <w:t xml:space="preserve"> KARJERAS VEIDOŠANAS ASPEKTI</w:t>
      </w:r>
      <w:r w:rsidR="00805C25">
        <w:rPr>
          <w:b w:val="0"/>
          <w:sz w:val="24"/>
        </w:rPr>
        <w:t xml:space="preserve"> </w:t>
      </w:r>
    </w:p>
    <w:p w:rsidR="00A95322" w:rsidRDefault="00B157D2" w:rsidP="00B157D2">
      <w:pPr>
        <w:pStyle w:val="Heading3"/>
        <w:spacing w:after="0"/>
        <w:ind w:left="345" w:right="0" w:firstLine="0"/>
      </w:pPr>
      <w:r>
        <w:t>1.1.</w:t>
      </w:r>
      <w:r w:rsidR="00805C25">
        <w:t>Terminu skaidrojums</w:t>
      </w:r>
      <w:r w:rsidR="00805C25">
        <w:rPr>
          <w:b w:val="0"/>
          <w:sz w:val="24"/>
        </w:rPr>
        <w:t xml:space="preserve"> </w:t>
      </w:r>
    </w:p>
    <w:tbl>
      <w:tblPr>
        <w:tblStyle w:val="TableGrid"/>
        <w:tblW w:w="8927" w:type="dxa"/>
        <w:tblInd w:w="-103" w:type="dxa"/>
        <w:tblCellMar>
          <w:top w:w="9" w:type="dxa"/>
          <w:left w:w="108" w:type="dxa"/>
          <w:bottom w:w="10" w:type="dxa"/>
          <w:right w:w="51" w:type="dxa"/>
        </w:tblCellMar>
        <w:tblLook w:val="04A0" w:firstRow="1" w:lastRow="0" w:firstColumn="1" w:lastColumn="0" w:noHBand="0" w:noVBand="1"/>
      </w:tblPr>
      <w:tblGrid>
        <w:gridCol w:w="3113"/>
        <w:gridCol w:w="5814"/>
      </w:tblGrid>
      <w:tr w:rsidR="00A95322">
        <w:trPr>
          <w:trHeight w:val="938"/>
        </w:trPr>
        <w:tc>
          <w:tcPr>
            <w:tcW w:w="3113" w:type="dxa"/>
            <w:tcBorders>
              <w:top w:val="single" w:sz="4" w:space="0" w:color="00000A"/>
              <w:left w:val="single" w:sz="4" w:space="0" w:color="00000A"/>
              <w:bottom w:val="single" w:sz="4" w:space="0" w:color="00000A"/>
              <w:right w:val="single" w:sz="4" w:space="0" w:color="00000A"/>
            </w:tcBorders>
            <w:vAlign w:val="center"/>
          </w:tcPr>
          <w:p w:rsidR="00A95322" w:rsidRDefault="00805C25">
            <w:pPr>
              <w:spacing w:after="0" w:line="259" w:lineRule="auto"/>
              <w:ind w:left="0" w:right="0" w:firstLine="0"/>
              <w:jc w:val="left"/>
            </w:pPr>
            <w:r>
              <w:t xml:space="preserve">Informācijas meklēšanas prasmes </w:t>
            </w:r>
          </w:p>
        </w:tc>
        <w:tc>
          <w:tcPr>
            <w:tcW w:w="5814" w:type="dxa"/>
            <w:tcBorders>
              <w:top w:val="single" w:sz="4" w:space="0" w:color="00000A"/>
              <w:left w:val="single" w:sz="4" w:space="0" w:color="00000A"/>
              <w:bottom w:val="single" w:sz="4" w:space="0" w:color="00000A"/>
              <w:right w:val="single" w:sz="4" w:space="0" w:color="00000A"/>
            </w:tcBorders>
            <w:vAlign w:val="bottom"/>
          </w:tcPr>
          <w:p w:rsidR="00A95322" w:rsidRDefault="00805C25" w:rsidP="009165A9">
            <w:pPr>
              <w:spacing w:after="0" w:line="259" w:lineRule="auto"/>
              <w:ind w:left="0" w:right="36" w:firstLine="0"/>
              <w:jc w:val="left"/>
            </w:pPr>
            <w:r>
              <w:t xml:space="preserve">ir prasmes apkopot, analizēt, sintezēt ar karjeras izglītību saistīto informāciju. </w:t>
            </w:r>
          </w:p>
        </w:tc>
      </w:tr>
      <w:tr w:rsidR="00A95322">
        <w:trPr>
          <w:trHeight w:val="2141"/>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Karjera </w:t>
            </w:r>
          </w:p>
        </w:tc>
        <w:tc>
          <w:tcPr>
            <w:tcW w:w="5814"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ir cilvēka resursu efektīva izmantošana dzīves mērķu sasniegšanai, cilvēka mērķtiecīga darbība savu kompetenču pilnveidei un izpausmei visa mūža garumā. Tas ir nepārtraukts mācīšanas un attīstības process. Citiem vārdiem, tā ir cilvēka virzība visa mūža garumā gan sociālajā, gan profesionālajā jomā (Karjeras izglītība skolā, 2009). </w:t>
            </w:r>
          </w:p>
        </w:tc>
      </w:tr>
      <w:tr w:rsidR="00A95322">
        <w:trPr>
          <w:trHeight w:val="1767"/>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77" w:line="259" w:lineRule="auto"/>
              <w:ind w:left="0" w:right="0" w:firstLine="0"/>
              <w:jc w:val="left"/>
            </w:pPr>
            <w:r>
              <w:t xml:space="preserve">Karjeras atbalsts </w:t>
            </w:r>
          </w:p>
          <w:p w:rsidR="00A95322" w:rsidRDefault="00805C25">
            <w:pPr>
              <w:spacing w:after="0" w:line="259" w:lineRule="auto"/>
              <w:ind w:left="0" w:right="0" w:firstLine="0"/>
              <w:jc w:val="left"/>
            </w:pPr>
            <w:r>
              <w:t xml:space="preserve"> </w:t>
            </w:r>
          </w:p>
        </w:tc>
        <w:tc>
          <w:tcPr>
            <w:tcW w:w="5814"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jc w:val="left"/>
            </w:pPr>
            <w:r>
              <w:t xml:space="preserve">ir darbību kopums, kas jebkurā vecumā, jebkurā dzīves posmā ļauj noteikt un apzināties savas spējas, prasmes un intereses, pieņemt jēgpilnus lēmumus par izglītību, apmācību un profesiju, kā arī vadīt savu personīgo dzīves ceļu mācībās, darbā un citur, kur šīs spējas un prasmes tiek apgūtas un/vai izmantotas. </w:t>
            </w:r>
          </w:p>
        </w:tc>
      </w:tr>
      <w:tr w:rsidR="00A95322">
        <w:trPr>
          <w:trHeight w:val="1865"/>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76" w:line="259" w:lineRule="auto"/>
              <w:ind w:left="0" w:right="0" w:firstLine="0"/>
              <w:jc w:val="left"/>
            </w:pPr>
            <w:r>
              <w:t xml:space="preserve">Karjeras attīstība </w:t>
            </w:r>
          </w:p>
          <w:p w:rsidR="00A95322" w:rsidRDefault="00805C25">
            <w:pPr>
              <w:spacing w:after="0" w:line="259" w:lineRule="auto"/>
              <w:ind w:left="0" w:right="0" w:firstLine="0"/>
              <w:jc w:val="left"/>
            </w:pPr>
            <w:r>
              <w:t xml:space="preserve"> </w:t>
            </w:r>
          </w:p>
        </w:tc>
        <w:tc>
          <w:tcPr>
            <w:tcW w:w="5814"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ir indivīda personīgās dzīves, mācību un darba vadības process mūža garumā. Tas ir nepārtraukts process, kura gaitā cilvēks izmanto informāciju par sevi un apkārtējo pasauli, analizē un pielieto to, lai izvēlētos savu nodarbošanās jomu un pēc tam jau konkrētu profesiju (Karjeras izglītība skolā, 2009). </w:t>
            </w:r>
          </w:p>
        </w:tc>
      </w:tr>
      <w:tr w:rsidR="00A95322">
        <w:trPr>
          <w:trHeight w:val="2420"/>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175" w:line="259" w:lineRule="auto"/>
              <w:ind w:left="0" w:right="0" w:firstLine="0"/>
              <w:jc w:val="left"/>
            </w:pPr>
            <w:r>
              <w:t xml:space="preserve">Karjeras izglītība </w:t>
            </w:r>
          </w:p>
          <w:p w:rsidR="00A95322" w:rsidRDefault="00805C25">
            <w:pPr>
              <w:spacing w:after="0" w:line="259" w:lineRule="auto"/>
              <w:ind w:left="0" w:right="0" w:firstLine="0"/>
              <w:jc w:val="left"/>
            </w:pPr>
            <w:r>
              <w:t xml:space="preserve"> </w:t>
            </w:r>
          </w:p>
        </w:tc>
        <w:tc>
          <w:tcPr>
            <w:tcW w:w="5814"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ir plānots pasākumu, kursu un programmu nodrošinājums izglītības iestādēs, lai palīdzētu izglītojamajiem attīstīt prasmes savu interešu, spēju un iespēju samērošanā, savu karjeras mērķu izvirzīšanā, karjeras vadīšanā; sniegtu zināšanas un izpratni par darba pasauli, tās saikni ar izglītību, par karjeras plānošanu un tālākizglītības iespējām, kā arī nodrošinātu efektīvu dalību darba dzīvē (Karjeras izglītība skolā, 2009). </w:t>
            </w:r>
          </w:p>
        </w:tc>
      </w:tr>
      <w:tr w:rsidR="00A95322">
        <w:trPr>
          <w:trHeight w:val="1215"/>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3" w:line="323" w:lineRule="auto"/>
              <w:ind w:left="0" w:right="1" w:firstLine="0"/>
              <w:jc w:val="left"/>
            </w:pPr>
            <w:r>
              <w:t xml:space="preserve">Karjeras izglītības programma </w:t>
            </w:r>
          </w:p>
          <w:p w:rsidR="00A95322" w:rsidRDefault="00805C25">
            <w:pPr>
              <w:spacing w:after="0" w:line="259" w:lineRule="auto"/>
              <w:ind w:left="0" w:right="0" w:firstLine="0"/>
              <w:jc w:val="left"/>
            </w:pPr>
            <w:r>
              <w:t xml:space="preserve"> </w:t>
            </w:r>
          </w:p>
        </w:tc>
        <w:tc>
          <w:tcPr>
            <w:tcW w:w="5814"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jc w:val="left"/>
            </w:pPr>
            <w:r>
              <w:t xml:space="preserve">ir plānots pasākumu, kursu un programmu nodrošinājums izglītības iestādē, kas sekmē karjeras plānošanu un attīstīšanu visā mūža garumā (Āboltiņa, Belinska, Beļčikova, 2006.) </w:t>
            </w:r>
          </w:p>
        </w:tc>
      </w:tr>
      <w:tr w:rsidR="00A95322">
        <w:trPr>
          <w:trHeight w:val="1313"/>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175" w:line="259" w:lineRule="auto"/>
              <w:ind w:left="0" w:right="0" w:firstLine="0"/>
              <w:jc w:val="left"/>
            </w:pPr>
            <w:r>
              <w:t xml:space="preserve">Karjeras konsultants </w:t>
            </w:r>
          </w:p>
          <w:p w:rsidR="00A95322" w:rsidRDefault="00805C25">
            <w:pPr>
              <w:spacing w:after="0" w:line="259" w:lineRule="auto"/>
              <w:ind w:left="0" w:right="0" w:firstLine="0"/>
              <w:jc w:val="left"/>
            </w:pPr>
            <w:r>
              <w:t xml:space="preserve"> </w:t>
            </w:r>
          </w:p>
        </w:tc>
        <w:tc>
          <w:tcPr>
            <w:tcW w:w="5814"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42" w:lineRule="auto"/>
              <w:ind w:left="0" w:right="0" w:firstLine="0"/>
              <w:jc w:val="left"/>
            </w:pPr>
            <w:r>
              <w:t xml:space="preserve">ir persona, kura karjeras konsultanta amatā palīdz cilvēkiem izpētīt savus karjeras mērķus, tiekties pēc tiem un tos sasniegt (EMKAPT karjeras atbalsta glosārijs, </w:t>
            </w:r>
          </w:p>
          <w:p w:rsidR="00A95322" w:rsidRDefault="00805C25">
            <w:pPr>
              <w:spacing w:after="0" w:line="259" w:lineRule="auto"/>
              <w:ind w:left="0" w:right="0" w:firstLine="0"/>
              <w:jc w:val="left"/>
            </w:pPr>
            <w:r>
              <w:t xml:space="preserve">2013). </w:t>
            </w:r>
          </w:p>
        </w:tc>
      </w:tr>
      <w:tr w:rsidR="00A95322">
        <w:trPr>
          <w:trHeight w:val="1867"/>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177" w:line="259" w:lineRule="auto"/>
              <w:ind w:left="0" w:right="0" w:firstLine="0"/>
              <w:jc w:val="left"/>
            </w:pPr>
            <w:r>
              <w:t xml:space="preserve">Karjeras vadības prasmes </w:t>
            </w:r>
          </w:p>
          <w:p w:rsidR="00A95322" w:rsidRDefault="00805C25">
            <w:pPr>
              <w:spacing w:after="0" w:line="259" w:lineRule="auto"/>
              <w:ind w:left="0" w:right="0" w:firstLine="0"/>
              <w:jc w:val="left"/>
            </w:pPr>
            <w:r>
              <w:t xml:space="preserve"> </w:t>
            </w:r>
          </w:p>
        </w:tc>
        <w:tc>
          <w:tcPr>
            <w:tcW w:w="5814"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22" w:firstLine="0"/>
              <w:jc w:val="left"/>
            </w:pPr>
            <w:r>
              <w:t xml:space="preserve">ir prasmju kopums, kas indivīdiem (un grupām) nodrošina strukturētus veidus, kā apkopot, analizēt, sintezēt un organizēt ar sevi, ar izglītību un ar nodarbinātību saistīto informāciju, kā arī attīsta prasmes pieņemt un īstenot lēmumus un karjeras maiņu (EMKAPT karjeras atbalsta glosārijs, 2013). </w:t>
            </w:r>
          </w:p>
        </w:tc>
      </w:tr>
      <w:tr w:rsidR="00A95322">
        <w:trPr>
          <w:trHeight w:val="2969"/>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2" w:line="410" w:lineRule="auto"/>
              <w:ind w:left="0" w:right="24" w:firstLine="0"/>
              <w:jc w:val="left"/>
            </w:pPr>
            <w:r>
              <w:t xml:space="preserve">Pedagogs karjeras konsultants </w:t>
            </w:r>
          </w:p>
          <w:p w:rsidR="00A95322" w:rsidRDefault="00805C25">
            <w:pPr>
              <w:spacing w:after="0" w:line="259" w:lineRule="auto"/>
              <w:ind w:left="0" w:right="0" w:firstLine="0"/>
              <w:jc w:val="left"/>
            </w:pPr>
            <w:r>
              <w:t xml:space="preserve"> </w:t>
            </w:r>
          </w:p>
        </w:tc>
        <w:tc>
          <w:tcPr>
            <w:tcW w:w="5814" w:type="dxa"/>
            <w:tcBorders>
              <w:top w:val="single" w:sz="4" w:space="0" w:color="00000A"/>
              <w:left w:val="single" w:sz="4" w:space="0" w:color="00000A"/>
              <w:bottom w:val="single" w:sz="4" w:space="0" w:color="00000A"/>
              <w:right w:val="single" w:sz="4" w:space="0" w:color="00000A"/>
            </w:tcBorders>
          </w:tcPr>
          <w:p w:rsidR="00A95322" w:rsidRDefault="00805C25" w:rsidP="00BA12C4">
            <w:pPr>
              <w:spacing w:after="0" w:line="259" w:lineRule="auto"/>
              <w:ind w:left="0" w:right="12" w:firstLine="0"/>
              <w:jc w:val="left"/>
            </w:pPr>
            <w:r>
              <w:t xml:space="preserve">ir persona, kura pedagoga karjeras konsultanta amatā palīdz attīstīt </w:t>
            </w:r>
            <w:r w:rsidR="00BA12C4">
              <w:t>audzēkņu</w:t>
            </w:r>
            <w:r>
              <w:t xml:space="preserve"> prasmes un zināšanas, kas viņiem ļautu apliecināt savas intereses, spējas, prasmes un nospraust konkrētus karjeras plānus, ka arī iegūt zināšanas par darba pasauli, profesijām un mācīšanās iespējām un attīstīt pašorganizēšanās spējas, kas palīdzētu iekļūt modernajā darba tirgū, pieņemt lēmumus par savu karjeru, un veicinātu mūžizglītību un pašnoteikšanos. </w:t>
            </w:r>
          </w:p>
        </w:tc>
      </w:tr>
      <w:tr w:rsidR="00A95322">
        <w:trPr>
          <w:trHeight w:val="963"/>
        </w:trPr>
        <w:tc>
          <w:tcPr>
            <w:tcW w:w="3113"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221" w:firstLine="0"/>
              <w:jc w:val="left"/>
            </w:pPr>
            <w:r>
              <w:t xml:space="preserve">Profesionālā pašnoteikšanās </w:t>
            </w:r>
          </w:p>
        </w:tc>
        <w:tc>
          <w:tcPr>
            <w:tcW w:w="5814"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ir indivīda profesiju izvēle. </w:t>
            </w:r>
          </w:p>
        </w:tc>
      </w:tr>
    </w:tbl>
    <w:p w:rsidR="00A95322" w:rsidRDefault="00805C25">
      <w:pPr>
        <w:spacing w:after="141" w:line="259" w:lineRule="auto"/>
        <w:ind w:left="0" w:right="0" w:firstLine="0"/>
        <w:jc w:val="left"/>
      </w:pPr>
      <w:r>
        <w:t xml:space="preserve"> </w:t>
      </w:r>
    </w:p>
    <w:p w:rsidR="00A95322" w:rsidRDefault="00B157D2">
      <w:pPr>
        <w:pStyle w:val="Heading3"/>
        <w:ind w:left="-5" w:right="0"/>
      </w:pPr>
      <w:r>
        <w:t>1.2.</w:t>
      </w:r>
      <w:r w:rsidR="00805C25">
        <w:t>Profesionālās karjeras izvēles pamatnosacījumi</w:t>
      </w:r>
      <w:r w:rsidR="00805C25">
        <w:rPr>
          <w:b w:val="0"/>
          <w:sz w:val="24"/>
        </w:rPr>
        <w:t xml:space="preserve"> </w:t>
      </w:r>
    </w:p>
    <w:p w:rsidR="00A95322" w:rsidRDefault="00805C25">
      <w:pPr>
        <w:spacing w:after="89"/>
        <w:ind w:left="-15" w:right="92" w:firstLine="720"/>
      </w:pPr>
      <w:r>
        <w:t xml:space="preserve">Svarīgi, lai cilvēks strādātu darbu, kas viņam sniedz gan morālu gandarījumu, gan pietiekamu finansiālu nodrošinājumu. Gandarījuma un apmierinātības sajūtu cilvēkam var sniegt darbs, kur viņam ir iespēja īstenot savas spējas un potenciālu. Tas nodrošina cilvēka pozitīvu attieksmi pret savu darbu un darba pienākumiem, kā arī garantē augstu darba produktivitāti un kvalitāti. Strādājot darbu, kas pienācīgi tiek atalgots, cilvēks jūtas novērtēts un apmierināts. Pietiekams finansiāls nodrošinājums cilvēkam dod iespēju uzturēt sevi un savu ģimeni, pilnvērtīgi un kvalitatīvi atpūsties, attīstīties garīgi, personiski un profesionāli. Arī studijas un mācības ir darbs. Lai neatpaliktu no pastāvīgi mainīgās darba pasaules un saglabātu savu konkurētspēju darba tirgū, mūsdienās ikvienam ir jāmācās nepārtraukti, visas dzīves garumā. </w:t>
      </w:r>
    </w:p>
    <w:p w:rsidR="00A95322" w:rsidRDefault="00805C25">
      <w:pPr>
        <w:ind w:left="-15" w:right="92" w:firstLine="720"/>
      </w:pPr>
      <w:r>
        <w:t xml:space="preserve">Izvēloties savas profesionālās karjeras virzienu un profesiju, jāņem vērā </w:t>
      </w:r>
      <w:r>
        <w:rPr>
          <w:b/>
        </w:rPr>
        <w:t xml:space="preserve">trīs </w:t>
      </w:r>
      <w:r>
        <w:t xml:space="preserve">būtiski nosacījumi: </w:t>
      </w:r>
    </w:p>
    <w:p w:rsidR="00A95322" w:rsidRDefault="00805C25">
      <w:pPr>
        <w:numPr>
          <w:ilvl w:val="0"/>
          <w:numId w:val="2"/>
        </w:numPr>
        <w:ind w:right="92" w:hanging="144"/>
      </w:pPr>
      <w:r>
        <w:t xml:space="preserve">lai profesionālā darbība būtu interesanta un saistoša, </w:t>
      </w:r>
    </w:p>
    <w:p w:rsidR="00A95322" w:rsidRDefault="00805C25">
      <w:pPr>
        <w:numPr>
          <w:ilvl w:val="0"/>
          <w:numId w:val="2"/>
        </w:numPr>
        <w:ind w:right="92" w:hanging="144"/>
      </w:pPr>
      <w:r>
        <w:t xml:space="preserve">lai profesionālā darbība atbilstu spējām, </w:t>
      </w:r>
    </w:p>
    <w:p w:rsidR="00A95322" w:rsidRDefault="00805C25">
      <w:pPr>
        <w:numPr>
          <w:ilvl w:val="0"/>
          <w:numId w:val="2"/>
        </w:numPr>
        <w:ind w:right="92" w:hanging="144"/>
      </w:pPr>
      <w:r>
        <w:t xml:space="preserve">lai varētu atrast darbu. Plānojot savu personīgo dzīvi, veidojot profesionālo karjeru un izvēloties profesiju, ir svarīgi saprast, ko pats cilvēks </w:t>
      </w:r>
      <w:r>
        <w:rPr>
          <w:b/>
        </w:rPr>
        <w:t xml:space="preserve">GRIB, VAR </w:t>
      </w:r>
      <w:r>
        <w:t xml:space="preserve">un ko </w:t>
      </w:r>
      <w:r>
        <w:rPr>
          <w:b/>
        </w:rPr>
        <w:t xml:space="preserve">VAJAG </w:t>
      </w:r>
      <w:r>
        <w:t xml:space="preserve">sabiedrībai. </w:t>
      </w:r>
    </w:p>
    <w:p w:rsidR="00A95322" w:rsidRDefault="00805C25">
      <w:pPr>
        <w:ind w:left="-5" w:right="92"/>
      </w:pPr>
      <w:r>
        <w:rPr>
          <w:b/>
        </w:rPr>
        <w:t xml:space="preserve">GRIBU </w:t>
      </w:r>
      <w:r>
        <w:t xml:space="preserve">— tās ir cilvēka intereses, vēlmes, centieni, būtiskais dzīvē un darbā. Iespējams, ka, nosaucot visas savas intereses, vēlmes, nodarbošanos, kas saista, patīk un ko gribētos darīt, būtu ļoti garš saraksts. Daudziem ir plašs interešu loks, un ir visai grūti izšķirties, kuru no savām interesēm izvēlēties profesionālajai realizācijai, bet ko atstāt kā vaļasprieku. Lai pieņemtu pareizo lēmumu, nepieciešams izzināt potenciālās darbības virziena/profesijas saturu, darba pienākumus un apstākļus. </w:t>
      </w:r>
    </w:p>
    <w:p w:rsidR="00A95322" w:rsidRDefault="00805C25">
      <w:pPr>
        <w:ind w:left="-5" w:right="92"/>
      </w:pPr>
      <w:r>
        <w:rPr>
          <w:b/>
        </w:rPr>
        <w:t xml:space="preserve">VARU </w:t>
      </w:r>
      <w:r>
        <w:t xml:space="preserve">— tās ir cilvēka prasmes, zināšanas, spējas, īpašības, stiprās puses, kā arī veselības stāvoklis,— visas profesionāli nozīmīgās īpašības. Kad ir noskaidrotas profesionālās intereses, svarīgi saprast, vai indivīdam piemīt šīm interesēm atbilstošas spējas. Spējas vispilnīgāk atklājas un attīstās tieši darbībā — mācībās vai jau praktiskajā darbā. </w:t>
      </w:r>
    </w:p>
    <w:p w:rsidR="00A95322" w:rsidRDefault="00805C25">
      <w:pPr>
        <w:ind w:left="-5" w:right="92"/>
      </w:pPr>
      <w:r>
        <w:rPr>
          <w:b/>
        </w:rPr>
        <w:t xml:space="preserve">VAJAG </w:t>
      </w:r>
      <w:r>
        <w:t xml:space="preserve">— tās ir profesijas un kompetences, kas konkrētajā vietā un laikā darba tirgū ir pieprasītas, tātad — kādi speciālisti un kādas kompetences ir nepieciešamas tagad un tuvākajā nākotnē; tāpēc, izvēloties izglītības virzienu ir jāuzzina, kādas zināšanas un prasmes (kompetences) var apgūt mācoties/ studējot vienā vai otrā programmā, kuru piedāvā izglītības iestādes. Jāapzinās, ka mainās pašas profesijas, to saturs un attiecīgi arī kompetences konkrēto darba uzdevumu veikšanai, tāpēc ir jābūt gatavam arī turpināt mācīties. </w:t>
      </w:r>
    </w:p>
    <w:p w:rsidR="00A95322" w:rsidRDefault="00805C25">
      <w:pPr>
        <w:spacing w:after="77" w:line="259" w:lineRule="auto"/>
        <w:ind w:left="39" w:right="0"/>
        <w:jc w:val="center"/>
      </w:pPr>
      <w:r>
        <w:t xml:space="preserve">Kopumā jēdziens </w:t>
      </w:r>
      <w:r>
        <w:rPr>
          <w:b/>
        </w:rPr>
        <w:t xml:space="preserve">“karjera” </w:t>
      </w:r>
      <w:r>
        <w:t xml:space="preserve">ietver arī citas nozīmīgas cilvēka dzīves jomas. </w:t>
      </w:r>
    </w:p>
    <w:p w:rsidR="00A95322" w:rsidRDefault="00805C25">
      <w:pPr>
        <w:ind w:left="-15" w:right="92" w:firstLine="720"/>
      </w:pPr>
      <w:r>
        <w:rPr>
          <w:b/>
        </w:rPr>
        <w:t xml:space="preserve">Ģimene. </w:t>
      </w:r>
      <w:r>
        <w:t xml:space="preserve">Ģimenes dzīve ir viena no svarīgākajām cilvēka dzīves jomām. Ģimene un attiecību veidošana nereti prasa ļoti daudz laika, pūļu un enerģijas, taču tikpat bieži tā ir arī neaizvietojams atbalsts grūtos brīžos. Ir cilvēki, kuri tieši šai dzīves jomai ir izvēlējušies veltīt lielāko sava laika, spēku un enerģijas daudzumu. Šī ir ne tikai personīgi, bet arī sabiedriski nozīmīga izvēle, jo bērnu audzināšana ir “kapitālieguldījums” kā savas ģimenes, tā arī visas sabiedrības nākotnē. </w:t>
      </w:r>
    </w:p>
    <w:p w:rsidR="00A95322" w:rsidRDefault="00805C25">
      <w:pPr>
        <w:ind w:left="-15" w:right="92" w:firstLine="720"/>
      </w:pPr>
      <w:r>
        <w:rPr>
          <w:b/>
        </w:rPr>
        <w:t>Garīgums.</w:t>
      </w:r>
      <w:r>
        <w:t xml:space="preserve"> Tas ir laiks un nodarbes, kuras mēs veltām savai dvēselei un garīgai izaugsmei. Katram tās var būt atšķirīgas. Šī ir joma, kas sniedz iespēju pilnveidot pašiem savu garīgo pasauli un pasauli ap mums. Ikvienam cilvēkam ārpus darba un ārpus ģimenes ir nepieciešams laiks, kuru veltīt sevis bagātināšanai, pilnveidošanai un attīstībai. </w:t>
      </w:r>
    </w:p>
    <w:p w:rsidR="00A95322" w:rsidRDefault="00805C25">
      <w:pPr>
        <w:ind w:left="-15" w:right="92" w:firstLine="720"/>
      </w:pPr>
      <w:r>
        <w:rPr>
          <w:b/>
        </w:rPr>
        <w:t>Pilsoniskums.</w:t>
      </w:r>
      <w:r>
        <w:t xml:space="preserve"> Tas ir laiks un enerģija, kuru veltām sabiedrībai un labajiem darbiem. Daudzi aktīvi iekļaujas valsts politiskajā dzīvē un ir aktīvi savas valsts vai novada patrioti, citi ir gatavi darboties sabiedriskajās organizācijās un brīvprātīgo kustībā, nodarboties ar labdarību. Katram cilvēkam vajadzība just sevi kā sabiedrības daļu ir atšķirīga, taču tā ir ikviena cilvēka dzīves sastāvdaļa. </w:t>
      </w:r>
    </w:p>
    <w:p w:rsidR="00A95322" w:rsidRDefault="00805C25">
      <w:pPr>
        <w:spacing w:after="86"/>
        <w:ind w:left="-15" w:right="92" w:firstLine="720"/>
      </w:pPr>
      <w:r>
        <w:rPr>
          <w:b/>
        </w:rPr>
        <w:t>Brīvais laiks.</w:t>
      </w:r>
      <w:r>
        <w:t xml:space="preserve"> Lai cilvēks justos labi un varētu ķerties pie darba ar entuziasmu un pilnu atdevi, ir jāspēj atlicināt brīdi atpūtai. Veidi, kā mēs atpūšamies un aizpildām brīvo laiku, var būt ļoti dažādi. Svarīgākais, lai cilvēkam būtu šis brīvais laiks un lai viņš to varētu aizpildīt atbilstoši savām vēlmēm un vajadzībām. Tāpat svarīgs ir fakts, ka brīvais laiks un dažādi vaļasprieki cilvēkiem sniedz iespējas īstenot tās viņu intereses, kuras nevar īstenot darbā. </w:t>
      </w:r>
    </w:p>
    <w:p w:rsidR="00A95322" w:rsidRDefault="00805C25">
      <w:pPr>
        <w:spacing w:after="76" w:line="259" w:lineRule="auto"/>
        <w:ind w:left="720" w:right="0" w:firstLine="0"/>
        <w:jc w:val="left"/>
      </w:pPr>
      <w:r>
        <w:t xml:space="preserve"> </w:t>
      </w:r>
    </w:p>
    <w:p w:rsidR="00A95322" w:rsidRDefault="00805C25">
      <w:pPr>
        <w:spacing w:after="117" w:line="259" w:lineRule="auto"/>
        <w:ind w:left="720" w:right="0" w:firstLine="0"/>
        <w:jc w:val="left"/>
      </w:pPr>
      <w:r>
        <w:t xml:space="preserve"> </w:t>
      </w:r>
    </w:p>
    <w:p w:rsidR="004B55D3" w:rsidRDefault="004B55D3">
      <w:pPr>
        <w:spacing w:after="117" w:line="259" w:lineRule="auto"/>
        <w:ind w:left="720" w:right="0" w:firstLine="0"/>
        <w:jc w:val="left"/>
      </w:pPr>
    </w:p>
    <w:p w:rsidR="004B55D3" w:rsidRDefault="004B55D3">
      <w:pPr>
        <w:spacing w:after="117" w:line="259" w:lineRule="auto"/>
        <w:ind w:left="720" w:right="0" w:firstLine="0"/>
        <w:jc w:val="left"/>
      </w:pPr>
    </w:p>
    <w:p w:rsidR="004B55D3" w:rsidRDefault="004B55D3">
      <w:pPr>
        <w:spacing w:after="117" w:line="259" w:lineRule="auto"/>
        <w:ind w:left="720" w:right="0" w:firstLine="0"/>
        <w:jc w:val="left"/>
      </w:pPr>
    </w:p>
    <w:p w:rsidR="00A95322" w:rsidRDefault="00805C25" w:rsidP="00DE689A">
      <w:pPr>
        <w:spacing w:after="0" w:line="259" w:lineRule="auto"/>
        <w:ind w:left="0" w:right="0" w:firstLine="0"/>
        <w:jc w:val="left"/>
      </w:pPr>
      <w:r>
        <w:rPr>
          <w:b/>
          <w:sz w:val="28"/>
        </w:rPr>
        <w:t xml:space="preserve"> </w:t>
      </w:r>
    </w:p>
    <w:p w:rsidR="00A95322" w:rsidRDefault="004B55D3">
      <w:pPr>
        <w:pStyle w:val="Heading3"/>
        <w:ind w:left="-5" w:right="0"/>
      </w:pPr>
      <w:r>
        <w:t>1.3</w:t>
      </w:r>
      <w:r w:rsidR="008D7717">
        <w:t>.</w:t>
      </w:r>
      <w:r w:rsidR="00805C25">
        <w:t xml:space="preserve">Izglītojamā vajadzības karjeras attīstībai atbilstoši vecumposmam </w:t>
      </w:r>
    </w:p>
    <w:p w:rsidR="00A95322" w:rsidRDefault="00805C25">
      <w:pPr>
        <w:spacing w:after="0" w:line="259" w:lineRule="auto"/>
        <w:ind w:left="0" w:right="0" w:firstLine="0"/>
        <w:jc w:val="left"/>
      </w:pPr>
      <w:r>
        <w:t xml:space="preserve"> </w:t>
      </w:r>
    </w:p>
    <w:tbl>
      <w:tblPr>
        <w:tblStyle w:val="TableGrid"/>
        <w:tblW w:w="9074" w:type="dxa"/>
        <w:tblInd w:w="-108" w:type="dxa"/>
        <w:tblCellMar>
          <w:top w:w="69" w:type="dxa"/>
          <w:right w:w="68" w:type="dxa"/>
        </w:tblCellMar>
        <w:tblLook w:val="04A0" w:firstRow="1" w:lastRow="0" w:firstColumn="1" w:lastColumn="0" w:noHBand="0" w:noVBand="1"/>
      </w:tblPr>
      <w:tblGrid>
        <w:gridCol w:w="4501"/>
        <w:gridCol w:w="828"/>
        <w:gridCol w:w="3745"/>
      </w:tblGrid>
      <w:tr w:rsidR="00A95322">
        <w:trPr>
          <w:trHeight w:val="384"/>
        </w:trPr>
        <w:tc>
          <w:tcPr>
            <w:tcW w:w="4501"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jc w:val="left"/>
            </w:pPr>
            <w:r>
              <w:rPr>
                <w:b/>
              </w:rPr>
              <w:t>Attīstības iezīmes</w:t>
            </w:r>
            <w:r>
              <w:t xml:space="preserve"> </w:t>
            </w:r>
          </w:p>
        </w:tc>
        <w:tc>
          <w:tcPr>
            <w:tcW w:w="4573" w:type="dxa"/>
            <w:gridSpan w:val="2"/>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jc w:val="left"/>
            </w:pPr>
            <w:r>
              <w:rPr>
                <w:b/>
              </w:rPr>
              <w:t>Karjeras vajadzības</w:t>
            </w:r>
            <w:r>
              <w:t xml:space="preserve"> </w:t>
            </w:r>
          </w:p>
        </w:tc>
      </w:tr>
      <w:tr w:rsidR="00A95322">
        <w:trPr>
          <w:trHeight w:val="4227"/>
        </w:trPr>
        <w:tc>
          <w:tcPr>
            <w:tcW w:w="4501" w:type="dxa"/>
            <w:tcBorders>
              <w:top w:val="single" w:sz="4" w:space="0" w:color="00000A"/>
              <w:left w:val="single" w:sz="4" w:space="0" w:color="00000A"/>
              <w:bottom w:val="single" w:sz="4" w:space="0" w:color="00000A"/>
              <w:right w:val="single" w:sz="4" w:space="0" w:color="00000A"/>
            </w:tcBorders>
          </w:tcPr>
          <w:p w:rsidR="00A95322" w:rsidRDefault="00805C25">
            <w:pPr>
              <w:spacing w:after="124" w:line="259" w:lineRule="auto"/>
              <w:ind w:left="0" w:right="0" w:firstLine="0"/>
              <w:jc w:val="left"/>
            </w:pPr>
            <w:r>
              <w:t xml:space="preserve"> </w:t>
            </w:r>
          </w:p>
          <w:p w:rsidR="00A95322" w:rsidRDefault="00805C25" w:rsidP="005136E6">
            <w:pPr>
              <w:numPr>
                <w:ilvl w:val="0"/>
                <w:numId w:val="10"/>
              </w:numPr>
              <w:spacing w:after="33" w:line="259" w:lineRule="auto"/>
              <w:ind w:right="0" w:hanging="360"/>
              <w:jc w:val="left"/>
            </w:pPr>
            <w:r>
              <w:t xml:space="preserve">Veido savu identitāti </w:t>
            </w:r>
          </w:p>
          <w:p w:rsidR="00A95322" w:rsidRDefault="00805C25">
            <w:pPr>
              <w:spacing w:after="143" w:line="259" w:lineRule="auto"/>
              <w:ind w:left="0" w:right="0" w:firstLine="0"/>
              <w:jc w:val="left"/>
            </w:pPr>
            <w:r>
              <w:t xml:space="preserve"> </w:t>
            </w:r>
          </w:p>
          <w:p w:rsidR="00A95322" w:rsidRDefault="00805C25" w:rsidP="005136E6">
            <w:pPr>
              <w:numPr>
                <w:ilvl w:val="0"/>
                <w:numId w:val="10"/>
              </w:numPr>
              <w:spacing w:after="118" w:line="279" w:lineRule="auto"/>
              <w:ind w:right="0" w:hanging="360"/>
              <w:jc w:val="left"/>
            </w:pPr>
            <w:r>
              <w:t xml:space="preserve">Uzsāk lielākus un reālistiskākus darba/ karjeras meklējumus </w:t>
            </w:r>
          </w:p>
          <w:p w:rsidR="00A95322" w:rsidRDefault="00805C25" w:rsidP="005136E6">
            <w:pPr>
              <w:numPr>
                <w:ilvl w:val="0"/>
                <w:numId w:val="10"/>
              </w:numPr>
              <w:spacing w:after="122" w:line="278" w:lineRule="auto"/>
              <w:ind w:right="0" w:hanging="360"/>
              <w:jc w:val="left"/>
            </w:pPr>
            <w:r>
              <w:t xml:space="preserve">Attīsta interesi par sociāliem jautājumiem </w:t>
            </w:r>
          </w:p>
          <w:p w:rsidR="00A95322" w:rsidRDefault="00805C25" w:rsidP="005136E6">
            <w:pPr>
              <w:numPr>
                <w:ilvl w:val="0"/>
                <w:numId w:val="10"/>
              </w:numPr>
              <w:spacing w:after="120" w:line="278" w:lineRule="auto"/>
              <w:ind w:right="0" w:hanging="360"/>
              <w:jc w:val="left"/>
            </w:pPr>
            <w:r>
              <w:t xml:space="preserve">Nobriest seksuāli, mainoties fiziski un emocionāli </w:t>
            </w:r>
          </w:p>
          <w:p w:rsidR="00A95322" w:rsidRDefault="00805C25" w:rsidP="005136E6">
            <w:pPr>
              <w:numPr>
                <w:ilvl w:val="0"/>
                <w:numId w:val="10"/>
              </w:numPr>
              <w:spacing w:after="38" w:line="259" w:lineRule="auto"/>
              <w:ind w:right="0" w:hanging="360"/>
              <w:jc w:val="left"/>
            </w:pPr>
            <w:r>
              <w:t xml:space="preserve">Kļūst aizvien patstāvīgāki </w:t>
            </w:r>
          </w:p>
          <w:p w:rsidR="00A95322" w:rsidRDefault="00805C25">
            <w:pPr>
              <w:spacing w:after="0" w:line="259" w:lineRule="auto"/>
              <w:ind w:left="0" w:right="0" w:firstLine="0"/>
              <w:jc w:val="left"/>
            </w:pPr>
            <w:r>
              <w:rPr>
                <w:b/>
              </w:rPr>
              <w:t xml:space="preserve"> </w:t>
            </w:r>
          </w:p>
        </w:tc>
        <w:tc>
          <w:tcPr>
            <w:tcW w:w="4573" w:type="dxa"/>
            <w:gridSpan w:val="2"/>
            <w:tcBorders>
              <w:top w:val="single" w:sz="4" w:space="0" w:color="00000A"/>
              <w:left w:val="single" w:sz="4" w:space="0" w:color="00000A"/>
              <w:bottom w:val="single" w:sz="4" w:space="0" w:color="00000A"/>
              <w:right w:val="single" w:sz="4" w:space="0" w:color="00000A"/>
            </w:tcBorders>
            <w:vAlign w:val="bottom"/>
          </w:tcPr>
          <w:p w:rsidR="00A95322" w:rsidRDefault="00805C25" w:rsidP="005136E6">
            <w:pPr>
              <w:numPr>
                <w:ilvl w:val="0"/>
                <w:numId w:val="11"/>
              </w:numPr>
              <w:spacing w:after="144" w:line="258" w:lineRule="auto"/>
              <w:ind w:right="0" w:hanging="360"/>
              <w:jc w:val="left"/>
            </w:pPr>
            <w:r>
              <w:t xml:space="preserve">Saprot, kā individuālā personība, spējas un intereses ir saistītas ar karjeras mērķiem </w:t>
            </w:r>
          </w:p>
          <w:p w:rsidR="00A95322" w:rsidRDefault="00805C25" w:rsidP="005136E6">
            <w:pPr>
              <w:numPr>
                <w:ilvl w:val="0"/>
                <w:numId w:val="11"/>
              </w:numPr>
              <w:spacing w:after="154" w:line="250" w:lineRule="auto"/>
              <w:ind w:right="0" w:hanging="360"/>
              <w:jc w:val="left"/>
            </w:pPr>
            <w:r>
              <w:t xml:space="preserve">Saprot, kā izglītība ir saistīta ar augstskolas izvēli, turpmāku apmācību un/vai iekļaušanos darba tirgū </w:t>
            </w:r>
          </w:p>
          <w:p w:rsidR="00A95322" w:rsidRDefault="00805C25" w:rsidP="005136E6">
            <w:pPr>
              <w:numPr>
                <w:ilvl w:val="0"/>
                <w:numId w:val="11"/>
              </w:numPr>
              <w:spacing w:after="0" w:line="259" w:lineRule="auto"/>
              <w:ind w:right="0" w:hanging="360"/>
              <w:jc w:val="left"/>
            </w:pPr>
            <w:r>
              <w:t xml:space="preserve">Demonstrē pārnesamās prasmes, kuras var izmantot dažādos darbos un piemērot mainīgajām darba prasībām, gatavojoties mācību praksēm, apgūst darba meklēšanas prasmes un pilnveido darbā noturēšanās prasmes </w:t>
            </w:r>
          </w:p>
        </w:tc>
      </w:tr>
      <w:tr w:rsidR="00A95322" w:rsidTr="000242AB">
        <w:trPr>
          <w:trHeight w:val="25"/>
        </w:trPr>
        <w:tc>
          <w:tcPr>
            <w:tcW w:w="4501" w:type="dxa"/>
            <w:tcBorders>
              <w:top w:val="single" w:sz="4" w:space="0" w:color="00000A"/>
              <w:left w:val="single" w:sz="4" w:space="0" w:color="00000A"/>
              <w:bottom w:val="nil"/>
              <w:right w:val="single" w:sz="4" w:space="0" w:color="00000A"/>
            </w:tcBorders>
          </w:tcPr>
          <w:p w:rsidR="00A95322" w:rsidRDefault="00A95322">
            <w:pPr>
              <w:spacing w:after="160" w:line="259" w:lineRule="auto"/>
              <w:ind w:left="0" w:right="0" w:firstLine="0"/>
              <w:jc w:val="left"/>
            </w:pPr>
          </w:p>
        </w:tc>
        <w:tc>
          <w:tcPr>
            <w:tcW w:w="828" w:type="dxa"/>
            <w:tcBorders>
              <w:top w:val="single" w:sz="4" w:space="0" w:color="00000A"/>
              <w:left w:val="single" w:sz="4" w:space="0" w:color="00000A"/>
              <w:bottom w:val="nil"/>
              <w:right w:val="nil"/>
            </w:tcBorders>
          </w:tcPr>
          <w:p w:rsidR="00A95322" w:rsidRDefault="00A95322" w:rsidP="005136E6">
            <w:pPr>
              <w:pStyle w:val="ListParagraph"/>
              <w:numPr>
                <w:ilvl w:val="0"/>
                <w:numId w:val="16"/>
              </w:numPr>
              <w:spacing w:after="0" w:line="259" w:lineRule="auto"/>
              <w:ind w:right="0"/>
            </w:pPr>
          </w:p>
        </w:tc>
        <w:tc>
          <w:tcPr>
            <w:tcW w:w="3745" w:type="dxa"/>
            <w:tcBorders>
              <w:top w:val="single" w:sz="4" w:space="0" w:color="00000A"/>
              <w:left w:val="nil"/>
              <w:bottom w:val="nil"/>
              <w:right w:val="single" w:sz="4" w:space="0" w:color="00000A"/>
            </w:tcBorders>
          </w:tcPr>
          <w:p w:rsidR="00A95322" w:rsidRDefault="00805C25">
            <w:pPr>
              <w:spacing w:after="0" w:line="259" w:lineRule="auto"/>
              <w:ind w:left="0" w:right="0" w:firstLine="0"/>
              <w:jc w:val="left"/>
            </w:pPr>
            <w:r>
              <w:t xml:space="preserve">Spējīgi izmantot plašus karjeras informācijas avotus </w:t>
            </w:r>
          </w:p>
        </w:tc>
      </w:tr>
      <w:tr w:rsidR="00A95322">
        <w:trPr>
          <w:trHeight w:val="869"/>
        </w:trPr>
        <w:tc>
          <w:tcPr>
            <w:tcW w:w="4501" w:type="dxa"/>
            <w:tcBorders>
              <w:top w:val="nil"/>
              <w:left w:val="single" w:sz="4" w:space="0" w:color="00000A"/>
              <w:bottom w:val="single" w:sz="4" w:space="0" w:color="00000A"/>
              <w:right w:val="single" w:sz="4" w:space="0" w:color="00000A"/>
            </w:tcBorders>
          </w:tcPr>
          <w:p w:rsidR="00A95322" w:rsidRDefault="00A95322">
            <w:pPr>
              <w:spacing w:after="160" w:line="259" w:lineRule="auto"/>
              <w:ind w:left="0" w:right="0" w:firstLine="0"/>
              <w:jc w:val="left"/>
            </w:pPr>
          </w:p>
        </w:tc>
        <w:tc>
          <w:tcPr>
            <w:tcW w:w="828" w:type="dxa"/>
            <w:tcBorders>
              <w:top w:val="nil"/>
              <w:left w:val="single" w:sz="4" w:space="0" w:color="00000A"/>
              <w:bottom w:val="single" w:sz="4" w:space="0" w:color="00000A"/>
              <w:right w:val="nil"/>
            </w:tcBorders>
          </w:tcPr>
          <w:p w:rsidR="00A95322" w:rsidRDefault="00A95322" w:rsidP="005136E6">
            <w:pPr>
              <w:pStyle w:val="ListParagraph"/>
              <w:numPr>
                <w:ilvl w:val="0"/>
                <w:numId w:val="16"/>
              </w:numPr>
              <w:spacing w:after="0" w:line="259" w:lineRule="auto"/>
              <w:ind w:right="0"/>
              <w:jc w:val="center"/>
            </w:pPr>
          </w:p>
        </w:tc>
        <w:tc>
          <w:tcPr>
            <w:tcW w:w="3745" w:type="dxa"/>
            <w:tcBorders>
              <w:top w:val="nil"/>
              <w:left w:val="nil"/>
              <w:bottom w:val="single" w:sz="4" w:space="0" w:color="00000A"/>
              <w:right w:val="single" w:sz="4" w:space="0" w:color="00000A"/>
            </w:tcBorders>
          </w:tcPr>
          <w:p w:rsidR="00A95322" w:rsidRDefault="00805C25">
            <w:pPr>
              <w:spacing w:after="0" w:line="259" w:lineRule="auto"/>
              <w:ind w:left="0" w:right="0" w:firstLine="0"/>
              <w:jc w:val="left"/>
            </w:pPr>
            <w:r>
              <w:t xml:space="preserve">Demonstrē atbildīgu lēmumu pieņemšanu, profesijas izvēli un adaptāciju profesijā </w:t>
            </w:r>
          </w:p>
        </w:tc>
      </w:tr>
    </w:tbl>
    <w:p w:rsidR="00A95322" w:rsidRDefault="00805C25">
      <w:pPr>
        <w:spacing w:after="156" w:line="259" w:lineRule="auto"/>
        <w:ind w:left="360" w:right="0" w:firstLine="0"/>
        <w:jc w:val="left"/>
      </w:pPr>
      <w:r>
        <w:t xml:space="preserve"> </w:t>
      </w:r>
    </w:p>
    <w:p w:rsidR="00A95322" w:rsidRPr="004B55D3" w:rsidRDefault="008D7717">
      <w:pPr>
        <w:pStyle w:val="Heading2"/>
        <w:spacing w:after="28" w:line="259" w:lineRule="auto"/>
        <w:ind w:left="355" w:right="0"/>
        <w:jc w:val="left"/>
        <w:rPr>
          <w:sz w:val="28"/>
          <w:szCs w:val="28"/>
        </w:rPr>
      </w:pPr>
      <w:r w:rsidRPr="004B55D3">
        <w:rPr>
          <w:sz w:val="28"/>
          <w:szCs w:val="28"/>
        </w:rPr>
        <w:t xml:space="preserve">2. </w:t>
      </w:r>
      <w:r w:rsidR="00805C25" w:rsidRPr="004B55D3">
        <w:rPr>
          <w:sz w:val="28"/>
          <w:szCs w:val="28"/>
        </w:rPr>
        <w:t>KARJERAS IZGLĪTĪBA</w:t>
      </w:r>
      <w:r w:rsidR="00805C25" w:rsidRPr="004B55D3">
        <w:rPr>
          <w:b w:val="0"/>
          <w:sz w:val="28"/>
          <w:szCs w:val="28"/>
        </w:rPr>
        <w:t xml:space="preserve"> </w:t>
      </w:r>
    </w:p>
    <w:p w:rsidR="00A95322" w:rsidRDefault="00805C25">
      <w:pPr>
        <w:ind w:left="360" w:right="92" w:firstLine="360"/>
      </w:pPr>
      <w:r>
        <w:t xml:space="preserve">Karjeras izglītības </w:t>
      </w:r>
      <w:r>
        <w:rPr>
          <w:b/>
        </w:rPr>
        <w:t xml:space="preserve">mērķis </w:t>
      </w:r>
      <w:r>
        <w:t>ir</w:t>
      </w:r>
      <w:r>
        <w:rPr>
          <w:b/>
        </w:rPr>
        <w:t xml:space="preserve"> </w:t>
      </w:r>
      <w:r>
        <w:t xml:space="preserve">organizēt izglītības saturu un izglītības ieguves procesu, nodrošinot izglītojamajam pašizpētei, karjeras izpētei un karjeras plānošanai un vadīšanai nepieciešamo pamatzināšanu un pamatprasmju apguvi, radīt pamatu savlaicīgu, apzinātu un ar iespējām līdzsvarotu personīgo lēmumu pieņemšanai par turpmāko izglītību. Karjeras izglītība ir harmoniski jāintegrē visā izglītības procesā, lai nodrošinātu plānotu un pēctecīgu pasākumu kompleksu, kas palīdzētu izglītojamajiem noteikt savas karjeras izglītības vajadzības, apzināti izvēlēties līdzekļus savas karjeras plānošanai nevis epizodiski, bet caurviju un veselumā, izmantojot izglītības procesa un programmas līdzekļus. </w:t>
      </w:r>
    </w:p>
    <w:p w:rsidR="00A95322" w:rsidRDefault="008D7717">
      <w:pPr>
        <w:spacing w:after="120" w:line="259" w:lineRule="auto"/>
        <w:ind w:left="370" w:right="0"/>
        <w:jc w:val="left"/>
      </w:pPr>
      <w:r>
        <w:rPr>
          <w:b/>
        </w:rPr>
        <w:t xml:space="preserve">2.1. </w:t>
      </w:r>
      <w:r w:rsidR="00805C25">
        <w:rPr>
          <w:b/>
        </w:rPr>
        <w:t>Karjeras izglītības uzdevumi:</w:t>
      </w:r>
      <w:r w:rsidR="00805C25">
        <w:t xml:space="preserve"> </w:t>
      </w:r>
    </w:p>
    <w:p w:rsidR="00A95322" w:rsidRDefault="008D7717">
      <w:pPr>
        <w:spacing w:after="120" w:line="259" w:lineRule="auto"/>
        <w:ind w:left="370" w:right="0"/>
        <w:jc w:val="left"/>
      </w:pPr>
      <w:r>
        <w:rPr>
          <w:b/>
        </w:rPr>
        <w:t>2.1.1.</w:t>
      </w:r>
      <w:r w:rsidR="00805C25">
        <w:rPr>
          <w:b/>
        </w:rPr>
        <w:t>Palīdzēt izglītojamajiem pilnveidot sevi:</w:t>
      </w:r>
      <w:r w:rsidR="00805C25">
        <w:t xml:space="preserve"> </w:t>
      </w:r>
    </w:p>
    <w:p w:rsidR="00A95322" w:rsidRDefault="00805C25">
      <w:pPr>
        <w:numPr>
          <w:ilvl w:val="0"/>
          <w:numId w:val="3"/>
        </w:numPr>
        <w:ind w:right="92" w:hanging="144"/>
      </w:pPr>
      <w:r>
        <w:t xml:space="preserve">izprast sevi un novērtēt savas stiprās un vājās puses, </w:t>
      </w:r>
    </w:p>
    <w:p w:rsidR="00A95322" w:rsidRDefault="00805C25">
      <w:pPr>
        <w:numPr>
          <w:ilvl w:val="0"/>
          <w:numId w:val="3"/>
        </w:numPr>
        <w:spacing w:after="84"/>
        <w:ind w:right="92" w:hanging="144"/>
      </w:pPr>
      <w:r>
        <w:t xml:space="preserve">izveidot elastīgu skatījumu uz dzīvi un reālistiskas gaidas attiecībā uz savu karjeru, </w:t>
      </w:r>
    </w:p>
    <w:p w:rsidR="00A95322" w:rsidRDefault="00805C25">
      <w:pPr>
        <w:numPr>
          <w:ilvl w:val="0"/>
          <w:numId w:val="3"/>
        </w:numPr>
        <w:spacing w:after="87"/>
        <w:ind w:right="92" w:hanging="144"/>
      </w:pPr>
      <w:r>
        <w:t xml:space="preserve">attīstīt prasmes un attieksmes, kas palīdzēs veidot karjeru, piemēram, pašapziņa, pašpaļāvība, spēja “sevi pasniegt”, prasme prezentēt savu veikumu, mērķu izvirzīšana un darbības plānošana mācību un personīgajā dzīvē, </w:t>
      </w:r>
    </w:p>
    <w:p w:rsidR="00A95322" w:rsidRDefault="00805C25">
      <w:pPr>
        <w:numPr>
          <w:ilvl w:val="0"/>
          <w:numId w:val="3"/>
        </w:numPr>
        <w:ind w:right="92" w:hanging="144"/>
      </w:pPr>
      <w:r>
        <w:t xml:space="preserve">analizēt savu personīgo pieredzi, intereses, dotumus, iemaņas un spējas, vērtības, mērķus, personīgās īpašības, sasniegumus. </w:t>
      </w:r>
    </w:p>
    <w:p w:rsidR="00A95322" w:rsidRDefault="008D7717">
      <w:pPr>
        <w:spacing w:after="120" w:line="259" w:lineRule="auto"/>
        <w:ind w:left="370" w:right="0"/>
        <w:jc w:val="left"/>
      </w:pPr>
      <w:r>
        <w:rPr>
          <w:b/>
        </w:rPr>
        <w:t>2.1.2.</w:t>
      </w:r>
      <w:r w:rsidR="00805C25">
        <w:rPr>
          <w:b/>
        </w:rPr>
        <w:t>Motivēt un palīdzēt izpētīt dažādas karjeras iespējas:</w:t>
      </w:r>
      <w:r w:rsidR="00805C25">
        <w:t xml:space="preserve"> </w:t>
      </w:r>
    </w:p>
    <w:p w:rsidR="00A95322" w:rsidRDefault="00805C25">
      <w:pPr>
        <w:numPr>
          <w:ilvl w:val="0"/>
          <w:numId w:val="4"/>
        </w:numPr>
        <w:ind w:right="92" w:hanging="144"/>
      </w:pPr>
      <w:r>
        <w:t xml:space="preserve">izprast izmaiņas sabiedrībā un kā tās ietekmē karjeras attīstību, </w:t>
      </w:r>
    </w:p>
    <w:p w:rsidR="00A95322" w:rsidRDefault="00805C25">
      <w:pPr>
        <w:numPr>
          <w:ilvl w:val="0"/>
          <w:numId w:val="4"/>
        </w:numPr>
        <w:spacing w:after="87"/>
        <w:ind w:right="92" w:hanging="144"/>
      </w:pPr>
      <w:r>
        <w:t xml:space="preserve">izpētīt dažādas karjeras un iespējas to veidošanai, </w:t>
      </w:r>
    </w:p>
    <w:p w:rsidR="00A95322" w:rsidRDefault="00805C25">
      <w:pPr>
        <w:numPr>
          <w:ilvl w:val="0"/>
          <w:numId w:val="4"/>
        </w:numPr>
        <w:spacing w:after="81"/>
        <w:ind w:right="92" w:hanging="144"/>
      </w:pPr>
      <w:r>
        <w:t xml:space="preserve">izpētīt un izvērtēt darba tirgu, nodarbinātības un profesiju, izglītības un apmācības iespēju attīstības tendences, </w:t>
      </w:r>
    </w:p>
    <w:p w:rsidR="00A95322" w:rsidRDefault="00805C25">
      <w:pPr>
        <w:numPr>
          <w:ilvl w:val="0"/>
          <w:numId w:val="4"/>
        </w:numPr>
        <w:ind w:right="92" w:hanging="144"/>
      </w:pPr>
      <w:r>
        <w:t xml:space="preserve">salīdzināt un samērot personīgos sasniegumus un īpašības ar tiem sasniegumiem un īpašībām, kas ir nepieciešamas konkrētai tālākai karjerai/mācībām/studijām, </w:t>
      </w:r>
    </w:p>
    <w:p w:rsidR="00A95322" w:rsidRDefault="00805C25">
      <w:pPr>
        <w:numPr>
          <w:ilvl w:val="0"/>
          <w:numId w:val="4"/>
        </w:numPr>
        <w:ind w:right="92" w:hanging="144"/>
      </w:pPr>
      <w:r>
        <w:t xml:space="preserve">piedalīties darba izmēģinājumos, </w:t>
      </w:r>
    </w:p>
    <w:p w:rsidR="00A95322" w:rsidRDefault="00805C25">
      <w:pPr>
        <w:numPr>
          <w:ilvl w:val="0"/>
          <w:numId w:val="4"/>
        </w:numPr>
        <w:ind w:right="92" w:hanging="144"/>
      </w:pPr>
      <w:r>
        <w:t xml:space="preserve">uzzināt, kur un kā iegūt vajadzīgo informāciju, resursus un palīdzību, </w:t>
      </w:r>
    </w:p>
    <w:p w:rsidR="00A95322" w:rsidRDefault="00805C25">
      <w:pPr>
        <w:numPr>
          <w:ilvl w:val="0"/>
          <w:numId w:val="4"/>
        </w:numPr>
        <w:spacing w:after="87"/>
        <w:ind w:right="92" w:hanging="144"/>
      </w:pPr>
      <w:r>
        <w:t xml:space="preserve">gatavoties pārejai no mācībām uz darba dzīvi vai uz tālākām mācībām/citu darbu, </w:t>
      </w:r>
    </w:p>
    <w:p w:rsidR="00A95322" w:rsidRDefault="00805C25">
      <w:pPr>
        <w:numPr>
          <w:ilvl w:val="0"/>
          <w:numId w:val="4"/>
        </w:numPr>
        <w:spacing w:after="88"/>
        <w:ind w:right="92" w:hanging="144"/>
      </w:pPr>
      <w:r>
        <w:t xml:space="preserve">izpētīt un pārdomāt savas personīgās un sabiedrības vērtības, uzzināt, kādas prasības izvirza darba devēji, kādas prasmes un personīgās īpašības palīdz noturēties darba tirgū. </w:t>
      </w:r>
    </w:p>
    <w:p w:rsidR="00A95322" w:rsidRDefault="00805C25">
      <w:pPr>
        <w:spacing w:after="125" w:line="259" w:lineRule="auto"/>
        <w:ind w:left="360" w:right="0" w:firstLine="0"/>
        <w:jc w:val="left"/>
      </w:pPr>
      <w:r>
        <w:rPr>
          <w:b/>
        </w:rPr>
        <w:t xml:space="preserve"> </w:t>
      </w:r>
    </w:p>
    <w:p w:rsidR="00A95322" w:rsidRDefault="008D7717">
      <w:pPr>
        <w:spacing w:after="120" w:line="259" w:lineRule="auto"/>
        <w:ind w:left="370" w:right="0"/>
        <w:jc w:val="left"/>
      </w:pPr>
      <w:r>
        <w:rPr>
          <w:b/>
        </w:rPr>
        <w:t>2.1.3.</w:t>
      </w:r>
      <w:r w:rsidR="00805C25">
        <w:rPr>
          <w:b/>
        </w:rPr>
        <w:t xml:space="preserve"> Palīdzēt plānot un vadīt savu karjeru:</w:t>
      </w:r>
      <w:r w:rsidR="00805C25">
        <w:t xml:space="preserve"> </w:t>
      </w:r>
    </w:p>
    <w:p w:rsidR="00A95322" w:rsidRDefault="00805C25">
      <w:pPr>
        <w:numPr>
          <w:ilvl w:val="0"/>
          <w:numId w:val="5"/>
        </w:numPr>
        <w:ind w:right="92" w:hanging="146"/>
      </w:pPr>
      <w:r>
        <w:t xml:space="preserve">apgūt karjeras vadības prasmes, </w:t>
      </w:r>
    </w:p>
    <w:p w:rsidR="00A95322" w:rsidRDefault="00805C25">
      <w:pPr>
        <w:numPr>
          <w:ilvl w:val="0"/>
          <w:numId w:val="5"/>
        </w:numPr>
        <w:ind w:right="92" w:hanging="146"/>
      </w:pPr>
      <w:r>
        <w:t xml:space="preserve">noteikt savas attīstības vajadzības, </w:t>
      </w:r>
    </w:p>
    <w:p w:rsidR="00A95322" w:rsidRDefault="00805C25">
      <w:pPr>
        <w:numPr>
          <w:ilvl w:val="0"/>
          <w:numId w:val="5"/>
        </w:numPr>
        <w:ind w:right="92" w:hanging="146"/>
      </w:pPr>
      <w:r>
        <w:t xml:space="preserve">pilnveidot savas zināšanas un prasmes, </w:t>
      </w:r>
    </w:p>
    <w:p w:rsidR="00A95322" w:rsidRDefault="00805C25">
      <w:pPr>
        <w:numPr>
          <w:ilvl w:val="0"/>
          <w:numId w:val="5"/>
        </w:numPr>
        <w:ind w:right="92" w:hanging="146"/>
      </w:pPr>
      <w:r>
        <w:t xml:space="preserve">apzināties informācijas ieguves un konsultēšanās iespējas, </w:t>
      </w:r>
    </w:p>
    <w:p w:rsidR="00A95322" w:rsidRDefault="00805C25">
      <w:pPr>
        <w:numPr>
          <w:ilvl w:val="0"/>
          <w:numId w:val="5"/>
        </w:numPr>
        <w:ind w:right="92" w:hanging="146"/>
      </w:pPr>
      <w:r>
        <w:t xml:space="preserve">veidot savu personīgās karjeras plānu, </w:t>
      </w:r>
    </w:p>
    <w:p w:rsidR="00A95322" w:rsidRDefault="00805C25">
      <w:pPr>
        <w:numPr>
          <w:ilvl w:val="0"/>
          <w:numId w:val="5"/>
        </w:numPr>
        <w:ind w:right="92" w:hanging="146"/>
      </w:pPr>
      <w:r>
        <w:t xml:space="preserve">attīstīt pieņemto personīgo lēmumu plānu īstenošanas prasmes, </w:t>
      </w:r>
    </w:p>
    <w:p w:rsidR="00A95322" w:rsidRDefault="00805C25">
      <w:pPr>
        <w:numPr>
          <w:ilvl w:val="0"/>
          <w:numId w:val="5"/>
        </w:numPr>
        <w:ind w:right="92" w:hanging="146"/>
      </w:pPr>
      <w:r>
        <w:t xml:space="preserve">veidot izpratni par karjeras saistību ar sasniegumiem izglītībā un mūžizglītību. </w:t>
      </w:r>
    </w:p>
    <w:p w:rsidR="00A95322" w:rsidRDefault="008D7717">
      <w:pPr>
        <w:spacing w:after="120" w:line="259" w:lineRule="auto"/>
        <w:ind w:left="370" w:right="0"/>
        <w:jc w:val="left"/>
      </w:pPr>
      <w:r>
        <w:rPr>
          <w:b/>
        </w:rPr>
        <w:t>2.1.4.</w:t>
      </w:r>
      <w:r w:rsidR="00805C25">
        <w:rPr>
          <w:b/>
        </w:rPr>
        <w:t>Karjeras izglītības īstenošanas pamatprincipi:</w:t>
      </w:r>
      <w:r w:rsidR="00805C25">
        <w:t xml:space="preserve"> </w:t>
      </w:r>
    </w:p>
    <w:p w:rsidR="00A95322" w:rsidRDefault="00805C25">
      <w:pPr>
        <w:numPr>
          <w:ilvl w:val="0"/>
          <w:numId w:val="5"/>
        </w:numPr>
        <w:ind w:right="92" w:hanging="146"/>
      </w:pPr>
      <w:r>
        <w:t xml:space="preserve">Karjeras izglītība ir izglītības sastāvdaļa. </w:t>
      </w:r>
    </w:p>
    <w:p w:rsidR="00A95322" w:rsidRDefault="00805C25">
      <w:pPr>
        <w:numPr>
          <w:ilvl w:val="0"/>
          <w:numId w:val="5"/>
        </w:numPr>
        <w:ind w:right="92" w:hanging="146"/>
      </w:pPr>
      <w:r>
        <w:t xml:space="preserve">Karjeras izglītība ir visas izglītības iestādes atbildība. </w:t>
      </w:r>
    </w:p>
    <w:p w:rsidR="00A95322" w:rsidRDefault="00805C25">
      <w:pPr>
        <w:numPr>
          <w:ilvl w:val="0"/>
          <w:numId w:val="5"/>
        </w:numPr>
        <w:ind w:right="92" w:hanging="146"/>
      </w:pPr>
      <w:r>
        <w:t xml:space="preserve">Ievērotas vecumgrupu intereses un vajadzības. </w:t>
      </w:r>
    </w:p>
    <w:p w:rsidR="00A95322" w:rsidRDefault="00805C25">
      <w:pPr>
        <w:numPr>
          <w:ilvl w:val="0"/>
          <w:numId w:val="5"/>
        </w:numPr>
        <w:ind w:right="92" w:hanging="146"/>
      </w:pPr>
      <w:r>
        <w:t xml:space="preserve">Mērķi — objektīvi un sasniedzami; pasākumi — īstenojami. </w:t>
      </w:r>
    </w:p>
    <w:p w:rsidR="00A95322" w:rsidRDefault="00805C25">
      <w:pPr>
        <w:numPr>
          <w:ilvl w:val="0"/>
          <w:numId w:val="5"/>
        </w:numPr>
        <w:spacing w:after="87"/>
        <w:ind w:right="92" w:hanging="146"/>
      </w:pPr>
      <w:r>
        <w:t xml:space="preserve">Pasākumi ir orientēti uz zināšanu un prasmju apguvi. </w:t>
      </w:r>
    </w:p>
    <w:p w:rsidR="00A95322" w:rsidRDefault="00805C25">
      <w:pPr>
        <w:spacing w:after="219" w:line="259" w:lineRule="auto"/>
        <w:ind w:left="360" w:right="0" w:firstLine="0"/>
        <w:jc w:val="left"/>
      </w:pPr>
      <w:r>
        <w:t xml:space="preserve"> </w:t>
      </w:r>
    </w:p>
    <w:p w:rsidR="00A95322" w:rsidRPr="004B55D3" w:rsidRDefault="008D7717">
      <w:pPr>
        <w:pStyle w:val="Heading2"/>
        <w:spacing w:after="0" w:line="259" w:lineRule="auto"/>
        <w:ind w:left="355" w:right="0"/>
        <w:jc w:val="left"/>
        <w:rPr>
          <w:sz w:val="28"/>
          <w:szCs w:val="28"/>
        </w:rPr>
      </w:pPr>
      <w:r w:rsidRPr="004B55D3">
        <w:rPr>
          <w:sz w:val="28"/>
          <w:szCs w:val="28"/>
        </w:rPr>
        <w:t>3.</w:t>
      </w:r>
      <w:r w:rsidR="00805C25" w:rsidRPr="004B55D3">
        <w:rPr>
          <w:sz w:val="28"/>
          <w:szCs w:val="28"/>
        </w:rPr>
        <w:t xml:space="preserve"> KARJERAS IZGLĪTĪBAS PLĀNOŠANA</w:t>
      </w:r>
      <w:r w:rsidR="00805C25" w:rsidRPr="004B55D3">
        <w:rPr>
          <w:b w:val="0"/>
          <w:sz w:val="28"/>
          <w:szCs w:val="28"/>
        </w:rPr>
        <w:t xml:space="preserve"> </w:t>
      </w:r>
    </w:p>
    <w:p w:rsidR="000242AB" w:rsidRDefault="000242AB" w:rsidP="008D7717">
      <w:pPr>
        <w:pStyle w:val="ListParagraph"/>
        <w:spacing w:after="120" w:line="259" w:lineRule="auto"/>
        <w:ind w:right="0" w:firstLine="0"/>
        <w:jc w:val="left"/>
      </w:pPr>
      <w:r>
        <w:t>Tehnikuma uzdevums ir nodrošināt saviem audzēkņiem arvien plašākas un daudzveidīgākas mācību iespējas, lai sekmētu viņu veiksmīgu pāreju no izglītības procesa uz profesionālo dzīvi pieaugušo pasaulē.</w:t>
      </w:r>
    </w:p>
    <w:p w:rsidR="00A95322" w:rsidRDefault="008D7717" w:rsidP="008D7717">
      <w:pPr>
        <w:pStyle w:val="ListParagraph"/>
        <w:spacing w:after="120" w:line="259" w:lineRule="auto"/>
        <w:ind w:right="0" w:firstLine="0"/>
        <w:jc w:val="left"/>
      </w:pPr>
      <w:r>
        <w:rPr>
          <w:b/>
        </w:rPr>
        <w:t>3.1.</w:t>
      </w:r>
      <w:r w:rsidR="00805C25" w:rsidRPr="00B157D2">
        <w:rPr>
          <w:b/>
        </w:rPr>
        <w:t>Karjeras izglītības programmas sastāvdaļas:</w:t>
      </w:r>
      <w:r w:rsidR="00805C25">
        <w:t xml:space="preserve"> </w:t>
      </w:r>
    </w:p>
    <w:p w:rsidR="00A95322" w:rsidRDefault="008D7717">
      <w:pPr>
        <w:spacing w:after="84"/>
        <w:ind w:left="370" w:right="92"/>
      </w:pPr>
      <w:r>
        <w:rPr>
          <w:b/>
        </w:rPr>
        <w:t xml:space="preserve">3.1.1. </w:t>
      </w:r>
      <w:r w:rsidR="00805C25">
        <w:rPr>
          <w:b/>
        </w:rPr>
        <w:t>Sevis izzināšanas</w:t>
      </w:r>
      <w:r w:rsidR="00805C25">
        <w:t xml:space="preserve"> aktivitātes, kurās </w:t>
      </w:r>
      <w:r w:rsidR="00DE689A">
        <w:t>audzēkņi</w:t>
      </w:r>
      <w:r w:rsidR="00805C25">
        <w:t xml:space="preserve">: </w:t>
      </w:r>
    </w:p>
    <w:p w:rsidR="00A95322" w:rsidRDefault="00805C25">
      <w:pPr>
        <w:numPr>
          <w:ilvl w:val="0"/>
          <w:numId w:val="6"/>
        </w:numPr>
        <w:ind w:right="92" w:hanging="144"/>
      </w:pPr>
      <w:r>
        <w:t xml:space="preserve">identificē savas personīgās īpašības (fiziskās, intelektuālās, emocionālās iezīmes, prasmes, intereses un vērtības), </w:t>
      </w:r>
    </w:p>
    <w:p w:rsidR="00A95322" w:rsidRDefault="00805C25">
      <w:pPr>
        <w:numPr>
          <w:ilvl w:val="0"/>
          <w:numId w:val="6"/>
        </w:numPr>
        <w:ind w:right="92" w:hanging="144"/>
      </w:pPr>
      <w:r>
        <w:t xml:space="preserve">izpēta personīgo īpašību un nepieciešamo prasmju samērotību, lai gūtu panākumus dažādās dzīves un darba situācijās, </w:t>
      </w:r>
    </w:p>
    <w:p w:rsidR="00A95322" w:rsidRDefault="00805C25">
      <w:pPr>
        <w:numPr>
          <w:ilvl w:val="0"/>
          <w:numId w:val="6"/>
        </w:numPr>
        <w:spacing w:after="66" w:line="300" w:lineRule="auto"/>
        <w:ind w:right="92" w:hanging="144"/>
      </w:pPr>
      <w:r>
        <w:t xml:space="preserve">izvērtē stratēģijas un apstākļus, kas ietekmē viņu mācīšanos dažādās dzīves un darba situācijās. Iespēju apzināšanās aktivitātes iesaista izglītojamos darba pasaules izpētē un iepazīšanā. </w:t>
      </w:r>
    </w:p>
    <w:p w:rsidR="00A95322" w:rsidRDefault="00805C25">
      <w:pPr>
        <w:ind w:left="370" w:right="92"/>
      </w:pPr>
      <w:r>
        <w:t xml:space="preserve">Aktivitātes var ietvert: </w:t>
      </w:r>
    </w:p>
    <w:p w:rsidR="00A95322" w:rsidRDefault="00805C25">
      <w:pPr>
        <w:numPr>
          <w:ilvl w:val="0"/>
          <w:numId w:val="6"/>
        </w:numPr>
        <w:ind w:right="92" w:hanging="144"/>
      </w:pPr>
      <w:r>
        <w:t xml:space="preserve">dažādas darba vides iepazīšana un pētīšana, </w:t>
      </w:r>
    </w:p>
    <w:p w:rsidR="00A95322" w:rsidRDefault="00805C25">
      <w:pPr>
        <w:numPr>
          <w:ilvl w:val="0"/>
          <w:numId w:val="6"/>
        </w:numPr>
        <w:ind w:right="92" w:hanging="144"/>
      </w:pPr>
      <w:r>
        <w:t xml:space="preserve">dažādu profesiju un izglītības un apmācības iespēju izpēte, </w:t>
      </w:r>
    </w:p>
    <w:p w:rsidR="00A95322" w:rsidRDefault="00805C25">
      <w:pPr>
        <w:numPr>
          <w:ilvl w:val="0"/>
          <w:numId w:val="6"/>
        </w:numPr>
        <w:ind w:right="92" w:hanging="144"/>
      </w:pPr>
      <w:r>
        <w:t xml:space="preserve">darba pasaules vēsturisko un plānoto izmaiņu analīze. </w:t>
      </w:r>
    </w:p>
    <w:p w:rsidR="00A95322" w:rsidRDefault="008D7717">
      <w:pPr>
        <w:spacing w:after="82"/>
        <w:ind w:left="370" w:right="92"/>
      </w:pPr>
      <w:r>
        <w:rPr>
          <w:b/>
        </w:rPr>
        <w:t xml:space="preserve">3.1.2. </w:t>
      </w:r>
      <w:r w:rsidR="00805C25">
        <w:rPr>
          <w:b/>
        </w:rPr>
        <w:t>Lēmumu pieņemšana</w:t>
      </w:r>
      <w:r w:rsidR="00805C25">
        <w:t xml:space="preserve"> ir saistīta ar mācīšanos, kā pieņemt lēmumus, lai plānotu un vadītu savu karjeru. Izglītojamie iesaistās aktivitātēs, kas palīdz: </w:t>
      </w:r>
    </w:p>
    <w:p w:rsidR="00A95322" w:rsidRDefault="00805C25">
      <w:pPr>
        <w:numPr>
          <w:ilvl w:val="0"/>
          <w:numId w:val="6"/>
        </w:numPr>
        <w:ind w:right="92" w:hanging="144"/>
      </w:pPr>
      <w:r>
        <w:t xml:space="preserve">izpētīt, kā citi cilvēki pieņem lēmumus, un saprast, kas var ietekmēt lēmuma pieņemšanu, </w:t>
      </w:r>
    </w:p>
    <w:p w:rsidR="00A95322" w:rsidRDefault="00805C25">
      <w:pPr>
        <w:numPr>
          <w:ilvl w:val="0"/>
          <w:numId w:val="6"/>
        </w:numPr>
        <w:ind w:right="92" w:hanging="144"/>
      </w:pPr>
      <w:r>
        <w:t xml:space="preserve">identificēt atbilstošus lēmuma pieņemšanas stilus un stratēģijas, </w:t>
      </w:r>
    </w:p>
    <w:p w:rsidR="00A95322" w:rsidRDefault="00805C25">
      <w:pPr>
        <w:numPr>
          <w:ilvl w:val="0"/>
          <w:numId w:val="6"/>
        </w:numPr>
        <w:spacing w:after="84"/>
        <w:ind w:right="92" w:hanging="144"/>
      </w:pPr>
      <w:r>
        <w:t xml:space="preserve">ģenerēt dažādas ar karjeru saistītas izvēles. </w:t>
      </w:r>
    </w:p>
    <w:p w:rsidR="00A95322" w:rsidRDefault="00805C25">
      <w:pPr>
        <w:ind w:left="370" w:right="92"/>
      </w:pPr>
      <w:r>
        <w:t xml:space="preserve">Pieņemt lēmumu par karjeras izvēli nenozīmē tikai piemērot indivīdu noteiktai profesijai. Lēmuma pieņemšanu ietekmē dažādi faktori, kuri ir jāņem vērā: </w:t>
      </w:r>
    </w:p>
    <w:p w:rsidR="00A95322" w:rsidRDefault="00805C25">
      <w:pPr>
        <w:numPr>
          <w:ilvl w:val="0"/>
          <w:numId w:val="6"/>
        </w:numPr>
        <w:ind w:right="92" w:hanging="144"/>
      </w:pPr>
      <w:r>
        <w:t xml:space="preserve">individuālās iezīmes (veselība, vērtības, intereses, prasmes, vecums, zināšanas u.c.), </w:t>
      </w:r>
    </w:p>
    <w:p w:rsidR="00A95322" w:rsidRDefault="00805C25">
      <w:pPr>
        <w:numPr>
          <w:ilvl w:val="0"/>
          <w:numId w:val="6"/>
        </w:numPr>
        <w:spacing w:after="88"/>
        <w:ind w:right="92" w:hanging="144"/>
      </w:pPr>
      <w:r>
        <w:t xml:space="preserve">sociālais konteksts (ģimene, vienaudži, sabiedrības grupas, sociāli-ekonomiskais statuss u.c.), </w:t>
      </w:r>
    </w:p>
    <w:p w:rsidR="00A95322" w:rsidRDefault="00805C25">
      <w:pPr>
        <w:numPr>
          <w:ilvl w:val="0"/>
          <w:numId w:val="6"/>
        </w:numPr>
        <w:ind w:right="92" w:hanging="144"/>
      </w:pPr>
      <w:r>
        <w:t xml:space="preserve">vides konteksts (politiskie uzskati, izglītības iestādes, ģeogrāfiskais izvietojums, darba tirgus u.c.), </w:t>
      </w:r>
    </w:p>
    <w:p w:rsidR="00A95322" w:rsidRDefault="00805C25">
      <w:pPr>
        <w:numPr>
          <w:ilvl w:val="0"/>
          <w:numId w:val="6"/>
        </w:numPr>
        <w:spacing w:after="87"/>
        <w:ind w:right="92" w:hanging="144"/>
      </w:pPr>
      <w:r>
        <w:t xml:space="preserve">citi faktori (laika perspektīvas, izdevība, izmaiņas laika gaitā u.c.). </w:t>
      </w:r>
    </w:p>
    <w:p w:rsidR="00A95322" w:rsidRDefault="00805C25">
      <w:pPr>
        <w:spacing w:after="84"/>
        <w:ind w:left="370" w:right="92"/>
      </w:pPr>
      <w:r>
        <w:t xml:space="preserve">Sagatavošanās pārmaiņām un pārejai attiecas uz tādas izpratnes un prasmju veidošanu, kādas izglītojamajam ir nepieciešamas, lai tiktu galā ar jaunām situācijām, gan vēlamām, gan nevēlamām. Šādas aktivitātes palīdz: </w:t>
      </w:r>
    </w:p>
    <w:p w:rsidR="00A95322" w:rsidRDefault="00805C25">
      <w:pPr>
        <w:numPr>
          <w:ilvl w:val="0"/>
          <w:numId w:val="6"/>
        </w:numPr>
        <w:ind w:right="92" w:hanging="144"/>
      </w:pPr>
      <w:r>
        <w:t xml:space="preserve">noteikt dažādas plānotas un neplānotas dzīves/darba pārmaiņas un pārejas periodus, ar kādiem ir jāsastopas dzīves laikā, </w:t>
      </w:r>
    </w:p>
    <w:p w:rsidR="00A95322" w:rsidRDefault="00805C25">
      <w:pPr>
        <w:numPr>
          <w:ilvl w:val="0"/>
          <w:numId w:val="6"/>
        </w:numPr>
        <w:spacing w:after="87"/>
        <w:ind w:right="92" w:hanging="144"/>
      </w:pPr>
      <w:r>
        <w:t xml:space="preserve">jāizzina, jāizpētī, kā cilvēki reaģē uz izmaiņām, </w:t>
      </w:r>
    </w:p>
    <w:p w:rsidR="00A95322" w:rsidRDefault="00805C25">
      <w:pPr>
        <w:numPr>
          <w:ilvl w:val="0"/>
          <w:numId w:val="6"/>
        </w:numPr>
        <w:spacing w:after="81"/>
        <w:ind w:right="92" w:hanging="144"/>
      </w:pPr>
      <w:r>
        <w:t xml:space="preserve">jāattīsta prasmes, lai efektīvi pārvarētu dažādas plānotas un neplānotas pārmaiņas, piemēram, problēmu risināšanu, atbalsta tīklu identificēšanu un izmantošanu. </w:t>
      </w:r>
    </w:p>
    <w:p w:rsidR="00A95322" w:rsidRDefault="00805C25">
      <w:pPr>
        <w:spacing w:after="156" w:line="259" w:lineRule="auto"/>
        <w:ind w:left="0" w:right="0" w:firstLine="0"/>
        <w:jc w:val="left"/>
      </w:pPr>
      <w:r>
        <w:t xml:space="preserve"> </w:t>
      </w:r>
    </w:p>
    <w:p w:rsidR="00A95322" w:rsidRPr="004B55D3" w:rsidRDefault="008D7717">
      <w:pPr>
        <w:pStyle w:val="Heading2"/>
        <w:ind w:right="108"/>
        <w:rPr>
          <w:sz w:val="28"/>
          <w:szCs w:val="28"/>
        </w:rPr>
      </w:pPr>
      <w:r w:rsidRPr="004B55D3">
        <w:rPr>
          <w:sz w:val="28"/>
          <w:szCs w:val="28"/>
        </w:rPr>
        <w:t>4.</w:t>
      </w:r>
      <w:r w:rsidR="00805C25" w:rsidRPr="004B55D3">
        <w:rPr>
          <w:sz w:val="28"/>
          <w:szCs w:val="28"/>
        </w:rPr>
        <w:t xml:space="preserve"> KARJERAS IZGLĪTĪBAS PROGRAMMA</w:t>
      </w:r>
      <w:r w:rsidR="00805C25" w:rsidRPr="004B55D3">
        <w:rPr>
          <w:b w:val="0"/>
          <w:sz w:val="28"/>
          <w:szCs w:val="28"/>
        </w:rPr>
        <w:t xml:space="preserve"> </w:t>
      </w:r>
    </w:p>
    <w:p w:rsidR="00A95322" w:rsidRDefault="00805C25">
      <w:pPr>
        <w:spacing w:after="3" w:line="243" w:lineRule="auto"/>
        <w:ind w:left="-5" w:right="35"/>
        <w:jc w:val="left"/>
      </w:pPr>
      <w:r>
        <w:t>Programma sagatavota pēc: MK noteikumiem NR. 461. no 2019.gada 3.septembra “Noteikumi par valsts vispārējās vidējās izglītības standartu un vispārējās vidējās izglītības programmu paraugiem, MK noteikumiem NR. 211 no 2000.gada 27.jūnija “Noteikumi par valsts profesionālās vidējās izglītības standartu un valsts arodizglītības standartu”.</w:t>
      </w:r>
      <w:r>
        <w:rPr>
          <w:rFonts w:ascii="Calibri" w:eastAsia="Calibri" w:hAnsi="Calibri" w:cs="Calibri"/>
          <w:sz w:val="20"/>
        </w:rPr>
        <w:t xml:space="preserve"> </w:t>
      </w:r>
    </w:p>
    <w:p w:rsidR="00A95322" w:rsidRDefault="00805C25">
      <w:pPr>
        <w:spacing w:after="141" w:line="259" w:lineRule="auto"/>
        <w:ind w:left="0" w:right="0" w:firstLine="0"/>
        <w:jc w:val="left"/>
      </w:pPr>
      <w:r>
        <w:t xml:space="preserve"> </w:t>
      </w:r>
    </w:p>
    <w:p w:rsidR="00A95322" w:rsidRDefault="008D7717">
      <w:pPr>
        <w:pStyle w:val="Heading3"/>
        <w:spacing w:after="77"/>
        <w:ind w:left="-5" w:right="0"/>
      </w:pPr>
      <w:r>
        <w:t>4.1.</w:t>
      </w:r>
      <w:r w:rsidR="00805C25">
        <w:t>Karjeras izglītības programmas mērķi un uzdevumi</w:t>
      </w:r>
      <w:r w:rsidR="00805C25">
        <w:rPr>
          <w:b w:val="0"/>
          <w:sz w:val="24"/>
        </w:rPr>
        <w:t xml:space="preserve"> </w:t>
      </w:r>
    </w:p>
    <w:p w:rsidR="00A95322" w:rsidRDefault="00805C25" w:rsidP="005136E6">
      <w:pPr>
        <w:pStyle w:val="ListParagraph"/>
        <w:numPr>
          <w:ilvl w:val="2"/>
          <w:numId w:val="33"/>
        </w:numPr>
        <w:spacing w:after="84"/>
        <w:ind w:right="92"/>
      </w:pPr>
      <w:r w:rsidRPr="008D7717">
        <w:rPr>
          <w:b/>
        </w:rPr>
        <w:t>Karjeras izglītības</w:t>
      </w:r>
      <w:r>
        <w:t xml:space="preserve"> </w:t>
      </w:r>
      <w:r w:rsidRPr="008D7717">
        <w:rPr>
          <w:b/>
        </w:rPr>
        <w:t>mērķis</w:t>
      </w:r>
      <w:r>
        <w:t xml:space="preserve">: </w:t>
      </w:r>
    </w:p>
    <w:p w:rsidR="00A95322" w:rsidRDefault="00805C25" w:rsidP="005136E6">
      <w:pPr>
        <w:pStyle w:val="ListParagraph"/>
        <w:numPr>
          <w:ilvl w:val="0"/>
          <w:numId w:val="16"/>
        </w:numPr>
        <w:spacing w:after="88"/>
        <w:ind w:right="92"/>
      </w:pPr>
      <w:r>
        <w:t xml:space="preserve">organizēt izglītības saturu un izglītības ieguves procesu atbilstoši Ministru kabineta noteikumiem NR. 281 no 2013.gada 21.maija “Noteikumi par valsts vispārējās vidējās izglītības standartu, mācību priekšmetu standartiem un izglītības programmu paraugiem” prasībām, integrējot specifiskus mērķus: </w:t>
      </w:r>
    </w:p>
    <w:p w:rsidR="00A95322" w:rsidRDefault="00805C25" w:rsidP="005136E6">
      <w:pPr>
        <w:pStyle w:val="ListParagraph"/>
        <w:numPr>
          <w:ilvl w:val="0"/>
          <w:numId w:val="16"/>
        </w:numPr>
        <w:spacing w:after="83"/>
        <w:ind w:right="92"/>
      </w:pPr>
      <w:r>
        <w:t xml:space="preserve">nodrošināt izglītojamajam pašizpētei, karjeras izpētei un karjeras plānošanai un vadīšanai nepieciešamo pamatzināšanu un pamatprasmju apguvi; </w:t>
      </w:r>
    </w:p>
    <w:p w:rsidR="00A95322" w:rsidRDefault="00805C25" w:rsidP="005136E6">
      <w:pPr>
        <w:pStyle w:val="ListParagraph"/>
        <w:numPr>
          <w:ilvl w:val="0"/>
          <w:numId w:val="16"/>
        </w:numPr>
        <w:spacing w:after="112"/>
        <w:ind w:right="92"/>
      </w:pPr>
      <w:r>
        <w:t xml:space="preserve">radīt pamatu savlaicīgu, apzinātu un ar iespējām sabalansētu personīgo lēmumu pieņemšanai par turpmāko izglītību. </w:t>
      </w:r>
    </w:p>
    <w:p w:rsidR="00A95322" w:rsidRDefault="008D7717" w:rsidP="008D7717">
      <w:pPr>
        <w:spacing w:after="87"/>
        <w:ind w:right="92"/>
      </w:pPr>
      <w:r>
        <w:rPr>
          <w:b/>
        </w:rPr>
        <w:t xml:space="preserve">4.1.2. </w:t>
      </w:r>
      <w:r w:rsidR="00805C25" w:rsidRPr="00CD14BF">
        <w:rPr>
          <w:b/>
        </w:rPr>
        <w:t>Karjeras izglītības uzdevumi</w:t>
      </w:r>
      <w:r w:rsidR="00805C25">
        <w:t xml:space="preserve">: </w:t>
      </w:r>
    </w:p>
    <w:p w:rsidR="00A95322" w:rsidRDefault="00805C25" w:rsidP="005136E6">
      <w:pPr>
        <w:pStyle w:val="ListParagraph"/>
        <w:numPr>
          <w:ilvl w:val="0"/>
          <w:numId w:val="34"/>
        </w:numPr>
        <w:spacing w:after="85"/>
        <w:ind w:right="92"/>
      </w:pPr>
      <w:r>
        <w:t xml:space="preserve">nodrošināt saskaņotu, pēctecīgu un sistēmisku izglītības procesu, kurā izglītojamajam radīta iespēja gūt daudzveidīgu mācīšanās pieredzi un, saņemot konstruktīvu atgriezenisko saiti, pilnveidot pašizziņas, karjeras iespēju izpētes un karjeras lēmumu pieņemšanas un īstenošanas prasmes; </w:t>
      </w:r>
    </w:p>
    <w:p w:rsidR="00A95322" w:rsidRDefault="00805C25" w:rsidP="005136E6">
      <w:pPr>
        <w:pStyle w:val="ListParagraph"/>
        <w:numPr>
          <w:ilvl w:val="0"/>
          <w:numId w:val="34"/>
        </w:numPr>
        <w:spacing w:after="90"/>
        <w:ind w:right="92"/>
      </w:pPr>
      <w:r>
        <w:t xml:space="preserve">nodrošināt ārpusstundu pasākumus, kuros izglītojamajam radīta iespēja gūt daudzveidīgu mācīšanās pieredzi un saņemt konstruktīvu atgriezenisko saiti, pilnveidot pašizziņas, karjeras iespēju izpētes un karjeras lēmumu pieņemšanas un īstenošanas prasmes; </w:t>
      </w:r>
    </w:p>
    <w:p w:rsidR="00A95322" w:rsidRDefault="00805C25" w:rsidP="005136E6">
      <w:pPr>
        <w:pStyle w:val="ListParagraph"/>
        <w:numPr>
          <w:ilvl w:val="0"/>
          <w:numId w:val="34"/>
        </w:numPr>
        <w:spacing w:after="91"/>
        <w:ind w:right="92"/>
      </w:pPr>
      <w:r>
        <w:t xml:space="preserve">īstenot atbalsta un sadarbības pasākumus izglītojamo vecākiem, lai pilnveidotu viņu spēju sniegt nepieciešamo atbalstu izglītojamajiem izglītības iestādē apgūto un pilnveidoto pašizziņas, karjeras iespēju izpētes un karjeras lēmumu pieņemšanas un īstenošanas prasmju nostiprināšanā; </w:t>
      </w:r>
    </w:p>
    <w:p w:rsidR="00A95322" w:rsidRDefault="00805C25" w:rsidP="005136E6">
      <w:pPr>
        <w:pStyle w:val="ListParagraph"/>
        <w:numPr>
          <w:ilvl w:val="0"/>
          <w:numId w:val="34"/>
        </w:numPr>
        <w:spacing w:after="81"/>
        <w:ind w:right="92"/>
      </w:pPr>
      <w:r>
        <w:t xml:space="preserve">nodrošināt secīgu un pēctecīgu izglītojamo karjeras izglītības rezultātu novērtēšanu un savlaicīgu atgriezeniskās saites sniegšanu izglītojamajiem. </w:t>
      </w:r>
    </w:p>
    <w:p w:rsidR="00A95322" w:rsidRDefault="00805C25" w:rsidP="005136E6">
      <w:pPr>
        <w:pStyle w:val="ListParagraph"/>
        <w:numPr>
          <w:ilvl w:val="0"/>
          <w:numId w:val="34"/>
        </w:numPr>
        <w:spacing w:after="84"/>
        <w:ind w:right="92"/>
      </w:pPr>
      <w:r>
        <w:t xml:space="preserve">veidot izglītojamajos izpratni par karjeras saistību ar sasniegumiem izglītībā un mūžizglītību. </w:t>
      </w:r>
    </w:p>
    <w:p w:rsidR="00A95322" w:rsidRDefault="00805C25">
      <w:pPr>
        <w:spacing w:after="140" w:line="259" w:lineRule="auto"/>
        <w:ind w:left="0" w:right="0" w:firstLine="0"/>
        <w:jc w:val="left"/>
      </w:pPr>
      <w:r>
        <w:t xml:space="preserve"> </w:t>
      </w:r>
    </w:p>
    <w:p w:rsidR="00A95322" w:rsidRDefault="00805C25" w:rsidP="005136E6">
      <w:pPr>
        <w:pStyle w:val="Heading3"/>
        <w:numPr>
          <w:ilvl w:val="1"/>
          <w:numId w:val="33"/>
        </w:numPr>
        <w:spacing w:after="75"/>
        <w:ind w:right="0"/>
      </w:pPr>
      <w:r>
        <w:t>Karjeras izglītības saturs</w:t>
      </w:r>
      <w:r>
        <w:rPr>
          <w:b w:val="0"/>
          <w:sz w:val="24"/>
        </w:rPr>
        <w:t xml:space="preserve"> </w:t>
      </w:r>
    </w:p>
    <w:p w:rsidR="00A95322" w:rsidRDefault="008D7717" w:rsidP="008D7717">
      <w:pPr>
        <w:ind w:right="92" w:firstLine="0"/>
      </w:pPr>
      <w:r>
        <w:t xml:space="preserve">4.2.1. </w:t>
      </w:r>
      <w:r w:rsidR="00805C25">
        <w:t>Karjeras izglītības programmas apguves organizācijas pamatnosacījums ir — īstenot karjeras izglītību tā, lai izglītojamais iegūtu gan zināšanas konkrētā izglītības jomā (pašizpēte, karjeras izpēte, karjeras plānošana un vadība) un f</w:t>
      </w:r>
      <w:r w:rsidR="004B55D3">
        <w:t>ormā (mācību priekšmetu stunda</w:t>
      </w:r>
      <w:r w:rsidR="00805C25">
        <w:t>,</w:t>
      </w:r>
      <w:r w:rsidR="000D354B">
        <w:t xml:space="preserve"> </w:t>
      </w:r>
      <w:r w:rsidR="004B55D3">
        <w:t>audzināšanas</w:t>
      </w:r>
      <w:r w:rsidR="00805C25">
        <w:t xml:space="preserve"> stunda, konsultācijas, ārpusstundu pasākumi), gan universālas, vispārējas prasmes, saistītas ar darbības pieredzi, kas palīdzētu rīkoties gan iepriekš zināmās, gan jaunās dzīves situācijās. </w:t>
      </w:r>
    </w:p>
    <w:p w:rsidR="00A95322" w:rsidRDefault="008D7717" w:rsidP="008D7717">
      <w:pPr>
        <w:spacing w:after="83"/>
        <w:ind w:right="92" w:firstLine="0"/>
      </w:pPr>
      <w:r>
        <w:t>4.2.2.</w:t>
      </w:r>
      <w:r w:rsidR="00805C25">
        <w:t xml:space="preserve">Katra karjeras izglītības joma — </w:t>
      </w:r>
      <w:r w:rsidR="00805C25">
        <w:rPr>
          <w:b/>
        </w:rPr>
        <w:t xml:space="preserve">pašizpēte, karjeras izpēte un karjeras plānošana un vadība </w:t>
      </w:r>
      <w:r w:rsidR="00805C25">
        <w:t xml:space="preserve">— ietver vairāku mācību priekšmetu un audzināšanas darba saturu, tā pilnveides virzienu integrācijas aspektā. </w:t>
      </w:r>
    </w:p>
    <w:p w:rsidR="00A95322" w:rsidRDefault="008D7717" w:rsidP="008D7717">
      <w:pPr>
        <w:spacing w:after="88"/>
        <w:ind w:right="92" w:firstLine="0"/>
      </w:pPr>
      <w:r>
        <w:t>4.2.3.</w:t>
      </w:r>
      <w:r w:rsidR="00805C25">
        <w:t xml:space="preserve">Karjeras izglītībā sasniedzamo spēju un prasmju attīstību atspoguļo galvenie izglītošanas aspekti: </w:t>
      </w:r>
    </w:p>
    <w:p w:rsidR="00A95322" w:rsidRDefault="008D7717" w:rsidP="008D7717">
      <w:pPr>
        <w:ind w:right="92"/>
      </w:pPr>
      <w:r>
        <w:t>4.2.4.</w:t>
      </w:r>
      <w:r w:rsidR="00805C25">
        <w:t xml:space="preserve">pašizpausmes un radošais aspekts: radošās darbības pieredze, pastāvīga iespēja meklēt un atrast risinājumu praktiskām problēmām, atklāt kopsakarības; </w:t>
      </w:r>
    </w:p>
    <w:p w:rsidR="00A95322" w:rsidRDefault="008D7717" w:rsidP="008D7717">
      <w:pPr>
        <w:spacing w:after="87"/>
        <w:ind w:right="92"/>
      </w:pPr>
      <w:r>
        <w:t>4.2.5.</w:t>
      </w:r>
      <w:r w:rsidR="00805C25">
        <w:t xml:space="preserve">analītiski kritiskais aspekts: intelektuālās darbības pieredze — patstāvīga, loģiska, motivēta, kritiska un produktīva domāšana; prasme pamatot savu viedokli pagātnes, tagadnes un nākotnes saiknes kontekstā; </w:t>
      </w:r>
    </w:p>
    <w:p w:rsidR="00A95322" w:rsidRDefault="008D7717" w:rsidP="008D7717">
      <w:pPr>
        <w:spacing w:after="81"/>
        <w:ind w:right="92"/>
      </w:pPr>
      <w:r>
        <w:t>4.2.6.</w:t>
      </w:r>
      <w:r w:rsidR="00805C25">
        <w:t xml:space="preserve">morālais un estētiskais aspekts: izpratne par morāles jēdzieniem cilvēku savstarpējā saskarsmē, par cilvēka tiesībām uz vienlīdzību; </w:t>
      </w:r>
    </w:p>
    <w:p w:rsidR="00A95322" w:rsidRDefault="008D7717" w:rsidP="008D7717">
      <w:pPr>
        <w:spacing w:after="89"/>
        <w:ind w:right="92"/>
      </w:pPr>
      <w:r>
        <w:t>4.2.7.</w:t>
      </w:r>
      <w:r w:rsidR="00805C25">
        <w:t xml:space="preserve">sadarbības aspekts: prasme sadarboties, strādāt komandā, uzklausīt un respektēt dažādus viedokļus, pieņemt lēmumus un uzņemties atbildību par to īstenošanu, atbildīgi rīkoties konfliktsituācijās, rūpēties par savu un līdzcilvēku drošību un meklēt palīdzību atbilstošās institūcijās un dienestos; </w:t>
      </w:r>
    </w:p>
    <w:p w:rsidR="00A95322" w:rsidRDefault="008D7717" w:rsidP="008D7717">
      <w:pPr>
        <w:spacing w:after="84"/>
        <w:ind w:right="92"/>
      </w:pPr>
      <w:r>
        <w:t>4.2.8.</w:t>
      </w:r>
      <w:r w:rsidR="00805C25">
        <w:t xml:space="preserve">saziņas aspekts: praktiska pieredze valodas lietošanā; prasme sazināties vairākās valodās (rakstīt, runāt, lasīt), prasme publiski uzstāties, izteikt un pamatot savu viedokli, prezentācijas prasmes; </w:t>
      </w:r>
    </w:p>
    <w:p w:rsidR="00A95322" w:rsidRDefault="008D7717" w:rsidP="008D7717">
      <w:pPr>
        <w:ind w:right="92"/>
      </w:pPr>
      <w:r>
        <w:t>4.2.9.</w:t>
      </w:r>
      <w:r w:rsidR="00805C25">
        <w:t xml:space="preserve">mācīšanās un praktiskās darbības aspekts: prasme patstāvīgi plānot, organizēt un īstenot mācīšanos; dažādu zināšanu un prasmju lietošana praktiskajā darbībā; prasme mācību procesā izmantot dažādu veidu informāciju, konsultēties, atrast palīdzību; prasme izmantot modernās tehnoloģijas; </w:t>
      </w:r>
    </w:p>
    <w:p w:rsidR="00A95322" w:rsidRDefault="008D7717" w:rsidP="008D7717">
      <w:pPr>
        <w:ind w:right="92"/>
      </w:pPr>
      <w:r>
        <w:t>4.2.10.</w:t>
      </w:r>
      <w:r w:rsidR="00805C25">
        <w:t xml:space="preserve">matemātiskais aspekts: matemātikas izmantošana praktiskajā dzīvē (budžeta plānošana, izglītības izmaksu aprēķināšana, salīdzināšana u.c.). </w:t>
      </w:r>
    </w:p>
    <w:p w:rsidR="00A95322" w:rsidRDefault="00805C25" w:rsidP="005136E6">
      <w:pPr>
        <w:pStyle w:val="ListParagraph"/>
        <w:numPr>
          <w:ilvl w:val="2"/>
          <w:numId w:val="35"/>
        </w:numPr>
        <w:ind w:right="92"/>
      </w:pPr>
      <w:r>
        <w:t xml:space="preserve">Katrs aspekts tiek īstenots visās karjeras izglītības jomās, taču ne vienādā mērā. </w:t>
      </w:r>
    </w:p>
    <w:p w:rsidR="00A95322" w:rsidRDefault="008D7717" w:rsidP="004B55D3">
      <w:pPr>
        <w:ind w:right="92"/>
      </w:pPr>
      <w:r>
        <w:rPr>
          <w:b/>
        </w:rPr>
        <w:t xml:space="preserve">4.3. </w:t>
      </w:r>
      <w:r w:rsidR="00805C25">
        <w:rPr>
          <w:b/>
        </w:rPr>
        <w:t>Pamatjoma “Pašizpēte”</w:t>
      </w:r>
      <w:r w:rsidR="00805C25">
        <w:t xml:space="preserve"> ietver šādas saturiskās tēmas: </w:t>
      </w:r>
    </w:p>
    <w:p w:rsidR="008D7717" w:rsidRDefault="00805C25" w:rsidP="005136E6">
      <w:pPr>
        <w:pStyle w:val="ListParagraph"/>
        <w:numPr>
          <w:ilvl w:val="0"/>
          <w:numId w:val="36"/>
        </w:numPr>
        <w:ind w:right="92"/>
      </w:pPr>
      <w:r>
        <w:t xml:space="preserve">mana identitāte, paštēls, mana rakstura īpašības; </w:t>
      </w:r>
    </w:p>
    <w:p w:rsidR="008D7717" w:rsidRDefault="00805C25" w:rsidP="005136E6">
      <w:pPr>
        <w:pStyle w:val="ListParagraph"/>
        <w:numPr>
          <w:ilvl w:val="0"/>
          <w:numId w:val="36"/>
        </w:numPr>
        <w:ind w:right="92"/>
      </w:pPr>
      <w:r>
        <w:t xml:space="preserve">manas intereses, hobiji, spējas, brīvais laiks; </w:t>
      </w:r>
    </w:p>
    <w:p w:rsidR="008D7717" w:rsidRDefault="00805C25" w:rsidP="005136E6">
      <w:pPr>
        <w:pStyle w:val="ListParagraph"/>
        <w:numPr>
          <w:ilvl w:val="0"/>
          <w:numId w:val="36"/>
        </w:numPr>
        <w:ind w:right="92"/>
      </w:pPr>
      <w:r>
        <w:t xml:space="preserve">mana ģimene, tās loma, tradīcijas; </w:t>
      </w:r>
    </w:p>
    <w:p w:rsidR="008D7717" w:rsidRDefault="00805C25" w:rsidP="005136E6">
      <w:pPr>
        <w:pStyle w:val="ListParagraph"/>
        <w:numPr>
          <w:ilvl w:val="0"/>
          <w:numId w:val="36"/>
        </w:numPr>
        <w:ind w:right="92"/>
      </w:pPr>
      <w:r>
        <w:t xml:space="preserve">sevis iepazīšanas un izpētes veidi, to sasaiste ar iecerēto profesiju, pašnovērtēšana; </w:t>
      </w:r>
    </w:p>
    <w:p w:rsidR="008D7717" w:rsidRDefault="00805C25" w:rsidP="005136E6">
      <w:pPr>
        <w:pStyle w:val="ListParagraph"/>
        <w:numPr>
          <w:ilvl w:val="0"/>
          <w:numId w:val="36"/>
        </w:numPr>
        <w:ind w:right="92"/>
      </w:pPr>
      <w:r>
        <w:t xml:space="preserve">attieksmes un vērtības; </w:t>
      </w:r>
    </w:p>
    <w:p w:rsidR="008D7717" w:rsidRDefault="00805C25" w:rsidP="005136E6">
      <w:pPr>
        <w:pStyle w:val="ListParagraph"/>
        <w:numPr>
          <w:ilvl w:val="0"/>
          <w:numId w:val="36"/>
        </w:numPr>
        <w:ind w:right="92"/>
      </w:pPr>
      <w:r>
        <w:t xml:space="preserve">prasme sadarboties, risināt konfliktus; </w:t>
      </w:r>
    </w:p>
    <w:p w:rsidR="008D7717" w:rsidRDefault="00805C25" w:rsidP="005136E6">
      <w:pPr>
        <w:pStyle w:val="ListParagraph"/>
        <w:numPr>
          <w:ilvl w:val="0"/>
          <w:numId w:val="36"/>
        </w:numPr>
        <w:ind w:right="92"/>
      </w:pPr>
      <w:r>
        <w:t xml:space="preserve">mana veselība un nākotnes nodomi; </w:t>
      </w:r>
    </w:p>
    <w:p w:rsidR="008D7717" w:rsidRDefault="00805C25" w:rsidP="005136E6">
      <w:pPr>
        <w:pStyle w:val="ListParagraph"/>
        <w:numPr>
          <w:ilvl w:val="0"/>
          <w:numId w:val="36"/>
        </w:numPr>
        <w:ind w:right="92"/>
      </w:pPr>
      <w:r>
        <w:t xml:space="preserve">mācīšanās prasmes, mācību sasniegumi, to saistība ar nākotnes nodomu īstenošanu; </w:t>
      </w:r>
    </w:p>
    <w:p w:rsidR="00A95322" w:rsidRDefault="00805C25" w:rsidP="005136E6">
      <w:pPr>
        <w:pStyle w:val="ListParagraph"/>
        <w:numPr>
          <w:ilvl w:val="0"/>
          <w:numId w:val="36"/>
        </w:numPr>
        <w:ind w:right="92"/>
      </w:pPr>
      <w:r>
        <w:t xml:space="preserve">pašaudzināšana. </w:t>
      </w:r>
    </w:p>
    <w:p w:rsidR="00A95322" w:rsidRDefault="008D7717" w:rsidP="008D7717">
      <w:pPr>
        <w:ind w:left="240" w:right="92" w:firstLine="0"/>
      </w:pPr>
      <w:r>
        <w:rPr>
          <w:b/>
        </w:rPr>
        <w:t xml:space="preserve">4.4. </w:t>
      </w:r>
      <w:r w:rsidR="00805C25">
        <w:rPr>
          <w:b/>
        </w:rPr>
        <w:t>Pamatjoma “Karjeras izpēte”</w:t>
      </w:r>
      <w:r w:rsidR="00805C25">
        <w:t xml:space="preserve"> ietver šādas saturiskas tēmas: </w:t>
      </w:r>
    </w:p>
    <w:p w:rsidR="008D7717" w:rsidRDefault="00805C25" w:rsidP="005136E6">
      <w:pPr>
        <w:pStyle w:val="ListParagraph"/>
        <w:numPr>
          <w:ilvl w:val="0"/>
          <w:numId w:val="37"/>
        </w:numPr>
        <w:ind w:right="92"/>
      </w:pPr>
      <w:r>
        <w:t xml:space="preserve">darba nozīme cilvēka dzīvē; </w:t>
      </w:r>
    </w:p>
    <w:p w:rsidR="008D7717" w:rsidRDefault="00805C25" w:rsidP="005136E6">
      <w:pPr>
        <w:pStyle w:val="ListParagraph"/>
        <w:numPr>
          <w:ilvl w:val="0"/>
          <w:numId w:val="37"/>
        </w:numPr>
        <w:ind w:right="92"/>
      </w:pPr>
      <w:r>
        <w:t xml:space="preserve">populāras un sabiedrībā augstu vērtētas profesijas, profesiju daudzveidība, to tipi; </w:t>
      </w:r>
    </w:p>
    <w:p w:rsidR="008D7717" w:rsidRDefault="008D7717" w:rsidP="005136E6">
      <w:pPr>
        <w:pStyle w:val="ListParagraph"/>
        <w:numPr>
          <w:ilvl w:val="0"/>
          <w:numId w:val="37"/>
        </w:numPr>
        <w:ind w:right="92"/>
      </w:pPr>
      <w:r>
        <w:t>manu vecāku darba dzīve;</w:t>
      </w:r>
    </w:p>
    <w:p w:rsidR="008D7717" w:rsidRDefault="00805C25" w:rsidP="005136E6">
      <w:pPr>
        <w:pStyle w:val="ListParagraph"/>
        <w:numPr>
          <w:ilvl w:val="0"/>
          <w:numId w:val="37"/>
        </w:numPr>
        <w:ind w:right="92"/>
      </w:pPr>
      <w:r>
        <w:t xml:space="preserve">informācijas avoti un izglītības pasaules pētīšana; </w:t>
      </w:r>
    </w:p>
    <w:p w:rsidR="008D7717" w:rsidRDefault="00805C25" w:rsidP="005136E6">
      <w:pPr>
        <w:pStyle w:val="ListParagraph"/>
        <w:numPr>
          <w:ilvl w:val="0"/>
          <w:numId w:val="37"/>
        </w:numPr>
        <w:ind w:right="92"/>
      </w:pPr>
      <w:r>
        <w:t xml:space="preserve">profesionālā kvalifikācija un tās ieguve; </w:t>
      </w:r>
    </w:p>
    <w:p w:rsidR="008D7717" w:rsidRDefault="00805C25" w:rsidP="005136E6">
      <w:pPr>
        <w:pStyle w:val="ListParagraph"/>
        <w:numPr>
          <w:ilvl w:val="0"/>
          <w:numId w:val="37"/>
        </w:numPr>
        <w:ind w:right="92"/>
      </w:pPr>
      <w:r>
        <w:t xml:space="preserve">darba tirgus un nodarbinātība; </w:t>
      </w:r>
    </w:p>
    <w:p w:rsidR="008D7717" w:rsidRDefault="00805C25" w:rsidP="005136E6">
      <w:pPr>
        <w:pStyle w:val="ListParagraph"/>
        <w:numPr>
          <w:ilvl w:val="0"/>
          <w:numId w:val="37"/>
        </w:numPr>
        <w:ind w:right="92"/>
      </w:pPr>
      <w:r>
        <w:t xml:space="preserve">sociālā vide un nodarbinātība; </w:t>
      </w:r>
    </w:p>
    <w:p w:rsidR="008D7717" w:rsidRDefault="00805C25" w:rsidP="005136E6">
      <w:pPr>
        <w:pStyle w:val="ListParagraph"/>
        <w:numPr>
          <w:ilvl w:val="0"/>
          <w:numId w:val="37"/>
        </w:numPr>
        <w:ind w:right="92"/>
      </w:pPr>
      <w:r>
        <w:t>izglītības veidi un līmeņ</w:t>
      </w:r>
      <w:r w:rsidR="008D7717">
        <w:t>i, dažādas izglītības iestādes;</w:t>
      </w:r>
    </w:p>
    <w:p w:rsidR="008D7717" w:rsidRDefault="00805C25" w:rsidP="005136E6">
      <w:pPr>
        <w:pStyle w:val="ListParagraph"/>
        <w:numPr>
          <w:ilvl w:val="0"/>
          <w:numId w:val="37"/>
        </w:numPr>
        <w:ind w:right="92"/>
      </w:pPr>
      <w:r>
        <w:t xml:space="preserve">darba likumdošana, darba drošība; </w:t>
      </w:r>
    </w:p>
    <w:p w:rsidR="00A95322" w:rsidRDefault="00805C25" w:rsidP="005136E6">
      <w:pPr>
        <w:pStyle w:val="ListParagraph"/>
        <w:numPr>
          <w:ilvl w:val="0"/>
          <w:numId w:val="37"/>
        </w:numPr>
        <w:ind w:right="92"/>
      </w:pPr>
      <w:r>
        <w:t xml:space="preserve">pašnodarbinātība. </w:t>
      </w:r>
    </w:p>
    <w:p w:rsidR="00A95322" w:rsidRDefault="008D7717" w:rsidP="008D7717">
      <w:pPr>
        <w:spacing w:after="120" w:line="259" w:lineRule="auto"/>
        <w:ind w:left="240" w:right="92" w:firstLine="0"/>
      </w:pPr>
      <w:r>
        <w:rPr>
          <w:b/>
        </w:rPr>
        <w:t>4.5.</w:t>
      </w:r>
      <w:r w:rsidR="00805C25">
        <w:rPr>
          <w:b/>
        </w:rPr>
        <w:t>Pamatjoma “Karjeras plānošana un vadība”</w:t>
      </w:r>
      <w:r w:rsidR="00805C25">
        <w:t xml:space="preserve"> ietver šādas saturiskas tēmas: </w:t>
      </w:r>
    </w:p>
    <w:p w:rsidR="008D7717" w:rsidRDefault="00805C25" w:rsidP="005136E6">
      <w:pPr>
        <w:pStyle w:val="ListParagraph"/>
        <w:numPr>
          <w:ilvl w:val="0"/>
          <w:numId w:val="38"/>
        </w:numPr>
        <w:spacing w:after="87"/>
        <w:ind w:right="92"/>
      </w:pPr>
      <w:r>
        <w:t xml:space="preserve">lēmumu pieņemšanas paņēmieni karjeras plānošanai; </w:t>
      </w:r>
    </w:p>
    <w:p w:rsidR="008D7717" w:rsidRDefault="00805C25" w:rsidP="005136E6">
      <w:pPr>
        <w:pStyle w:val="ListParagraph"/>
        <w:numPr>
          <w:ilvl w:val="0"/>
          <w:numId w:val="38"/>
        </w:numPr>
        <w:spacing w:after="87"/>
        <w:ind w:right="92"/>
      </w:pPr>
      <w:r>
        <w:t xml:space="preserve">lēmuma pieņemšana par karjeru. Dažādu faktoru ietekme (ģimene, skola, draugi, sabiedrība u.c.); </w:t>
      </w:r>
    </w:p>
    <w:p w:rsidR="008D7717" w:rsidRDefault="00805C25" w:rsidP="005136E6">
      <w:pPr>
        <w:pStyle w:val="ListParagraph"/>
        <w:numPr>
          <w:ilvl w:val="0"/>
          <w:numId w:val="38"/>
        </w:numPr>
        <w:spacing w:after="87"/>
        <w:ind w:right="92"/>
      </w:pPr>
      <w:r>
        <w:t xml:space="preserve">dažādu karjeru pozitīvie un negatīvie aspekti; </w:t>
      </w:r>
    </w:p>
    <w:p w:rsidR="008D7717" w:rsidRDefault="00805C25" w:rsidP="005136E6">
      <w:pPr>
        <w:pStyle w:val="ListParagraph"/>
        <w:numPr>
          <w:ilvl w:val="0"/>
          <w:numId w:val="38"/>
        </w:numPr>
        <w:spacing w:after="87"/>
        <w:ind w:right="92"/>
      </w:pPr>
      <w:r>
        <w:t xml:space="preserve">kad viss nenorit tā, kā plānots; </w:t>
      </w:r>
    </w:p>
    <w:p w:rsidR="008D7717" w:rsidRDefault="00805C25" w:rsidP="005136E6">
      <w:pPr>
        <w:pStyle w:val="ListParagraph"/>
        <w:numPr>
          <w:ilvl w:val="0"/>
          <w:numId w:val="38"/>
        </w:numPr>
        <w:spacing w:after="87"/>
        <w:ind w:right="92"/>
      </w:pPr>
      <w:r>
        <w:t xml:space="preserve">mani nākotnes mērķi un to sasniegšanas plāns (īstermiņa un ilgtermiņa plānošana); </w:t>
      </w:r>
    </w:p>
    <w:p w:rsidR="008D7717" w:rsidRDefault="00805C25" w:rsidP="005136E6">
      <w:pPr>
        <w:pStyle w:val="ListParagraph"/>
        <w:numPr>
          <w:ilvl w:val="0"/>
          <w:numId w:val="38"/>
        </w:numPr>
        <w:spacing w:after="87"/>
        <w:ind w:right="92"/>
      </w:pPr>
      <w:r>
        <w:t xml:space="preserve">pārmaiņas manā dzīvē; </w:t>
      </w:r>
    </w:p>
    <w:p w:rsidR="008D7717" w:rsidRDefault="00805C25" w:rsidP="005136E6">
      <w:pPr>
        <w:pStyle w:val="ListParagraph"/>
        <w:numPr>
          <w:ilvl w:val="0"/>
          <w:numId w:val="38"/>
        </w:numPr>
        <w:spacing w:after="87"/>
        <w:ind w:right="92"/>
      </w:pPr>
      <w:r>
        <w:t xml:space="preserve">komandas darba pieredze; </w:t>
      </w:r>
    </w:p>
    <w:p w:rsidR="008D7717" w:rsidRDefault="00805C25" w:rsidP="005136E6">
      <w:pPr>
        <w:pStyle w:val="ListParagraph"/>
        <w:numPr>
          <w:ilvl w:val="0"/>
          <w:numId w:val="38"/>
        </w:numPr>
        <w:spacing w:after="87"/>
        <w:ind w:right="92"/>
      </w:pPr>
      <w:r>
        <w:t xml:space="preserve">praktisko iemaņu gūšana dažādās profesijās; </w:t>
      </w:r>
    </w:p>
    <w:p w:rsidR="00A95322" w:rsidRDefault="00805C25" w:rsidP="005136E6">
      <w:pPr>
        <w:pStyle w:val="ListParagraph"/>
        <w:numPr>
          <w:ilvl w:val="0"/>
          <w:numId w:val="38"/>
        </w:numPr>
        <w:spacing w:after="87"/>
        <w:ind w:right="92"/>
      </w:pPr>
      <w:r>
        <w:t xml:space="preserve">sevis prezentēšana. </w:t>
      </w:r>
    </w:p>
    <w:p w:rsidR="00A95322" w:rsidRDefault="00805C25">
      <w:pPr>
        <w:spacing w:after="141" w:line="259" w:lineRule="auto"/>
        <w:ind w:left="0" w:right="0" w:firstLine="0"/>
        <w:jc w:val="left"/>
      </w:pPr>
      <w:r>
        <w:t xml:space="preserve"> </w:t>
      </w:r>
    </w:p>
    <w:p w:rsidR="00A95322" w:rsidRPr="004B55D3" w:rsidRDefault="008D7717">
      <w:pPr>
        <w:pStyle w:val="Heading3"/>
        <w:spacing w:after="75"/>
        <w:ind w:left="-5" w:right="0"/>
        <w:rPr>
          <w:sz w:val="24"/>
          <w:szCs w:val="24"/>
        </w:rPr>
      </w:pPr>
      <w:r w:rsidRPr="004B55D3">
        <w:rPr>
          <w:sz w:val="24"/>
          <w:szCs w:val="24"/>
        </w:rPr>
        <w:t xml:space="preserve">4.6. </w:t>
      </w:r>
      <w:r w:rsidR="00805C25" w:rsidRPr="004B55D3">
        <w:rPr>
          <w:sz w:val="24"/>
          <w:szCs w:val="24"/>
        </w:rPr>
        <w:t>Karjeras izglītības programmas īstenošanas plāns</w:t>
      </w:r>
      <w:r w:rsidR="00805C25" w:rsidRPr="004B55D3">
        <w:rPr>
          <w:b w:val="0"/>
          <w:sz w:val="24"/>
          <w:szCs w:val="24"/>
        </w:rPr>
        <w:t xml:space="preserve"> </w:t>
      </w:r>
    </w:p>
    <w:p w:rsidR="000B7279" w:rsidRDefault="000B7279" w:rsidP="005136E6">
      <w:pPr>
        <w:pStyle w:val="ListParagraph"/>
        <w:numPr>
          <w:ilvl w:val="2"/>
          <w:numId w:val="39"/>
        </w:numPr>
        <w:ind w:right="4"/>
      </w:pPr>
      <w:r>
        <w:t xml:space="preserve">Turpmāk karjeras izglītības programmā mācību procesā un audzināšanas nodarbībās ir norādītas metodes, kuras var izmantot, bet katra/-s audzinātāja/-s var izvēlēties arī savu metodi vai individuāli pielāgotu kursam pieeju.  </w:t>
      </w:r>
    </w:p>
    <w:p w:rsidR="000B7279" w:rsidRDefault="000B7279" w:rsidP="000B7279">
      <w:pPr>
        <w:pStyle w:val="ListParagraph"/>
        <w:spacing w:after="67" w:line="259" w:lineRule="auto"/>
        <w:ind w:left="10" w:right="-5" w:firstLine="0"/>
        <w:jc w:val="center"/>
      </w:pPr>
      <w:r>
        <w:t>Izmantojamais resurss: “100 METODIKAS KARJERAS ATTĪSTĪBAS ATBALSTAM”.</w:t>
      </w:r>
      <w:r w:rsidRPr="000B7279">
        <w:rPr>
          <w:color w:val="1D2125"/>
          <w:sz w:val="23"/>
        </w:rPr>
        <w:t xml:space="preserve"> </w:t>
      </w:r>
    </w:p>
    <w:p w:rsidR="000B7279" w:rsidRDefault="000B7279" w:rsidP="000B7279">
      <w:pPr>
        <w:pStyle w:val="ListParagraph"/>
        <w:spacing w:after="0" w:line="282" w:lineRule="auto"/>
        <w:ind w:left="10" w:right="0" w:firstLine="0"/>
        <w:jc w:val="left"/>
      </w:pPr>
      <w:r w:rsidRPr="000B7279">
        <w:rPr>
          <w:i/>
        </w:rPr>
        <w:t xml:space="preserve">(Metodisko materiālu komplektā ietilpst karjeras attīstības atbalsta pasākumu plāna paraugi darbam) </w:t>
      </w:r>
      <w:r w:rsidRPr="000B7279">
        <w:rPr>
          <w:b/>
          <w:i/>
        </w:rPr>
        <w:t xml:space="preserve"> </w:t>
      </w:r>
      <w:r>
        <w:t xml:space="preserve">Saite uz materiālu: </w:t>
      </w:r>
      <w:hyperlink r:id="rId9">
        <w:r w:rsidRPr="000B7279">
          <w:rPr>
            <w:color w:val="0000FF"/>
            <w:u w:val="single" w:color="0000FF"/>
          </w:rPr>
          <w:t>https://euroguidance.viaa.gov.lv/mod/book/view.php?id=64&amp;chapterid=981</w:t>
        </w:r>
      </w:hyperlink>
      <w:hyperlink r:id="rId10">
        <w:r>
          <w:t xml:space="preserve"> </w:t>
        </w:r>
      </w:hyperlink>
    </w:p>
    <w:p w:rsidR="000B7279" w:rsidRDefault="000B7279" w:rsidP="008D7717">
      <w:pPr>
        <w:pStyle w:val="ListParagraph"/>
        <w:spacing w:after="59" w:line="259" w:lineRule="auto"/>
        <w:ind w:left="10" w:right="0" w:firstLine="0"/>
        <w:jc w:val="left"/>
      </w:pPr>
      <w:r w:rsidRPr="000B7279">
        <w:rPr>
          <w:b/>
        </w:rPr>
        <w:t xml:space="preserve"> Pirmā kursa-</w:t>
      </w:r>
      <w:r>
        <w:t xml:space="preserve"> programmā iekļautās tēmas ir saistītas ar karjeras attīstības atbalsta pasākumiem, kas vērsti uz izvēlētās profesijas iepazīšanu, sevis padziļinātu iepazīšanu, mērķu izvirzīšanu ar mērķi nostiprināt audzēkņu karjeras lēmumus un iepazīt savu personību. </w:t>
      </w:r>
    </w:p>
    <w:p w:rsidR="000B7279" w:rsidRDefault="000B7279" w:rsidP="008D7717">
      <w:pPr>
        <w:pStyle w:val="ListParagraph"/>
        <w:ind w:left="10" w:right="4" w:firstLine="0"/>
      </w:pPr>
      <w:r w:rsidRPr="000B7279">
        <w:rPr>
          <w:b/>
        </w:rPr>
        <w:t xml:space="preserve">Otrā kursa-  </w:t>
      </w:r>
      <w:r>
        <w:t xml:space="preserve">programmā iekļautās tēmas ir saistītas ar karjeras attīstības atbalsta pasākumiem, kas vērsti uz darba tirgus iepazīšanu, izvēlētās profesijas iepazīšanu, mērķu izvirzīšanu darba tirgum nepieciešamo prasmju apguve ar mērķi iepazīt darba tirgu, izvēlētās profesijas un nozares perspektīvas, attīstīt karjeras vadības prasmes un iepazīt savu personību. </w:t>
      </w:r>
    </w:p>
    <w:p w:rsidR="000B7279" w:rsidRDefault="000B7279" w:rsidP="008D7717">
      <w:pPr>
        <w:pStyle w:val="ListParagraph"/>
        <w:spacing w:after="17"/>
        <w:ind w:left="10" w:right="4" w:firstLine="0"/>
      </w:pPr>
      <w:r w:rsidRPr="000B7279">
        <w:rPr>
          <w:b/>
        </w:rPr>
        <w:t>Trešā un ceturtā kursa-</w:t>
      </w:r>
      <w:r>
        <w:t xml:space="preserve"> programmā iekļautās tēmas ir saistītas ar karjeras attīstības atbalsta pasākumiem, kas vērsti uz pārejas uz darba tirgu nodrošināšanu un tālāko mācību iespēju apzināšanu ar mērķi iepazīt izvēlētās profesijas perspektīvas, apzināt pārejai uz darba tirgu nepieciešamo informāciju un attīstīt prasmes. </w:t>
      </w:r>
    </w:p>
    <w:p w:rsidR="000B7279" w:rsidRDefault="000B7279" w:rsidP="008D7717">
      <w:pPr>
        <w:pStyle w:val="ListParagraph"/>
        <w:spacing w:after="64" w:line="259" w:lineRule="auto"/>
        <w:ind w:left="10" w:right="0" w:firstLine="0"/>
        <w:jc w:val="left"/>
      </w:pPr>
      <w:r>
        <w:t xml:space="preserve"> </w:t>
      </w:r>
      <w:r w:rsidRPr="000B7279">
        <w:rPr>
          <w:b/>
        </w:rPr>
        <w:t>Kvalitātes nodrošināšanas pasākumi</w:t>
      </w:r>
      <w:r>
        <w:t>(</w:t>
      </w:r>
      <w:r w:rsidRPr="000B7279">
        <w:rPr>
          <w:i/>
        </w:rPr>
        <w:t>atgriezeniskā saite programmas apguves vērtēšana):</w:t>
      </w:r>
      <w:r>
        <w:t xml:space="preserve">  </w:t>
      </w:r>
    </w:p>
    <w:p w:rsidR="000B7279" w:rsidRDefault="000B7279" w:rsidP="000B7279">
      <w:pPr>
        <w:pStyle w:val="ListParagraph"/>
        <w:spacing w:after="64" w:line="259" w:lineRule="auto"/>
        <w:ind w:left="10" w:right="0" w:firstLine="0"/>
        <w:jc w:val="left"/>
      </w:pPr>
      <w:r w:rsidRPr="000B7279">
        <w:rPr>
          <w:b/>
        </w:rPr>
        <w:t xml:space="preserve">Pirmais un otrais kurss. </w:t>
      </w:r>
    </w:p>
    <w:p w:rsidR="00B47E3C" w:rsidRDefault="000B7279" w:rsidP="00FD4CC4">
      <w:pPr>
        <w:pStyle w:val="ListParagraph"/>
        <w:ind w:left="10" w:right="4" w:firstLine="0"/>
      </w:pPr>
      <w:r>
        <w:t xml:space="preserve"> Katras nodarbības cikla beigās audzēknis sniedz atgriezenisko saiti par iegūto informāciju, novērtē savas zināšanas un prasmes. Attiecīgi kursa beigās katram audzēknim ir izveidots savu karjeras mērķu un to sasniegšanai plānoto uzdevumu apraksts. </w:t>
      </w:r>
    </w:p>
    <w:p w:rsidR="000B7279" w:rsidRDefault="000B7279" w:rsidP="000B7279">
      <w:pPr>
        <w:pStyle w:val="ListParagraph"/>
        <w:ind w:left="10" w:right="4" w:firstLine="0"/>
      </w:pPr>
      <w:r w:rsidRPr="000B7279">
        <w:rPr>
          <w:b/>
        </w:rPr>
        <w:t>Trešais un ceturtais kurss.</w:t>
      </w:r>
      <w:r>
        <w:t xml:space="preserve">  </w:t>
      </w:r>
    </w:p>
    <w:p w:rsidR="000B7279" w:rsidRDefault="000B7279" w:rsidP="000B7279">
      <w:pPr>
        <w:pStyle w:val="ListParagraph"/>
        <w:spacing w:after="22"/>
        <w:ind w:left="10" w:right="4" w:firstLine="0"/>
        <w:rPr>
          <w:b/>
        </w:rPr>
      </w:pPr>
      <w:r>
        <w:t>Katras nodarbības cikla beigās audzēknis sniedz atgriezenisko saiti par iegūto informāciju, novērtē savas zināšanas un prasmes. Kursa beigās audzēknim ir apkopota informācija par likumdošanu un nodarbinātības dokumentāciju.</w:t>
      </w:r>
      <w:r w:rsidRPr="000B7279">
        <w:rPr>
          <w:b/>
        </w:rPr>
        <w:t xml:space="preserve"> </w:t>
      </w:r>
    </w:p>
    <w:p w:rsidR="008D7717" w:rsidRDefault="008D7717" w:rsidP="000B7279">
      <w:pPr>
        <w:pStyle w:val="ListParagraph"/>
        <w:spacing w:after="22"/>
        <w:ind w:left="10" w:right="4" w:firstLine="0"/>
        <w:rPr>
          <w:b/>
        </w:rPr>
      </w:pPr>
    </w:p>
    <w:p w:rsidR="008D7717" w:rsidRDefault="008D7717" w:rsidP="000B7279">
      <w:pPr>
        <w:pStyle w:val="ListParagraph"/>
        <w:spacing w:after="22"/>
        <w:ind w:left="10" w:right="4" w:firstLine="0"/>
        <w:rPr>
          <w:b/>
        </w:rPr>
      </w:pPr>
    </w:p>
    <w:p w:rsidR="008D7717" w:rsidRDefault="008D7717" w:rsidP="000B7279">
      <w:pPr>
        <w:pStyle w:val="ListParagraph"/>
        <w:spacing w:after="22"/>
        <w:ind w:left="10" w:right="4" w:firstLine="0"/>
        <w:rPr>
          <w:b/>
        </w:rPr>
      </w:pPr>
    </w:p>
    <w:p w:rsidR="008D7717" w:rsidRDefault="008D7717" w:rsidP="000B7279">
      <w:pPr>
        <w:pStyle w:val="ListParagraph"/>
        <w:spacing w:after="22"/>
        <w:ind w:left="10" w:right="4" w:firstLine="0"/>
        <w:rPr>
          <w:b/>
        </w:rPr>
      </w:pPr>
    </w:p>
    <w:p w:rsidR="008D7717" w:rsidRDefault="008D7717" w:rsidP="000B7279">
      <w:pPr>
        <w:pStyle w:val="ListParagraph"/>
        <w:spacing w:after="22"/>
        <w:ind w:left="10" w:right="4" w:firstLine="0"/>
        <w:rPr>
          <w:b/>
        </w:rPr>
      </w:pPr>
    </w:p>
    <w:p w:rsidR="005A5E57" w:rsidRDefault="005A5E57" w:rsidP="000B7279">
      <w:pPr>
        <w:pStyle w:val="ListParagraph"/>
        <w:spacing w:after="22"/>
        <w:ind w:left="10" w:right="4" w:firstLine="0"/>
        <w:rPr>
          <w:b/>
        </w:rPr>
      </w:pPr>
    </w:p>
    <w:p w:rsidR="005A5E57" w:rsidRPr="00FD4CC4" w:rsidRDefault="0070082F" w:rsidP="0070082F">
      <w:pPr>
        <w:spacing w:after="17" w:line="259" w:lineRule="auto"/>
        <w:ind w:left="0" w:right="0" w:firstLine="0"/>
      </w:pPr>
      <w:r w:rsidRPr="00FD4CC4">
        <w:rPr>
          <w:b/>
        </w:rPr>
        <w:t>4.7.</w:t>
      </w:r>
      <w:r w:rsidR="005A5E57" w:rsidRPr="00FD4CC4">
        <w:rPr>
          <w:b/>
        </w:rPr>
        <w:t>KARJERAS IZGLĪTĪBAS PROGRAMMA</w:t>
      </w:r>
      <w:r w:rsidR="00765FD0" w:rsidRPr="00FD4CC4">
        <w:rPr>
          <w:b/>
        </w:rPr>
        <w:t>:</w:t>
      </w:r>
      <w:r w:rsidR="005A5E57" w:rsidRPr="00FD4CC4">
        <w:rPr>
          <w:b/>
        </w:rPr>
        <w:t xml:space="preserve">  </w:t>
      </w:r>
    </w:p>
    <w:p w:rsidR="005A5E57" w:rsidRPr="005A5E57" w:rsidRDefault="005A5E57" w:rsidP="005A5E57">
      <w:pPr>
        <w:spacing w:after="20" w:line="259" w:lineRule="auto"/>
        <w:ind w:left="0" w:right="0" w:firstLine="0"/>
        <w:jc w:val="left"/>
      </w:pPr>
      <w:r w:rsidRPr="005A5E57">
        <w:rPr>
          <w:b/>
        </w:rPr>
        <w:t xml:space="preserve"> </w:t>
      </w:r>
    </w:p>
    <w:p w:rsidR="005A5E57" w:rsidRPr="005A5E57" w:rsidRDefault="005A5E57" w:rsidP="005A5E57">
      <w:pPr>
        <w:keepNext/>
        <w:keepLines/>
        <w:spacing w:after="61" w:line="259" w:lineRule="auto"/>
        <w:ind w:left="1070" w:right="349" w:hanging="360"/>
        <w:jc w:val="center"/>
        <w:outlineLvl w:val="0"/>
        <w:rPr>
          <w:b/>
        </w:rPr>
      </w:pPr>
      <w:r>
        <w:rPr>
          <w:b/>
        </w:rPr>
        <w:t>1.</w:t>
      </w:r>
      <w:r w:rsidRPr="005A5E57">
        <w:rPr>
          <w:b/>
        </w:rPr>
        <w:t xml:space="preserve">KURSS </w:t>
      </w:r>
    </w:p>
    <w:p w:rsidR="005A5E57" w:rsidRPr="005A5E57" w:rsidRDefault="005A5E57" w:rsidP="005A5E57">
      <w:pPr>
        <w:spacing w:after="50" w:line="269" w:lineRule="auto"/>
        <w:ind w:right="4"/>
      </w:pPr>
      <w:r w:rsidRPr="005A5E57">
        <w:rPr>
          <w:b/>
        </w:rPr>
        <w:t>Mērķis:</w:t>
      </w:r>
      <w:r w:rsidRPr="005A5E57">
        <w:t xml:space="preserve"> Rosināt audzēkņus saskatīt savas karjeras izaugsmi saistībā ar personības dotībām, talantiem, interesēm un prasmēm, kā arī nostiprināt pieņemtos karjeras lēmumus, veicināt savas personības iepazīšanu.  </w:t>
      </w:r>
      <w:r w:rsidRPr="005A5E57">
        <w:rPr>
          <w:b/>
        </w:rPr>
        <w:t xml:space="preserve">Uzdevumi: </w:t>
      </w:r>
    </w:p>
    <w:p w:rsidR="00765FD0" w:rsidRDefault="005A5E57" w:rsidP="005A5E57">
      <w:pPr>
        <w:spacing w:after="0" w:line="269" w:lineRule="auto"/>
        <w:ind w:left="355" w:right="5266"/>
      </w:pPr>
      <w:r w:rsidRPr="005A5E57">
        <w:rPr>
          <w:rFonts w:ascii="Wingdings" w:eastAsia="Wingdings" w:hAnsi="Wingdings" w:cs="Wingdings"/>
        </w:rPr>
        <w:t></w:t>
      </w:r>
      <w:r w:rsidRPr="005A5E57">
        <w:rPr>
          <w:rFonts w:ascii="Arial" w:eastAsia="Arial" w:hAnsi="Arial" w:cs="Arial"/>
        </w:rPr>
        <w:t xml:space="preserve"> </w:t>
      </w:r>
      <w:r w:rsidRPr="005A5E57">
        <w:t xml:space="preserve">audzēkņa izvēlētās profesijas iepazīšana; </w:t>
      </w:r>
    </w:p>
    <w:p w:rsidR="005A5E57" w:rsidRPr="005A5E57" w:rsidRDefault="005A5E57" w:rsidP="005A5E57">
      <w:pPr>
        <w:spacing w:after="0" w:line="269" w:lineRule="auto"/>
        <w:ind w:left="355" w:right="5266"/>
      </w:pPr>
      <w:r w:rsidRPr="005A5E57">
        <w:rPr>
          <w:rFonts w:ascii="Wingdings" w:eastAsia="Wingdings" w:hAnsi="Wingdings" w:cs="Wingdings"/>
        </w:rPr>
        <w:t></w:t>
      </w:r>
      <w:r w:rsidRPr="005A5E57">
        <w:rPr>
          <w:rFonts w:ascii="Arial" w:eastAsia="Arial" w:hAnsi="Arial" w:cs="Arial"/>
        </w:rPr>
        <w:t xml:space="preserve"> </w:t>
      </w:r>
      <w:r w:rsidRPr="005A5E57">
        <w:t xml:space="preserve">savas personības iepazīšana; </w:t>
      </w:r>
      <w:r w:rsidRPr="005A5E57">
        <w:rPr>
          <w:rFonts w:ascii="Wingdings" w:eastAsia="Wingdings" w:hAnsi="Wingdings" w:cs="Wingdings"/>
        </w:rPr>
        <w:t></w:t>
      </w:r>
      <w:r w:rsidRPr="005A5E57">
        <w:rPr>
          <w:rFonts w:ascii="Arial" w:eastAsia="Arial" w:hAnsi="Arial" w:cs="Arial"/>
        </w:rPr>
        <w:t xml:space="preserve"> </w:t>
      </w:r>
      <w:r w:rsidRPr="005A5E57">
        <w:t xml:space="preserve">mērķu izvirzīšana. </w:t>
      </w:r>
    </w:p>
    <w:tbl>
      <w:tblPr>
        <w:tblStyle w:val="TableGrid"/>
        <w:tblW w:w="9938" w:type="dxa"/>
        <w:tblInd w:w="1" w:type="dxa"/>
        <w:tblCellMar>
          <w:top w:w="9" w:type="dxa"/>
          <w:left w:w="106" w:type="dxa"/>
        </w:tblCellMar>
        <w:tblLook w:val="04A0" w:firstRow="1" w:lastRow="0" w:firstColumn="1" w:lastColumn="0" w:noHBand="0" w:noVBand="1"/>
      </w:tblPr>
      <w:tblGrid>
        <w:gridCol w:w="1236"/>
        <w:gridCol w:w="1551"/>
        <w:gridCol w:w="3754"/>
        <w:gridCol w:w="1688"/>
        <w:gridCol w:w="1709"/>
      </w:tblGrid>
      <w:tr w:rsidR="005A5E57" w:rsidRPr="005A5E57" w:rsidTr="005A5E57">
        <w:trPr>
          <w:trHeight w:val="926"/>
        </w:trPr>
        <w:tc>
          <w:tcPr>
            <w:tcW w:w="1132" w:type="dxa"/>
            <w:tcBorders>
              <w:top w:val="single" w:sz="4" w:space="0" w:color="000000"/>
              <w:left w:val="single" w:sz="4" w:space="0" w:color="000000"/>
              <w:bottom w:val="single" w:sz="4" w:space="0" w:color="000000"/>
              <w:right w:val="single" w:sz="4" w:space="0" w:color="000000"/>
            </w:tcBorders>
            <w:shd w:val="clear" w:color="auto" w:fill="DEEAF6"/>
          </w:tcPr>
          <w:p w:rsidR="005A5E57" w:rsidRPr="00164463" w:rsidRDefault="005A5E57" w:rsidP="005A5E57">
            <w:pPr>
              <w:spacing w:after="0" w:line="237" w:lineRule="auto"/>
              <w:ind w:left="0" w:right="0"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Karjeras attīstības </w:t>
            </w:r>
          </w:p>
          <w:p w:rsidR="005A5E57" w:rsidRPr="00164463" w:rsidRDefault="005A5E57" w:rsidP="005A5E57">
            <w:pPr>
              <w:spacing w:after="0" w:line="259" w:lineRule="auto"/>
              <w:ind w:left="239" w:right="0" w:hanging="125"/>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atbalsta joma </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cPr>
          <w:p w:rsidR="005A5E57" w:rsidRPr="00164463" w:rsidRDefault="005A5E57" w:rsidP="005A5E57">
            <w:pPr>
              <w:spacing w:after="20" w:line="259" w:lineRule="auto"/>
              <w:ind w:left="0" w:right="41"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A5E57" w:rsidRPr="00164463" w:rsidRDefault="005A5E57" w:rsidP="005A5E57">
            <w:pPr>
              <w:spacing w:after="0" w:line="259" w:lineRule="auto"/>
              <w:ind w:left="0" w:right="106"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Tēma </w:t>
            </w:r>
          </w:p>
        </w:tc>
        <w:tc>
          <w:tcPr>
            <w:tcW w:w="3832" w:type="dxa"/>
            <w:tcBorders>
              <w:top w:val="single" w:sz="4" w:space="0" w:color="000000"/>
              <w:left w:val="single" w:sz="4" w:space="0" w:color="000000"/>
              <w:bottom w:val="single" w:sz="4" w:space="0" w:color="000000"/>
              <w:right w:val="single" w:sz="4" w:space="0" w:color="000000"/>
            </w:tcBorders>
            <w:shd w:val="clear" w:color="auto" w:fill="DEEAF6"/>
          </w:tcPr>
          <w:p w:rsidR="005A5E57" w:rsidRPr="00164463" w:rsidRDefault="005A5E57" w:rsidP="005A5E57">
            <w:pPr>
              <w:spacing w:after="23" w:line="259" w:lineRule="auto"/>
              <w:ind w:left="0" w:right="46"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A5E57" w:rsidRPr="00164463" w:rsidRDefault="005A5E57" w:rsidP="005A5E57">
            <w:pPr>
              <w:spacing w:after="0" w:line="259" w:lineRule="auto"/>
              <w:ind w:left="0" w:right="111"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Sasniedzamais rezultāts </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cPr>
          <w:p w:rsidR="005A5E57" w:rsidRPr="00164463" w:rsidRDefault="005A5E57" w:rsidP="005A5E57">
            <w:pPr>
              <w:spacing w:after="0" w:line="259" w:lineRule="auto"/>
              <w:ind w:left="0" w:right="36"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Karjeras izglītības īstenošana </w:t>
            </w:r>
          </w:p>
        </w:tc>
        <w:tc>
          <w:tcPr>
            <w:tcW w:w="1713" w:type="dxa"/>
            <w:tcBorders>
              <w:top w:val="single" w:sz="4" w:space="0" w:color="000000"/>
              <w:left w:val="single" w:sz="4" w:space="0" w:color="000000"/>
              <w:bottom w:val="single" w:sz="4" w:space="0" w:color="000000"/>
              <w:right w:val="single" w:sz="4" w:space="0" w:color="000000"/>
            </w:tcBorders>
            <w:shd w:val="clear" w:color="auto" w:fill="DEEAF6"/>
          </w:tcPr>
          <w:p w:rsidR="005A5E57" w:rsidRPr="00164463" w:rsidRDefault="005A5E57" w:rsidP="005A5E57">
            <w:pPr>
              <w:spacing w:after="0" w:line="259" w:lineRule="auto"/>
              <w:ind w:left="0" w:right="59"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A5E57" w:rsidRPr="00164463" w:rsidRDefault="005A5E57" w:rsidP="005A5E57">
            <w:pPr>
              <w:spacing w:after="0" w:line="259" w:lineRule="auto"/>
              <w:ind w:left="0" w:right="0" w:firstLine="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4463">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Ieteicamās metodikas </w:t>
            </w:r>
          </w:p>
        </w:tc>
      </w:tr>
      <w:tr w:rsidR="005A5E57" w:rsidRPr="005A5E57" w:rsidTr="004B55D3">
        <w:trPr>
          <w:trHeight w:val="123"/>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right="-105" w:firstLine="0"/>
              <w:jc w:val="left"/>
            </w:pPr>
            <w:r w:rsidRPr="005A5E57">
              <w:rPr>
                <w:rFonts w:ascii="Calibri" w:eastAsia="Calibri" w:hAnsi="Calibri" w:cs="Calibri"/>
                <w:noProof/>
                <w:sz w:val="22"/>
              </w:rPr>
              <mc:AlternateContent>
                <mc:Choice Requires="wpg">
                  <w:drawing>
                    <wp:inline distT="0" distB="0" distL="0" distR="0" wp14:anchorId="206D2010" wp14:editId="1573B64B">
                      <wp:extent cx="711581" cy="647954"/>
                      <wp:effectExtent l="0" t="0" r="0" b="0"/>
                      <wp:docPr id="40624" name="Group 40624"/>
                      <wp:cNvGraphicFramePr/>
                      <a:graphic xmlns:a="http://schemas.openxmlformats.org/drawingml/2006/main">
                        <a:graphicData uri="http://schemas.microsoft.com/office/word/2010/wordprocessingGroup">
                          <wpg:wgp>
                            <wpg:cNvGrpSpPr/>
                            <wpg:grpSpPr>
                              <a:xfrm>
                                <a:off x="0" y="0"/>
                                <a:ext cx="711581" cy="647954"/>
                                <a:chOff x="0" y="0"/>
                                <a:chExt cx="711581" cy="647954"/>
                              </a:xfrm>
                            </wpg:grpSpPr>
                            <wps:wsp>
                              <wps:cNvPr id="1460" name="Rectangle 1460"/>
                              <wps:cNvSpPr/>
                              <wps:spPr>
                                <a:xfrm rot="-5399999">
                                  <a:off x="86854" y="20537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s:wsp>
                              <wps:cNvPr id="1461" name="Rectangle 1461"/>
                              <wps:cNvSpPr/>
                              <wps:spPr>
                                <a:xfrm rot="-5399999">
                                  <a:off x="-98836" y="152215"/>
                                  <a:ext cx="810363" cy="181116"/>
                                </a:xfrm>
                                <a:prstGeom prst="rect">
                                  <a:avLst/>
                                </a:prstGeom>
                                <a:ln>
                                  <a:noFill/>
                                </a:ln>
                              </wps:spPr>
                              <wps:txbx>
                                <w:txbxContent>
                                  <w:p w:rsidR="005D386C" w:rsidRDefault="005D386C" w:rsidP="005A5E57">
                                    <w:pPr>
                                      <w:spacing w:after="160" w:line="259" w:lineRule="auto"/>
                                      <w:ind w:left="0" w:right="0" w:firstLine="0"/>
                                      <w:jc w:val="left"/>
                                    </w:pPr>
                                    <w:r>
                                      <w:rPr>
                                        <w:b/>
                                      </w:rPr>
                                      <w:t>Pašizziņa</w:t>
                                    </w:r>
                                  </w:p>
                                </w:txbxContent>
                              </wps:txbx>
                              <wps:bodyPr horzOverflow="overflow" vert="horz" lIns="0" tIns="0" rIns="0" bIns="0" rtlCol="0">
                                <a:noAutofit/>
                              </wps:bodyPr>
                            </wps:wsp>
                            <wps:wsp>
                              <wps:cNvPr id="1462" name="Rectangle 1462"/>
                              <wps:cNvSpPr/>
                              <wps:spPr>
                                <a:xfrm rot="-5399999">
                                  <a:off x="270064" y="-994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463" name="Rectangle 1463"/>
                              <wps:cNvSpPr/>
                              <wps:spPr>
                                <a:xfrm rot="-5399999">
                                  <a:off x="449896" y="20537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s:wsp>
                              <wps:cNvPr id="1464" name="Rectangle 1464"/>
                              <wps:cNvSpPr/>
                              <wps:spPr>
                                <a:xfrm rot="-5399999">
                                  <a:off x="629728" y="20537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06D2010" id="Group 40624" o:spid="_x0000_s1026" style="width:56.05pt;height:51pt;mso-position-horizontal-relative:char;mso-position-vertical-relative:line" coordsize="7115,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">
                      <v:rect id="Rectangle 1460" o:spid="_x0000_s1027" style="position:absolute;left:868;top:2054;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t xml:space="preserve"> </w:t>
                              </w:r>
                            </w:p>
                          </w:txbxContent>
                        </v:textbox>
                      </v:rect>
                      <v:rect id="Rectangle 1461" o:spid="_x0000_s1028" style="position:absolute;left:-989;top:1522;width:8103;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" filled="f" stroked="f">
                        <v:textbox inset="0,0,0,0">
                          <w:txbxContent>
                            <w:p w:rsidR="005D386C" w:rsidRDefault="005D386C" w:rsidP="005A5E57">
                              <w:pPr>
                                <w:spacing w:after="160" w:line="259" w:lineRule="auto"/>
                                <w:ind w:left="0" w:right="0" w:firstLine="0"/>
                                <w:jc w:val="left"/>
                              </w:pPr>
                              <w:r>
                                <w:rPr>
                                  <w:b/>
                                </w:rPr>
                                <w:t>Pašizziņa</w:t>
                              </w:r>
                            </w:p>
                          </w:txbxContent>
                        </v:textbox>
                      </v:rect>
                      <v:rect id="Rectangle 1462" o:spid="_x0000_s1029" style="position:absolute;left:2701;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1463" o:spid="_x0000_s1030" style="position:absolute;left:4498;top:205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" filled="f" stroked="f">
                        <v:textbox inset="0,0,0,0">
                          <w:txbxContent>
                            <w:p w:rsidR="005D386C" w:rsidRDefault="005D386C" w:rsidP="005A5E57">
                              <w:pPr>
                                <w:spacing w:after="160" w:line="259" w:lineRule="auto"/>
                                <w:ind w:left="0" w:right="0" w:firstLine="0"/>
                                <w:jc w:val="left"/>
                              </w:pPr>
                              <w:r>
                                <w:t xml:space="preserve"> </w:t>
                              </w:r>
                            </w:p>
                          </w:txbxContent>
                        </v:textbox>
                      </v:rect>
                      <v:rect id="Rectangle 1464" o:spid="_x0000_s1031" style="position:absolute;left:6296;top:205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46" w:firstLine="0"/>
              <w:jc w:val="center"/>
            </w:pPr>
            <w:r w:rsidRPr="005A5E57">
              <w:rPr>
                <w:sz w:val="22"/>
              </w:rPr>
              <w:t xml:space="preserve"> </w:t>
            </w:r>
          </w:p>
          <w:p w:rsidR="005A5E57" w:rsidRPr="005A5E57" w:rsidRDefault="005A5E57" w:rsidP="005A5E57">
            <w:pPr>
              <w:spacing w:after="0" w:line="259" w:lineRule="auto"/>
              <w:ind w:left="0" w:right="46" w:firstLine="0"/>
              <w:jc w:val="center"/>
            </w:pPr>
            <w:r w:rsidRPr="005A5E57">
              <w:rPr>
                <w:sz w:val="22"/>
              </w:rPr>
              <w:t xml:space="preserve"> </w:t>
            </w:r>
          </w:p>
          <w:p w:rsidR="005A5E57" w:rsidRPr="005A5E57" w:rsidRDefault="005A5E57" w:rsidP="005A5E57">
            <w:pPr>
              <w:spacing w:after="0" w:line="259" w:lineRule="auto"/>
              <w:ind w:left="0" w:right="46" w:firstLine="0"/>
              <w:jc w:val="center"/>
            </w:pPr>
            <w:r w:rsidRPr="005A5E57">
              <w:rPr>
                <w:sz w:val="22"/>
              </w:rPr>
              <w:t xml:space="preserve"> </w:t>
            </w:r>
          </w:p>
          <w:p w:rsidR="005A5E57" w:rsidRPr="005A5E57" w:rsidRDefault="005A5E57" w:rsidP="005A5E57">
            <w:pPr>
              <w:spacing w:after="0" w:line="259" w:lineRule="auto"/>
              <w:ind w:left="0" w:right="46" w:firstLine="0"/>
              <w:jc w:val="center"/>
            </w:pPr>
            <w:r w:rsidRPr="005A5E57">
              <w:rPr>
                <w:sz w:val="22"/>
              </w:rPr>
              <w:t xml:space="preserve"> </w:t>
            </w:r>
          </w:p>
          <w:p w:rsidR="005A5E57" w:rsidRPr="005A5E57" w:rsidRDefault="005A5E57" w:rsidP="005A5E57">
            <w:pPr>
              <w:spacing w:after="0" w:line="259" w:lineRule="auto"/>
              <w:ind w:left="0" w:right="46" w:firstLine="0"/>
              <w:jc w:val="center"/>
            </w:pPr>
            <w:r w:rsidRPr="005A5E57">
              <w:rPr>
                <w:sz w:val="22"/>
              </w:rPr>
              <w:t xml:space="preserve"> </w:t>
            </w:r>
          </w:p>
          <w:p w:rsidR="005A5E57" w:rsidRPr="005A5E57" w:rsidRDefault="005A5E57" w:rsidP="005A5E57">
            <w:pPr>
              <w:spacing w:after="5" w:line="270" w:lineRule="auto"/>
              <w:ind w:left="0" w:right="0" w:firstLine="0"/>
              <w:jc w:val="center"/>
            </w:pPr>
            <w:r w:rsidRPr="005A5E57">
              <w:rPr>
                <w:sz w:val="22"/>
              </w:rPr>
              <w:t xml:space="preserve">Mana izvēlētā profesija un </w:t>
            </w:r>
          </w:p>
          <w:p w:rsidR="005A5E57" w:rsidRPr="005A5E57" w:rsidRDefault="005A5E57" w:rsidP="005A5E57">
            <w:pPr>
              <w:spacing w:after="36" w:line="275" w:lineRule="auto"/>
              <w:ind w:left="0" w:right="0" w:firstLine="0"/>
              <w:jc w:val="center"/>
            </w:pPr>
            <w:r w:rsidRPr="005A5E57">
              <w:rPr>
                <w:sz w:val="22"/>
              </w:rPr>
              <w:t xml:space="preserve">adaptācija jaunos </w:t>
            </w:r>
          </w:p>
          <w:p w:rsidR="005A5E57" w:rsidRPr="005A5E57" w:rsidRDefault="005A5E57" w:rsidP="005A5E57">
            <w:pPr>
              <w:spacing w:after="17" w:line="259" w:lineRule="auto"/>
              <w:ind w:left="0" w:right="105" w:firstLine="0"/>
              <w:jc w:val="center"/>
            </w:pPr>
            <w:r w:rsidRPr="005A5E57">
              <w:rPr>
                <w:sz w:val="22"/>
              </w:rPr>
              <w:t xml:space="preserve">apstākļos. </w:t>
            </w:r>
          </w:p>
          <w:p w:rsidR="005A5E57" w:rsidRPr="005A5E57" w:rsidRDefault="005A5E57" w:rsidP="005A5E57">
            <w:pPr>
              <w:spacing w:after="0" w:line="259" w:lineRule="auto"/>
              <w:ind w:left="4" w:right="0" w:firstLine="0"/>
              <w:jc w:val="left"/>
            </w:pPr>
            <w:r w:rsidRPr="005A5E57">
              <w:rPr>
                <w:sz w:val="22"/>
              </w:rPr>
              <w:t xml:space="preserve"> </w:t>
            </w:r>
          </w:p>
        </w:tc>
        <w:tc>
          <w:tcPr>
            <w:tcW w:w="38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1"/>
              </w:numPr>
              <w:spacing w:after="39" w:line="259" w:lineRule="auto"/>
              <w:ind w:right="109"/>
            </w:pPr>
            <w:r w:rsidRPr="005A5E57">
              <w:rPr>
                <w:sz w:val="22"/>
              </w:rPr>
              <w:t xml:space="preserve">Veido izpratni par sevi, apkopojot un analizējot pašizpētes procesā iegūto informāciju. </w:t>
            </w:r>
          </w:p>
          <w:p w:rsidR="005A5E57" w:rsidRPr="005A5E57" w:rsidRDefault="005A5E57" w:rsidP="005136E6">
            <w:pPr>
              <w:numPr>
                <w:ilvl w:val="0"/>
                <w:numId w:val="21"/>
              </w:numPr>
              <w:spacing w:after="20" w:line="276" w:lineRule="auto"/>
              <w:ind w:right="109"/>
            </w:pPr>
            <w:r w:rsidRPr="005A5E57">
              <w:rPr>
                <w:sz w:val="22"/>
              </w:rPr>
              <w:t xml:space="preserve">Attīsta kritisko domāšanu, izvērtējot savas personības iezīmes, raksturu, vērtības, dotumus un spējas. </w:t>
            </w:r>
          </w:p>
          <w:p w:rsidR="005A5E57" w:rsidRPr="005A5E57" w:rsidRDefault="005A5E57" w:rsidP="005136E6">
            <w:pPr>
              <w:numPr>
                <w:ilvl w:val="0"/>
                <w:numId w:val="21"/>
              </w:numPr>
              <w:spacing w:after="41" w:line="257" w:lineRule="auto"/>
              <w:ind w:right="109"/>
            </w:pPr>
            <w:r w:rsidRPr="005A5E57">
              <w:rPr>
                <w:sz w:val="22"/>
              </w:rPr>
              <w:t xml:space="preserve">Analizē informāciju par savas profesijas saturu, darba vidi un darba apstākļiem savā apgūstamā profesijā. </w:t>
            </w:r>
          </w:p>
          <w:p w:rsidR="005A5E57" w:rsidRPr="005A5E57" w:rsidRDefault="005A5E57" w:rsidP="005136E6">
            <w:pPr>
              <w:numPr>
                <w:ilvl w:val="0"/>
                <w:numId w:val="21"/>
              </w:numPr>
              <w:spacing w:after="39" w:line="259" w:lineRule="auto"/>
              <w:ind w:right="109"/>
            </w:pPr>
            <w:r w:rsidRPr="005A5E57">
              <w:rPr>
                <w:sz w:val="22"/>
              </w:rPr>
              <w:t xml:space="preserve">Plāno un veido strukturētu un saturīgu mutvārdu runu karjeras attīstības mērķu sasniegšanai. </w:t>
            </w:r>
          </w:p>
          <w:p w:rsidR="005A5E57" w:rsidRPr="005A5E57" w:rsidRDefault="005A5E57" w:rsidP="005136E6">
            <w:pPr>
              <w:numPr>
                <w:ilvl w:val="0"/>
                <w:numId w:val="21"/>
              </w:numPr>
              <w:spacing w:after="0" w:line="257" w:lineRule="auto"/>
              <w:ind w:right="109"/>
            </w:pPr>
            <w:r w:rsidRPr="005A5E57">
              <w:rPr>
                <w:sz w:val="22"/>
              </w:rPr>
              <w:t xml:space="preserve">Izzina savu karjeras situāciju no dažādiem skatu punktiem, atpazīst savas darbības stiprās un vājās puses. </w:t>
            </w:r>
          </w:p>
          <w:p w:rsidR="005A5E57" w:rsidRPr="005A5E57" w:rsidRDefault="005A5E57" w:rsidP="005A5E57">
            <w:pPr>
              <w:spacing w:after="0" w:line="259" w:lineRule="auto"/>
              <w:ind w:left="91" w:right="0" w:firstLine="0"/>
              <w:jc w:val="left"/>
            </w:pPr>
            <w:r w:rsidRPr="005A5E57">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60" w:firstLine="0"/>
              <w:jc w:val="center"/>
            </w:pPr>
            <w:r w:rsidRPr="005A5E57">
              <w:rPr>
                <w:sz w:val="22"/>
              </w:rPr>
              <w:t xml:space="preserve"> </w:t>
            </w:r>
          </w:p>
          <w:p w:rsidR="005A5E57" w:rsidRPr="005A5E57" w:rsidRDefault="005A5E57" w:rsidP="005A5E57">
            <w:pPr>
              <w:spacing w:after="4" w:line="235" w:lineRule="auto"/>
              <w:ind w:left="0" w:right="0" w:firstLine="0"/>
              <w:jc w:val="center"/>
            </w:pPr>
            <w:r w:rsidRPr="005A5E57">
              <w:rPr>
                <w:sz w:val="22"/>
              </w:rPr>
              <w:t xml:space="preserve">Valodu mācību joma, </w:t>
            </w:r>
          </w:p>
          <w:p w:rsidR="005A5E57" w:rsidRPr="005A5E57" w:rsidRDefault="005A5E57" w:rsidP="005A5E57">
            <w:pPr>
              <w:spacing w:after="0" w:line="259" w:lineRule="auto"/>
              <w:ind w:left="0" w:right="112" w:firstLine="0"/>
              <w:jc w:val="center"/>
            </w:pPr>
            <w:r w:rsidRPr="005A5E57">
              <w:rPr>
                <w:sz w:val="22"/>
              </w:rPr>
              <w:t xml:space="preserve">profesionālo </w:t>
            </w:r>
          </w:p>
          <w:p w:rsidR="005A5E57" w:rsidRPr="005A5E57" w:rsidRDefault="005A5E57" w:rsidP="005A5E57">
            <w:pPr>
              <w:spacing w:after="5" w:line="234" w:lineRule="auto"/>
              <w:ind w:left="0" w:right="0" w:firstLine="0"/>
              <w:jc w:val="center"/>
            </w:pPr>
            <w:r w:rsidRPr="005A5E57">
              <w:rPr>
                <w:sz w:val="22"/>
              </w:rPr>
              <w:t xml:space="preserve">moduļu joma, audzināšanas </w:t>
            </w:r>
          </w:p>
          <w:p w:rsidR="005A5E57" w:rsidRPr="005A5E57" w:rsidRDefault="005A5E57" w:rsidP="005A5E57">
            <w:pPr>
              <w:spacing w:after="0" w:line="239" w:lineRule="auto"/>
              <w:ind w:left="0" w:right="0" w:firstLine="0"/>
              <w:jc w:val="center"/>
            </w:pPr>
            <w:r w:rsidRPr="005A5E57">
              <w:rPr>
                <w:sz w:val="22"/>
              </w:rPr>
              <w:t xml:space="preserve">stundas, karjeras attīstības </w:t>
            </w:r>
          </w:p>
          <w:p w:rsidR="005A5E57" w:rsidRPr="005A5E57" w:rsidRDefault="005A5E57" w:rsidP="005A5E57">
            <w:pPr>
              <w:spacing w:after="6" w:line="259" w:lineRule="auto"/>
              <w:ind w:left="0" w:right="112" w:firstLine="0"/>
              <w:jc w:val="center"/>
            </w:pPr>
            <w:r w:rsidRPr="005A5E57">
              <w:rPr>
                <w:sz w:val="22"/>
              </w:rPr>
              <w:t xml:space="preserve">atbalsta grupu </w:t>
            </w:r>
          </w:p>
          <w:p w:rsidR="005A5E57" w:rsidRPr="005A5E57" w:rsidRDefault="005A5E57" w:rsidP="00765FD0">
            <w:pPr>
              <w:spacing w:after="0" w:line="259" w:lineRule="auto"/>
              <w:ind w:left="30" w:right="85" w:hanging="30"/>
              <w:jc w:val="center"/>
            </w:pPr>
            <w:r w:rsidRPr="005A5E57">
              <w:rPr>
                <w:sz w:val="22"/>
              </w:rPr>
              <w:t>nodarbības</w:t>
            </w:r>
            <w:r w:rsidR="00A45562">
              <w:rPr>
                <w:sz w:val="22"/>
              </w:rPr>
              <w:t>, prak</w:t>
            </w:r>
            <w:r w:rsidR="00B61BB6">
              <w:rPr>
                <w:sz w:val="22"/>
              </w:rPr>
              <w:t xml:space="preserve">ses </w:t>
            </w:r>
            <w:r w:rsidR="00A45562">
              <w:rPr>
                <w:sz w:val="22"/>
              </w:rPr>
              <w:t>aizstāvēšana.</w:t>
            </w:r>
            <w:r w:rsidRPr="005A5E57">
              <w:rPr>
                <w:sz w:val="22"/>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 xml:space="preserve">Stāstījums, demonstrēšana, pārrunas, </w:t>
            </w:r>
          </w:p>
          <w:p w:rsidR="005A5E57" w:rsidRPr="005A5E57" w:rsidRDefault="005A5E57" w:rsidP="005A5E57">
            <w:pPr>
              <w:spacing w:after="0" w:line="259" w:lineRule="auto"/>
              <w:ind w:left="0" w:right="116" w:firstLine="0"/>
              <w:jc w:val="center"/>
            </w:pPr>
            <w:r w:rsidRPr="005A5E57">
              <w:rPr>
                <w:sz w:val="22"/>
              </w:rPr>
              <w:t xml:space="preserve">individuāls </w:t>
            </w:r>
          </w:p>
          <w:p w:rsidR="005A5E57" w:rsidRPr="005A5E57" w:rsidRDefault="005A5E57" w:rsidP="005A5E57">
            <w:pPr>
              <w:spacing w:after="42" w:line="239" w:lineRule="auto"/>
              <w:ind w:left="0" w:right="0" w:firstLine="0"/>
              <w:jc w:val="center"/>
            </w:pPr>
            <w:r w:rsidRPr="005A5E57">
              <w:rPr>
                <w:sz w:val="22"/>
              </w:rPr>
              <w:t xml:space="preserve">darbs, radošais darbs, </w:t>
            </w:r>
          </w:p>
          <w:p w:rsidR="005A5E57" w:rsidRPr="005A5E57" w:rsidRDefault="005A5E57" w:rsidP="005A5E57">
            <w:pPr>
              <w:spacing w:after="0" w:line="259" w:lineRule="auto"/>
              <w:ind w:left="0" w:right="118" w:firstLine="0"/>
              <w:jc w:val="center"/>
            </w:pPr>
            <w:r w:rsidRPr="005A5E57">
              <w:rPr>
                <w:sz w:val="22"/>
              </w:rPr>
              <w:t xml:space="preserve">prezentācija. </w:t>
            </w:r>
          </w:p>
          <w:p w:rsidR="005A5E57" w:rsidRPr="005A5E57" w:rsidRDefault="005A5E57" w:rsidP="005A5E57">
            <w:pPr>
              <w:spacing w:after="0" w:line="259" w:lineRule="auto"/>
              <w:ind w:left="0" w:right="112" w:firstLine="0"/>
              <w:jc w:val="center"/>
            </w:pPr>
            <w:r w:rsidRPr="005A5E57">
              <w:rPr>
                <w:sz w:val="22"/>
              </w:rPr>
              <w:t xml:space="preserve">(1., 2., 26., 35., </w:t>
            </w:r>
          </w:p>
          <w:p w:rsidR="005A5E57" w:rsidRPr="005A5E57" w:rsidRDefault="005A5E57" w:rsidP="005A5E57">
            <w:pPr>
              <w:spacing w:after="0" w:line="259" w:lineRule="auto"/>
              <w:ind w:left="0" w:right="0" w:firstLine="0"/>
              <w:jc w:val="center"/>
            </w:pPr>
            <w:r w:rsidRPr="005A5E57">
              <w:rPr>
                <w:sz w:val="22"/>
              </w:rPr>
              <w:t xml:space="preserve">70., 89., metodika).u.c. </w:t>
            </w:r>
          </w:p>
        </w:tc>
      </w:tr>
      <w:tr w:rsidR="005A5E57" w:rsidRPr="005A5E57" w:rsidTr="00765FD0">
        <w:trPr>
          <w:trHeight w:val="123"/>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right="0" w:firstLine="0"/>
              <w:jc w:val="left"/>
            </w:pPr>
            <w:r w:rsidRPr="005A5E57">
              <w:rPr>
                <w:rFonts w:ascii="Calibri" w:eastAsia="Calibri" w:hAnsi="Calibri" w:cs="Calibri"/>
                <w:noProof/>
                <w:sz w:val="22"/>
              </w:rPr>
              <mc:AlternateContent>
                <mc:Choice Requires="wpg">
                  <w:drawing>
                    <wp:inline distT="0" distB="0" distL="0" distR="0" wp14:anchorId="132522BB" wp14:editId="12B21E5A">
                      <wp:extent cx="376348" cy="1157097"/>
                      <wp:effectExtent l="0" t="0" r="0" b="0"/>
                      <wp:docPr id="41202" name="Group 41202"/>
                      <wp:cNvGraphicFramePr/>
                      <a:graphic xmlns:a="http://schemas.openxmlformats.org/drawingml/2006/main">
                        <a:graphicData uri="http://schemas.microsoft.com/office/word/2010/wordprocessingGroup">
                          <wpg:wgp>
                            <wpg:cNvGrpSpPr/>
                            <wpg:grpSpPr>
                              <a:xfrm>
                                <a:off x="0" y="0"/>
                                <a:ext cx="376348" cy="1157097"/>
                                <a:chOff x="0" y="0"/>
                                <a:chExt cx="376348" cy="1157097"/>
                              </a:xfrm>
                            </wpg:grpSpPr>
                            <wps:wsp>
                              <wps:cNvPr id="1564" name="Rectangle 1564"/>
                              <wps:cNvSpPr/>
                              <wps:spPr>
                                <a:xfrm rot="-5399999">
                                  <a:off x="-619225" y="324179"/>
                                  <a:ext cx="1484719"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Karjeras iespēju </w:t>
                                    </w:r>
                                  </w:p>
                                </w:txbxContent>
                              </wps:txbx>
                              <wps:bodyPr horzOverflow="overflow" vert="horz" lIns="0" tIns="0" rIns="0" bIns="0" rtlCol="0">
                                <a:noAutofit/>
                              </wps:bodyPr>
                            </wps:wsp>
                            <wps:wsp>
                              <wps:cNvPr id="1565" name="Rectangle 1565"/>
                              <wps:cNvSpPr/>
                              <wps:spPr>
                                <a:xfrm rot="-5399999">
                                  <a:off x="86854" y="-99425"/>
                                  <a:ext cx="50673" cy="224381"/>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566" name="Rectangle 1566"/>
                              <wps:cNvSpPr/>
                              <wps:spPr>
                                <a:xfrm rot="-5399999">
                                  <a:off x="77059" y="465398"/>
                                  <a:ext cx="507338" cy="181116"/>
                                </a:xfrm>
                                <a:prstGeom prst="rect">
                                  <a:avLst/>
                                </a:prstGeom>
                                <a:ln>
                                  <a:noFill/>
                                </a:ln>
                              </wps:spPr>
                              <wps:txbx>
                                <w:txbxContent>
                                  <w:p w:rsidR="005D386C" w:rsidRDefault="005D386C" w:rsidP="005A5E57">
                                    <w:pPr>
                                      <w:spacing w:after="160" w:line="259" w:lineRule="auto"/>
                                      <w:ind w:left="0" w:right="0" w:firstLine="0"/>
                                      <w:jc w:val="left"/>
                                    </w:pPr>
                                    <w:r>
                                      <w:rPr>
                                        <w:b/>
                                      </w:rPr>
                                      <w:t>izpēte</w:t>
                                    </w:r>
                                  </w:p>
                                </w:txbxContent>
                              </wps:txbx>
                              <wps:bodyPr horzOverflow="overflow" vert="horz" lIns="0" tIns="0" rIns="0" bIns="0" rtlCol="0">
                                <a:noAutofit/>
                              </wps:bodyPr>
                            </wps:wsp>
                            <wps:wsp>
                              <wps:cNvPr id="1567" name="Rectangle 1567"/>
                              <wps:cNvSpPr/>
                              <wps:spPr>
                                <a:xfrm rot="-5399999">
                                  <a:off x="294448" y="290717"/>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32522BB" id="Group 41202" o:spid="_x0000_s1032" style="width:29.65pt;height:91.1pt;mso-position-horizontal-relative:char;mso-position-vertical-relative:line" coordsize="3763,1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">
                      <v:rect id="Rectangle 1564" o:spid="_x0000_s1033" style="position:absolute;left:-6192;top:3241;width:148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 xml:space="preserve">Karjeras iespēju </w:t>
                              </w:r>
                            </w:p>
                          </w:txbxContent>
                        </v:textbox>
                      </v:rect>
                      <v:rect id="Rectangle 1565" o:spid="_x0000_s103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1566" o:spid="_x0000_s1035" style="position:absolute;left:770;top:4653;width:507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" filled="f" stroked="f">
                        <v:textbox inset="0,0,0,0">
                          <w:txbxContent>
                            <w:p w:rsidR="005D386C" w:rsidRDefault="005D386C" w:rsidP="005A5E57">
                              <w:pPr>
                                <w:spacing w:after="160" w:line="259" w:lineRule="auto"/>
                                <w:ind w:left="0" w:right="0" w:firstLine="0"/>
                                <w:jc w:val="left"/>
                              </w:pPr>
                              <w:r>
                                <w:rPr>
                                  <w:b/>
                                </w:rPr>
                                <w:t>izpēte</w:t>
                              </w:r>
                            </w:p>
                          </w:txbxContent>
                        </v:textbox>
                      </v:rect>
                      <v:rect id="Rectangle 1567" o:spid="_x0000_s1036" style="position:absolute;left:2943;top:290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w10:anchorlock/>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17" w:line="259" w:lineRule="auto"/>
              <w:ind w:left="0" w:right="46" w:firstLine="0"/>
              <w:jc w:val="center"/>
            </w:pPr>
            <w:r w:rsidRPr="005A5E57">
              <w:rPr>
                <w:sz w:val="22"/>
              </w:rPr>
              <w:t xml:space="preserve"> </w:t>
            </w:r>
          </w:p>
          <w:p w:rsidR="005A5E57" w:rsidRPr="005A5E57" w:rsidRDefault="005A5E57" w:rsidP="005A5E57">
            <w:pPr>
              <w:spacing w:after="12" w:line="259" w:lineRule="auto"/>
              <w:ind w:left="0" w:right="46" w:firstLine="0"/>
              <w:jc w:val="center"/>
            </w:pPr>
            <w:r w:rsidRPr="005A5E57">
              <w:rPr>
                <w:sz w:val="22"/>
              </w:rPr>
              <w:t xml:space="preserve"> </w:t>
            </w:r>
          </w:p>
          <w:p w:rsidR="005A5E57" w:rsidRPr="005A5E57" w:rsidRDefault="005A5E57" w:rsidP="005A5E57">
            <w:pPr>
              <w:spacing w:after="17" w:line="259" w:lineRule="auto"/>
              <w:ind w:left="0" w:right="46" w:firstLine="0"/>
              <w:jc w:val="center"/>
            </w:pPr>
            <w:r w:rsidRPr="005A5E57">
              <w:rPr>
                <w:sz w:val="22"/>
              </w:rPr>
              <w:t xml:space="preserve"> </w:t>
            </w:r>
          </w:p>
          <w:p w:rsidR="005A5E57" w:rsidRPr="005A5E57" w:rsidRDefault="005A5E57" w:rsidP="005A5E57">
            <w:pPr>
              <w:spacing w:after="0" w:line="259" w:lineRule="auto"/>
              <w:ind w:left="0" w:right="0" w:firstLine="0"/>
              <w:jc w:val="center"/>
            </w:pPr>
            <w:r w:rsidRPr="005A5E57">
              <w:rPr>
                <w:sz w:val="22"/>
              </w:rPr>
              <w:t xml:space="preserve">Daudzveidīgā darba pasaule </w:t>
            </w:r>
          </w:p>
        </w:tc>
        <w:tc>
          <w:tcPr>
            <w:tcW w:w="38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2"/>
              </w:numPr>
              <w:spacing w:after="46" w:line="252" w:lineRule="auto"/>
              <w:ind w:right="107"/>
            </w:pPr>
            <w:r w:rsidRPr="005A5E57">
              <w:rPr>
                <w:sz w:val="22"/>
              </w:rPr>
              <w:t xml:space="preserve">Atlasa, vizualizē un strukturē informāciju par savā apgūstamā profesijā un nozarē nepieciešamajām zināšanām, prasmēm un personības īpašībām. </w:t>
            </w:r>
          </w:p>
          <w:p w:rsidR="005A5E57" w:rsidRPr="005A5E57" w:rsidRDefault="005A5E57" w:rsidP="005136E6">
            <w:pPr>
              <w:numPr>
                <w:ilvl w:val="0"/>
                <w:numId w:val="22"/>
              </w:numPr>
              <w:spacing w:after="74" w:line="259" w:lineRule="auto"/>
              <w:ind w:right="107"/>
            </w:pPr>
            <w:r w:rsidRPr="005A5E57">
              <w:rPr>
                <w:sz w:val="22"/>
              </w:rPr>
              <w:t xml:space="preserve">Gūst vispusīgu un precīzu informāciju par karjeras iespējām, analizē faktorus, kas traucē iegūt patiesu informāciju. </w:t>
            </w:r>
          </w:p>
          <w:p w:rsidR="005A5E57" w:rsidRPr="005A5E57" w:rsidRDefault="005A5E57" w:rsidP="005136E6">
            <w:pPr>
              <w:numPr>
                <w:ilvl w:val="0"/>
                <w:numId w:val="22"/>
              </w:numPr>
              <w:spacing w:after="0" w:line="271" w:lineRule="auto"/>
              <w:ind w:right="107"/>
            </w:pPr>
            <w:r w:rsidRPr="005A5E57">
              <w:rPr>
                <w:sz w:val="22"/>
              </w:rPr>
              <w:t>Pamato veiksmīgu paša izvēlētas nozares pārstāvju sasniegumus.</w:t>
            </w:r>
            <w:r w:rsidRPr="005A5E57">
              <w:t xml:space="preserve"> </w:t>
            </w:r>
          </w:p>
          <w:p w:rsidR="005A5E57" w:rsidRPr="005A5E57" w:rsidRDefault="005A5E57" w:rsidP="005A5E57">
            <w:pPr>
              <w:spacing w:after="0" w:line="259" w:lineRule="auto"/>
              <w:ind w:left="38" w:right="0" w:firstLine="0"/>
              <w:jc w:val="left"/>
            </w:pPr>
            <w:r w:rsidRPr="005A5E57">
              <w:t xml:space="preserve"> </w:t>
            </w:r>
          </w:p>
        </w:tc>
        <w:tc>
          <w:tcPr>
            <w:tcW w:w="170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60"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 xml:space="preserve">Valodu mācību joma, </w:t>
            </w:r>
          </w:p>
          <w:p w:rsidR="005A5E57" w:rsidRPr="005A5E57" w:rsidRDefault="005A5E57" w:rsidP="005A5E57">
            <w:pPr>
              <w:spacing w:after="0" w:line="259" w:lineRule="auto"/>
              <w:ind w:left="0" w:right="112" w:firstLine="0"/>
              <w:jc w:val="center"/>
            </w:pPr>
            <w:r w:rsidRPr="005A5E57">
              <w:rPr>
                <w:sz w:val="22"/>
              </w:rPr>
              <w:t xml:space="preserve">profesionālo </w:t>
            </w:r>
          </w:p>
          <w:p w:rsidR="005A5E57" w:rsidRPr="005A5E57" w:rsidRDefault="005A5E57" w:rsidP="005A5E57">
            <w:pPr>
              <w:spacing w:after="4" w:line="235" w:lineRule="auto"/>
              <w:ind w:left="0" w:right="0" w:firstLine="0"/>
              <w:jc w:val="center"/>
            </w:pPr>
            <w:r w:rsidRPr="005A5E57">
              <w:rPr>
                <w:sz w:val="22"/>
              </w:rPr>
              <w:t xml:space="preserve">moduļu joma, tehnoloģiju </w:t>
            </w:r>
          </w:p>
          <w:p w:rsidR="005A5E57" w:rsidRPr="005A5E57" w:rsidRDefault="005A5E57" w:rsidP="005A5E57">
            <w:pPr>
              <w:spacing w:after="0" w:line="259" w:lineRule="auto"/>
              <w:ind w:left="0" w:right="0" w:firstLine="0"/>
              <w:jc w:val="center"/>
            </w:pPr>
            <w:r w:rsidRPr="005A5E57">
              <w:rPr>
                <w:sz w:val="22"/>
              </w:rPr>
              <w:t>joma, grupu nodarbības.</w:t>
            </w:r>
            <w:r w:rsidRPr="005A5E57">
              <w:t xml:space="preserve"> </w:t>
            </w:r>
          </w:p>
        </w:tc>
        <w:tc>
          <w:tcPr>
            <w:tcW w:w="17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 xml:space="preserve">Stāstījums, demonstrēšana, pārrunas, </w:t>
            </w:r>
          </w:p>
          <w:p w:rsidR="005A5E57" w:rsidRPr="005A5E57" w:rsidRDefault="005A5E57" w:rsidP="005A5E57">
            <w:pPr>
              <w:spacing w:after="4" w:line="235" w:lineRule="auto"/>
              <w:ind w:left="23" w:right="78" w:firstLine="0"/>
              <w:jc w:val="center"/>
            </w:pPr>
            <w:r w:rsidRPr="005A5E57">
              <w:rPr>
                <w:sz w:val="22"/>
              </w:rPr>
              <w:t xml:space="preserve">asociāciju kartes. </w:t>
            </w:r>
          </w:p>
          <w:p w:rsidR="005A5E57" w:rsidRPr="005A5E57" w:rsidRDefault="005A5E57" w:rsidP="005A5E57">
            <w:pPr>
              <w:spacing w:after="0" w:line="259" w:lineRule="auto"/>
              <w:ind w:left="0" w:right="117" w:firstLine="0"/>
              <w:jc w:val="center"/>
            </w:pPr>
            <w:r w:rsidRPr="005A5E57">
              <w:rPr>
                <w:sz w:val="22"/>
              </w:rPr>
              <w:t xml:space="preserve">(27., 34., 41., </w:t>
            </w:r>
          </w:p>
          <w:p w:rsidR="005A5E57" w:rsidRPr="005A5E57" w:rsidRDefault="005A5E57" w:rsidP="005A5E57">
            <w:pPr>
              <w:spacing w:after="0" w:line="259" w:lineRule="auto"/>
              <w:ind w:left="0" w:right="0" w:firstLine="0"/>
              <w:jc w:val="center"/>
            </w:pPr>
            <w:r w:rsidRPr="005A5E57">
              <w:rPr>
                <w:sz w:val="22"/>
              </w:rPr>
              <w:t>54., 83.,84 metodika) u.c.</w:t>
            </w:r>
            <w:r w:rsidRPr="005A5E57">
              <w:t xml:space="preserve"> </w:t>
            </w:r>
          </w:p>
        </w:tc>
      </w:tr>
      <w:tr w:rsidR="005A5E57" w:rsidRPr="005A5E57" w:rsidTr="005A5E57">
        <w:trPr>
          <w:trHeight w:val="2377"/>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right="-105" w:firstLine="0"/>
              <w:jc w:val="left"/>
            </w:pPr>
            <w:r w:rsidRPr="005A5E57">
              <w:rPr>
                <w:rFonts w:ascii="Calibri" w:eastAsia="Calibri" w:hAnsi="Calibri" w:cs="Calibri"/>
                <w:noProof/>
                <w:sz w:val="22"/>
              </w:rPr>
              <mc:AlternateContent>
                <mc:Choice Requires="wpg">
                  <w:drawing>
                    <wp:inline distT="0" distB="0" distL="0" distR="0" wp14:anchorId="564321EF" wp14:editId="6879B35A">
                      <wp:extent cx="711581" cy="1691640"/>
                      <wp:effectExtent l="0" t="0" r="0" b="0"/>
                      <wp:docPr id="41698" name="Group 41698"/>
                      <wp:cNvGraphicFramePr/>
                      <a:graphic xmlns:a="http://schemas.openxmlformats.org/drawingml/2006/main">
                        <a:graphicData uri="http://schemas.microsoft.com/office/word/2010/wordprocessingGroup">
                          <wpg:wgp>
                            <wpg:cNvGrpSpPr/>
                            <wpg:grpSpPr>
                              <a:xfrm>
                                <a:off x="0" y="0"/>
                                <a:ext cx="711581" cy="1691640"/>
                                <a:chOff x="0" y="0"/>
                                <a:chExt cx="711581" cy="1381201"/>
                              </a:xfrm>
                            </wpg:grpSpPr>
                            <wps:wsp>
                              <wps:cNvPr id="1640" name="Rectangle 1640"/>
                              <wps:cNvSpPr/>
                              <wps:spPr>
                                <a:xfrm rot="-5399999">
                                  <a:off x="-413390" y="717542"/>
                                  <a:ext cx="1073051" cy="181116"/>
                                </a:xfrm>
                                <a:prstGeom prst="rect">
                                  <a:avLst/>
                                </a:prstGeom>
                                <a:ln>
                                  <a:noFill/>
                                </a:ln>
                              </wps:spPr>
                              <wps:txbx>
                                <w:txbxContent>
                                  <w:p w:rsidR="005D386C" w:rsidRDefault="004A146F" w:rsidP="005A5E57">
                                    <w:pPr>
                                      <w:spacing w:after="160" w:line="259" w:lineRule="auto"/>
                                      <w:ind w:left="0" w:right="0" w:firstLine="0"/>
                                      <w:jc w:val="left"/>
                                    </w:pPr>
                                    <w:r>
                                      <w:rPr>
                                        <w:b/>
                                      </w:rPr>
                                      <w:t xml:space="preserve">Pašizziņa. </w:t>
                                    </w:r>
                                  </w:p>
                                </w:txbxContent>
                              </wps:txbx>
                              <wps:bodyPr horzOverflow="overflow" vert="horz" lIns="0" tIns="0" rIns="0" bIns="0" rtlCol="0">
                                <a:noAutofit/>
                              </wps:bodyPr>
                            </wps:wsp>
                            <wps:wsp>
                              <wps:cNvPr id="1641" name="Rectangle 1641"/>
                              <wps:cNvSpPr/>
                              <wps:spPr>
                                <a:xfrm rot="-5399999">
                                  <a:off x="-221136" y="91057"/>
                                  <a:ext cx="666654" cy="224380"/>
                                </a:xfrm>
                                <a:prstGeom prst="rect">
                                  <a:avLst/>
                                </a:prstGeom>
                                <a:ln>
                                  <a:noFill/>
                                </a:ln>
                              </wps:spPr>
                              <wps:txbx>
                                <w:txbxContent>
                                  <w:p w:rsidR="005D386C" w:rsidRDefault="004A146F" w:rsidP="005A5E57">
                                    <w:pPr>
                                      <w:spacing w:after="160" w:line="259" w:lineRule="auto"/>
                                      <w:ind w:left="0" w:right="0" w:firstLine="0"/>
                                      <w:jc w:val="left"/>
                                    </w:pPr>
                                    <w:r>
                                      <w:rPr>
                                        <w:b/>
                                      </w:rPr>
                                      <w:t>K</w:t>
                                    </w:r>
                                    <w:r w:rsidR="005D386C">
                                      <w:rPr>
                                        <w:b/>
                                      </w:rPr>
                                      <w:t xml:space="preserve">arjeras </w:t>
                                    </w:r>
                                  </w:p>
                                </w:txbxContent>
                              </wps:txbx>
                              <wps:bodyPr horzOverflow="overflow" vert="horz" lIns="0" tIns="0" rIns="0" bIns="0" rtlCol="0">
                                <a:noAutofit/>
                              </wps:bodyPr>
                            </wps:wsp>
                            <wps:wsp>
                              <wps:cNvPr id="1642" name="Rectangle 1642"/>
                              <wps:cNvSpPr/>
                              <wps:spPr>
                                <a:xfrm rot="-5399999">
                                  <a:off x="-612153" y="372144"/>
                                  <a:ext cx="1836997"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lēmumu pieņemšana </w:t>
                                    </w:r>
                                  </w:p>
                                </w:txbxContent>
                              </wps:txbx>
                              <wps:bodyPr horzOverflow="overflow" vert="horz" lIns="0" tIns="0" rIns="0" bIns="0" rtlCol="0">
                                <a:noAutofit/>
                              </wps:bodyPr>
                            </wps:wsp>
                            <wps:wsp>
                              <wps:cNvPr id="1643" name="Rectangle 1643"/>
                              <wps:cNvSpPr/>
                              <wps:spPr>
                                <a:xfrm rot="-5399999">
                                  <a:off x="-103048" y="469465"/>
                                  <a:ext cx="1178452" cy="181116"/>
                                </a:xfrm>
                                <a:prstGeom prst="rect">
                                  <a:avLst/>
                                </a:prstGeom>
                                <a:ln>
                                  <a:noFill/>
                                </a:ln>
                              </wps:spPr>
                              <wps:txbx>
                                <w:txbxContent>
                                  <w:p w:rsidR="005D386C" w:rsidRDefault="005D386C" w:rsidP="005A5E57">
                                    <w:pPr>
                                      <w:spacing w:after="160" w:line="259" w:lineRule="auto"/>
                                      <w:ind w:left="0" w:right="0" w:firstLine="0"/>
                                      <w:jc w:val="left"/>
                                    </w:pPr>
                                    <w:r>
                                      <w:rPr>
                                        <w:b/>
                                      </w:rPr>
                                      <w:t>un īstenošana</w:t>
                                    </w:r>
                                  </w:p>
                                </w:txbxContent>
                              </wps:txbx>
                              <wps:bodyPr horzOverflow="overflow" vert="horz" lIns="0" tIns="0" rIns="0" bIns="0" rtlCol="0">
                                <a:noAutofit/>
                              </wps:bodyPr>
                            </wps:wsp>
                            <wps:wsp>
                              <wps:cNvPr id="1644" name="Rectangle 1644"/>
                              <wps:cNvSpPr/>
                              <wps:spPr>
                                <a:xfrm rot="-5399999">
                                  <a:off x="442066" y="105518"/>
                                  <a:ext cx="58780" cy="260281"/>
                                </a:xfrm>
                                <a:prstGeom prst="rect">
                                  <a:avLst/>
                                </a:prstGeom>
                                <a:ln>
                                  <a:noFill/>
                                </a:ln>
                              </wps:spPr>
                              <wps:txbx>
                                <w:txbxContent>
                                  <w:p w:rsidR="005D386C" w:rsidRDefault="005D386C" w:rsidP="005A5E57">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1645" name="Rectangle 1645"/>
                              <wps:cNvSpPr/>
                              <wps:spPr>
                                <a:xfrm rot="-5399999">
                                  <a:off x="629727" y="569737"/>
                                  <a:ext cx="50673" cy="224379"/>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564321EF" id="Group 41698" o:spid="_x0000_s1037" style="width:56.05pt;height:133.2pt;mso-position-horizontal-relative:char;mso-position-vertical-relative:line" coordsize="7115,1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">
                      <v:rect id="Rectangle 1640" o:spid="_x0000_s1038" style="position:absolute;left:-4135;top:7175;width:1073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" filled="f" stroked="f">
                        <v:textbox inset="0,0,0,0">
                          <w:txbxContent>
                            <w:p w:rsidR="005D386C" w:rsidRDefault="004A146F" w:rsidP="005A5E57">
                              <w:pPr>
                                <w:spacing w:after="160" w:line="259" w:lineRule="auto"/>
                                <w:ind w:left="0" w:right="0" w:firstLine="0"/>
                                <w:jc w:val="left"/>
                              </w:pPr>
                              <w:r>
                                <w:rPr>
                                  <w:b/>
                                </w:rPr>
                                <w:t xml:space="preserve">Pašizziņa. </w:t>
                              </w:r>
                            </w:p>
                          </w:txbxContent>
                        </v:textbox>
                      </v:rect>
                      <v:rect id="Rectangle 1641" o:spid="_x0000_s1039" style="position:absolute;left:-2211;top:911;width:6665;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" filled="f" stroked="f">
                        <v:textbox inset="0,0,0,0">
                          <w:txbxContent>
                            <w:p w:rsidR="005D386C" w:rsidRDefault="004A146F" w:rsidP="005A5E57">
                              <w:pPr>
                                <w:spacing w:after="160" w:line="259" w:lineRule="auto"/>
                                <w:ind w:left="0" w:right="0" w:firstLine="0"/>
                                <w:jc w:val="left"/>
                              </w:pPr>
                              <w:r>
                                <w:rPr>
                                  <w:b/>
                                </w:rPr>
                                <w:t>K</w:t>
                              </w:r>
                              <w:r w:rsidR="005D386C">
                                <w:rPr>
                                  <w:b/>
                                </w:rPr>
                                <w:t xml:space="preserve">arjeras </w:t>
                              </w:r>
                            </w:p>
                          </w:txbxContent>
                        </v:textbox>
                      </v:rect>
                      <v:rect id="Rectangle 1642" o:spid="_x0000_s1040" style="position:absolute;left:-6122;top:3722;width:18369;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" filled="f" stroked="f">
                        <v:textbox inset="0,0,0,0">
                          <w:txbxContent>
                            <w:p w:rsidR="005D386C" w:rsidRDefault="005D386C" w:rsidP="005A5E57">
                              <w:pPr>
                                <w:spacing w:after="160" w:line="259" w:lineRule="auto"/>
                                <w:ind w:left="0" w:right="0" w:firstLine="0"/>
                                <w:jc w:val="left"/>
                              </w:pPr>
                              <w:r>
                                <w:rPr>
                                  <w:b/>
                                </w:rPr>
                                <w:t xml:space="preserve">lēmumu pieņemšana </w:t>
                              </w:r>
                            </w:p>
                          </w:txbxContent>
                        </v:textbox>
                      </v:rect>
                      <v:rect id="Rectangle 1643" o:spid="_x0000_s1041" style="position:absolute;left:-1030;top:4694;width:1178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" filled="f" stroked="f">
                        <v:textbox inset="0,0,0,0">
                          <w:txbxContent>
                            <w:p w:rsidR="005D386C" w:rsidRDefault="005D386C" w:rsidP="005A5E57">
                              <w:pPr>
                                <w:spacing w:after="160" w:line="259" w:lineRule="auto"/>
                                <w:ind w:left="0" w:right="0" w:firstLine="0"/>
                                <w:jc w:val="left"/>
                              </w:pPr>
                              <w:r>
                                <w:rPr>
                                  <w:b/>
                                </w:rPr>
                                <w:t>un īstenošana</w:t>
                              </w:r>
                            </w:p>
                          </w:txbxContent>
                        </v:textbox>
                      </v:rect>
                      <v:rect id="Rectangle 1644" o:spid="_x0000_s1042" style="position:absolute;left:4420;top:1055;width:588;height:26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" filled="f" stroked="f">
                        <v:textbox inset="0,0,0,0">
                          <w:txbxContent>
                            <w:p w:rsidR="005D386C" w:rsidRDefault="005D386C" w:rsidP="005A5E57">
                              <w:pPr>
                                <w:spacing w:after="160" w:line="259" w:lineRule="auto"/>
                                <w:ind w:left="0" w:right="0" w:firstLine="0"/>
                                <w:jc w:val="left"/>
                              </w:pPr>
                              <w:r>
                                <w:rPr>
                                  <w:b/>
                                  <w:sz w:val="28"/>
                                </w:rPr>
                                <w:t xml:space="preserve"> </w:t>
                              </w:r>
                            </w:p>
                          </w:txbxContent>
                        </v:textbox>
                      </v:rect>
                      <v:rect id="Rectangle 1645" o:spid="_x0000_s1043" style="position:absolute;left:6296;top:569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17" w:line="259" w:lineRule="auto"/>
              <w:ind w:left="0" w:right="46" w:firstLine="0"/>
              <w:jc w:val="center"/>
            </w:pPr>
            <w:r w:rsidRPr="005A5E57">
              <w:rPr>
                <w:sz w:val="22"/>
              </w:rPr>
              <w:t xml:space="preserve"> </w:t>
            </w:r>
          </w:p>
          <w:p w:rsidR="005A5E57" w:rsidRPr="005A5E57" w:rsidRDefault="005A5E57" w:rsidP="005A5E57">
            <w:pPr>
              <w:spacing w:after="12" w:line="259" w:lineRule="auto"/>
              <w:ind w:left="0" w:right="46" w:firstLine="0"/>
              <w:jc w:val="center"/>
            </w:pPr>
            <w:r w:rsidRPr="005A5E57">
              <w:rPr>
                <w:sz w:val="22"/>
              </w:rPr>
              <w:t xml:space="preserve"> </w:t>
            </w:r>
          </w:p>
          <w:p w:rsidR="005A5E57" w:rsidRPr="005A5E57" w:rsidRDefault="005A5E57" w:rsidP="005A5E57">
            <w:pPr>
              <w:spacing w:after="0" w:line="259" w:lineRule="auto"/>
              <w:ind w:left="0" w:right="0" w:firstLine="0"/>
              <w:jc w:val="center"/>
            </w:pPr>
            <w:r w:rsidRPr="005A5E57">
              <w:rPr>
                <w:sz w:val="22"/>
              </w:rPr>
              <w:t xml:space="preserve">Profesijas un darba vides sasaiste </w:t>
            </w:r>
          </w:p>
        </w:tc>
        <w:tc>
          <w:tcPr>
            <w:tcW w:w="38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3"/>
              </w:numPr>
              <w:spacing w:after="17" w:line="279" w:lineRule="auto"/>
              <w:ind w:right="0"/>
            </w:pPr>
            <w:r w:rsidRPr="005A5E57">
              <w:rPr>
                <w:sz w:val="22"/>
              </w:rPr>
              <w:t xml:space="preserve">Analizē savu karjeras situāciju no dažādiem saktu punktiem. </w:t>
            </w:r>
          </w:p>
          <w:p w:rsidR="005A5E57" w:rsidRPr="005A5E57" w:rsidRDefault="005A5E57" w:rsidP="00A614BE">
            <w:pPr>
              <w:pStyle w:val="ListParagraph"/>
              <w:numPr>
                <w:ilvl w:val="0"/>
                <w:numId w:val="23"/>
              </w:numPr>
              <w:spacing w:after="52" w:line="280" w:lineRule="auto"/>
              <w:ind w:right="0"/>
            </w:pPr>
            <w:r w:rsidRPr="00A614BE">
              <w:rPr>
                <w:sz w:val="22"/>
              </w:rPr>
              <w:t xml:space="preserve">Iztēlojas </w:t>
            </w:r>
            <w:r w:rsidRPr="00A614BE">
              <w:rPr>
                <w:sz w:val="22"/>
              </w:rPr>
              <w:tab/>
              <w:t xml:space="preserve">un </w:t>
            </w:r>
            <w:r w:rsidRPr="00A614BE">
              <w:rPr>
                <w:sz w:val="22"/>
              </w:rPr>
              <w:tab/>
              <w:t xml:space="preserve">vizualizē </w:t>
            </w:r>
            <w:r w:rsidRPr="00A614BE">
              <w:rPr>
                <w:sz w:val="22"/>
              </w:rPr>
              <w:tab/>
              <w:t xml:space="preserve">iespējamos risinājumus savā karjeras attīstībā.  </w:t>
            </w:r>
          </w:p>
          <w:p w:rsidR="005A5E57" w:rsidRPr="005A5E57" w:rsidRDefault="005A5E57" w:rsidP="005136E6">
            <w:pPr>
              <w:numPr>
                <w:ilvl w:val="0"/>
                <w:numId w:val="23"/>
              </w:numPr>
              <w:spacing w:after="0" w:line="238" w:lineRule="auto"/>
              <w:ind w:right="0"/>
            </w:pPr>
            <w:r w:rsidRPr="005A5E57">
              <w:rPr>
                <w:sz w:val="22"/>
              </w:rPr>
              <w:t>Piedalās diskusijās par savām karjeras iecerēm, pauž savu viedokli un sniedz ieteikumus citiem, uzklausa un izvērtē ieteikumus.</w:t>
            </w:r>
            <w:r w:rsidRPr="005A5E57">
              <w:t xml:space="preserve"> </w:t>
            </w:r>
          </w:p>
          <w:p w:rsidR="005A5E57" w:rsidRPr="005A5E57" w:rsidRDefault="005A5E57" w:rsidP="005A5E57">
            <w:pPr>
              <w:spacing w:after="0" w:line="259" w:lineRule="auto"/>
              <w:ind w:left="38" w:right="0" w:firstLine="0"/>
              <w:jc w:val="left"/>
            </w:pPr>
            <w:r w:rsidRPr="005A5E57">
              <w:t xml:space="preserve"> </w:t>
            </w:r>
          </w:p>
        </w:tc>
        <w:tc>
          <w:tcPr>
            <w:tcW w:w="170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5" w:line="234" w:lineRule="auto"/>
              <w:ind w:left="0" w:right="0" w:firstLine="0"/>
              <w:jc w:val="center"/>
            </w:pPr>
            <w:r w:rsidRPr="005A5E57">
              <w:rPr>
                <w:sz w:val="22"/>
              </w:rPr>
              <w:t xml:space="preserve">Valodu mācību joma, </w:t>
            </w:r>
          </w:p>
          <w:p w:rsidR="005A5E57" w:rsidRPr="005A5E57" w:rsidRDefault="005A5E57" w:rsidP="005A5E57">
            <w:pPr>
              <w:spacing w:after="0" w:line="259" w:lineRule="auto"/>
              <w:ind w:left="0" w:right="112" w:firstLine="0"/>
              <w:jc w:val="center"/>
            </w:pPr>
            <w:r w:rsidRPr="005A5E57">
              <w:rPr>
                <w:sz w:val="22"/>
              </w:rPr>
              <w:t xml:space="preserve">profesionālo </w:t>
            </w:r>
          </w:p>
          <w:p w:rsidR="005A5E57" w:rsidRPr="005A5E57" w:rsidRDefault="005A5E57" w:rsidP="005A5E57">
            <w:pPr>
              <w:spacing w:after="0" w:line="239" w:lineRule="auto"/>
              <w:ind w:left="0" w:right="0" w:firstLine="0"/>
              <w:jc w:val="center"/>
            </w:pPr>
            <w:r w:rsidRPr="005A5E57">
              <w:rPr>
                <w:sz w:val="22"/>
              </w:rPr>
              <w:t xml:space="preserve">moduļu joma, tehnoloģiju </w:t>
            </w:r>
          </w:p>
          <w:p w:rsidR="005A5E57" w:rsidRPr="005A5E57" w:rsidRDefault="005A5E57" w:rsidP="005A5E57">
            <w:pPr>
              <w:spacing w:after="0" w:line="259" w:lineRule="auto"/>
              <w:ind w:left="0" w:right="0" w:firstLine="0"/>
              <w:jc w:val="center"/>
            </w:pPr>
            <w:r w:rsidRPr="005A5E57">
              <w:rPr>
                <w:sz w:val="22"/>
              </w:rPr>
              <w:t>joma, grupu nodarbības</w:t>
            </w:r>
            <w:r w:rsidR="00BB5263">
              <w:rPr>
                <w:sz w:val="22"/>
              </w:rPr>
              <w:t>, prak</w:t>
            </w:r>
            <w:r w:rsidR="00B61BB6">
              <w:rPr>
                <w:sz w:val="22"/>
              </w:rPr>
              <w:t xml:space="preserve">ses </w:t>
            </w:r>
            <w:r w:rsidR="00BB5263">
              <w:rPr>
                <w:sz w:val="22"/>
              </w:rPr>
              <w:t>aizstāvēšana</w:t>
            </w:r>
            <w:r w:rsidRPr="005A5E57">
              <w:rPr>
                <w:sz w:val="22"/>
              </w:rPr>
              <w:t>.</w:t>
            </w:r>
            <w:r w:rsidRPr="005A5E57">
              <w:t xml:space="preserve"> </w:t>
            </w:r>
          </w:p>
        </w:tc>
        <w:tc>
          <w:tcPr>
            <w:tcW w:w="17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7" w:lineRule="auto"/>
              <w:ind w:left="40" w:right="98" w:firstLine="0"/>
              <w:jc w:val="center"/>
            </w:pPr>
            <w:r w:rsidRPr="005A5E57">
              <w:rPr>
                <w:sz w:val="22"/>
              </w:rPr>
              <w:t xml:space="preserve">Stāstījums, demonstrēšana, Diskusijas, prezentācija, (6., 96. </w:t>
            </w:r>
          </w:p>
          <w:p w:rsidR="005A5E57" w:rsidRPr="005A5E57" w:rsidRDefault="005A5E57" w:rsidP="005A5E57">
            <w:pPr>
              <w:spacing w:after="0" w:line="259" w:lineRule="auto"/>
              <w:ind w:left="0" w:right="112" w:firstLine="0"/>
              <w:jc w:val="center"/>
            </w:pPr>
            <w:r w:rsidRPr="005A5E57">
              <w:rPr>
                <w:sz w:val="22"/>
              </w:rPr>
              <w:t xml:space="preserve">metodika) u.c. </w:t>
            </w:r>
          </w:p>
          <w:p w:rsidR="005A5E57" w:rsidRPr="005A5E57" w:rsidRDefault="005A5E57" w:rsidP="005A5E57">
            <w:pPr>
              <w:spacing w:after="0" w:line="259" w:lineRule="auto"/>
              <w:ind w:left="0" w:right="0" w:firstLine="0"/>
              <w:jc w:val="left"/>
            </w:pPr>
            <w:r w:rsidRPr="005A5E57">
              <w:t xml:space="preserve"> </w:t>
            </w:r>
          </w:p>
        </w:tc>
      </w:tr>
    </w:tbl>
    <w:p w:rsidR="005A5E57" w:rsidRPr="005A5E57" w:rsidRDefault="005A5E57" w:rsidP="005A5E57">
      <w:pPr>
        <w:keepNext/>
        <w:keepLines/>
        <w:spacing w:after="61" w:line="259" w:lineRule="auto"/>
        <w:ind w:left="1070" w:right="349" w:hanging="360"/>
        <w:jc w:val="center"/>
        <w:outlineLvl w:val="0"/>
        <w:rPr>
          <w:b/>
        </w:rPr>
      </w:pPr>
      <w:r>
        <w:rPr>
          <w:b/>
        </w:rPr>
        <w:t>2.</w:t>
      </w:r>
      <w:r w:rsidRPr="005A5E57">
        <w:rPr>
          <w:b/>
        </w:rPr>
        <w:t xml:space="preserve">KURSS </w:t>
      </w:r>
    </w:p>
    <w:p w:rsidR="005A5E57" w:rsidRDefault="005A5E57" w:rsidP="005A5E57">
      <w:pPr>
        <w:spacing w:after="50" w:line="269" w:lineRule="auto"/>
        <w:ind w:right="4"/>
      </w:pPr>
      <w:r w:rsidRPr="005A5E57">
        <w:rPr>
          <w:b/>
        </w:rPr>
        <w:t>Mērķis:</w:t>
      </w:r>
      <w:r w:rsidRPr="005A5E57">
        <w:t xml:space="preserve"> Informētība par izglītības un nodarbinātības iespējām; izpratne par izglītības un nodarbinātības saistību; profesiju daudzveidības un profesiju raksturojošo pazīmju apzināšana, kā arī attīstīt karjeras vadības prasmes, personības iepazīšanu. </w:t>
      </w:r>
    </w:p>
    <w:p w:rsidR="005A5E57" w:rsidRPr="005A5E57" w:rsidRDefault="005A5E57" w:rsidP="005A5E57">
      <w:pPr>
        <w:spacing w:after="50" w:line="269" w:lineRule="auto"/>
        <w:ind w:right="4"/>
      </w:pPr>
      <w:r w:rsidRPr="005A5E57">
        <w:rPr>
          <w:b/>
        </w:rPr>
        <w:t xml:space="preserve">Uzdevumi: </w:t>
      </w:r>
    </w:p>
    <w:p w:rsidR="005A5E57" w:rsidRPr="005A5E57" w:rsidRDefault="005A5E57" w:rsidP="005136E6">
      <w:pPr>
        <w:numPr>
          <w:ilvl w:val="0"/>
          <w:numId w:val="18"/>
        </w:numPr>
        <w:spacing w:after="50" w:line="269" w:lineRule="auto"/>
        <w:ind w:right="4"/>
      </w:pPr>
      <w:r w:rsidRPr="005A5E57">
        <w:t xml:space="preserve">audzēkņu prasmju novērtējums; </w:t>
      </w:r>
    </w:p>
    <w:p w:rsidR="005A5E57" w:rsidRPr="005A5E57" w:rsidRDefault="005A5E57" w:rsidP="005136E6">
      <w:pPr>
        <w:numPr>
          <w:ilvl w:val="0"/>
          <w:numId w:val="18"/>
        </w:numPr>
        <w:spacing w:after="50" w:line="269" w:lineRule="auto"/>
        <w:ind w:right="4"/>
      </w:pPr>
      <w:r w:rsidRPr="005A5E57">
        <w:t xml:space="preserve">profesionālā tēla veidošana; </w:t>
      </w:r>
    </w:p>
    <w:p w:rsidR="005A5E57" w:rsidRPr="005A5E57" w:rsidRDefault="005A5E57" w:rsidP="005136E6">
      <w:pPr>
        <w:numPr>
          <w:ilvl w:val="0"/>
          <w:numId w:val="18"/>
        </w:numPr>
        <w:spacing w:after="50" w:line="269" w:lineRule="auto"/>
        <w:ind w:right="4"/>
      </w:pPr>
      <w:r w:rsidRPr="005A5E57">
        <w:t>darba tirgus iepazīšana</w:t>
      </w:r>
      <w:r w:rsidR="00575829">
        <w:t>, prakses iespējas</w:t>
      </w:r>
      <w:r w:rsidRPr="005A5E57">
        <w:t xml:space="preserve">; </w:t>
      </w:r>
    </w:p>
    <w:p w:rsidR="005A5E57" w:rsidRPr="005A5E57" w:rsidRDefault="005A5E57" w:rsidP="005136E6">
      <w:pPr>
        <w:numPr>
          <w:ilvl w:val="0"/>
          <w:numId w:val="18"/>
        </w:numPr>
        <w:spacing w:after="0" w:line="269" w:lineRule="auto"/>
        <w:ind w:right="4"/>
      </w:pPr>
      <w:r w:rsidRPr="005A5E57">
        <w:t xml:space="preserve">darba tirgum nepieciešamo prasmju attīstīšana. </w:t>
      </w:r>
    </w:p>
    <w:tbl>
      <w:tblPr>
        <w:tblStyle w:val="TableGrid"/>
        <w:tblW w:w="9938" w:type="dxa"/>
        <w:tblInd w:w="1" w:type="dxa"/>
        <w:tblCellMar>
          <w:top w:w="10" w:type="dxa"/>
          <w:left w:w="106" w:type="dxa"/>
        </w:tblCellMar>
        <w:tblLook w:val="04A0" w:firstRow="1" w:lastRow="0" w:firstColumn="1" w:lastColumn="0" w:noHBand="0" w:noVBand="1"/>
      </w:tblPr>
      <w:tblGrid>
        <w:gridCol w:w="1326"/>
        <w:gridCol w:w="1683"/>
        <w:gridCol w:w="3557"/>
        <w:gridCol w:w="1675"/>
        <w:gridCol w:w="1697"/>
      </w:tblGrid>
      <w:tr w:rsidR="005A5E57" w:rsidRPr="005A5E57" w:rsidTr="005A5E57">
        <w:trPr>
          <w:trHeight w:val="929"/>
        </w:trPr>
        <w:tc>
          <w:tcPr>
            <w:tcW w:w="1132"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75829">
            <w:r w:rsidRPr="005A5E57">
              <w:t xml:space="preserve">Karjeras attīstības </w:t>
            </w:r>
          </w:p>
          <w:p w:rsidR="005A5E57" w:rsidRPr="005A5E57" w:rsidRDefault="005A5E57" w:rsidP="00575829">
            <w:r w:rsidRPr="005A5E57">
              <w:t xml:space="preserve">atbalsta joma </w:t>
            </w:r>
          </w:p>
        </w:tc>
        <w:tc>
          <w:tcPr>
            <w:tcW w:w="1704"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75829">
            <w:r w:rsidRPr="005A5E57">
              <w:t xml:space="preserve"> </w:t>
            </w:r>
          </w:p>
          <w:p w:rsidR="005A5E57" w:rsidRPr="005A5E57" w:rsidRDefault="005A5E57" w:rsidP="00575829">
            <w:r w:rsidRPr="005A5E57">
              <w:t xml:space="preserve">Tēma </w:t>
            </w:r>
          </w:p>
        </w:tc>
        <w:tc>
          <w:tcPr>
            <w:tcW w:w="3688"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75829">
            <w:r w:rsidRPr="005A5E57">
              <w:t xml:space="preserve"> </w:t>
            </w:r>
          </w:p>
          <w:p w:rsidR="005A5E57" w:rsidRPr="005A5E57" w:rsidRDefault="005A5E57" w:rsidP="00575829">
            <w:r w:rsidRPr="005A5E57">
              <w:t xml:space="preserve">Sasniedzamais rezultāts </w:t>
            </w:r>
          </w:p>
        </w:tc>
        <w:tc>
          <w:tcPr>
            <w:tcW w:w="1700"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75829">
            <w:r w:rsidRPr="005A5E57">
              <w:t xml:space="preserve">Karjeras izglītības īstenošana </w:t>
            </w:r>
          </w:p>
        </w:tc>
        <w:tc>
          <w:tcPr>
            <w:tcW w:w="1713"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75829">
            <w:r w:rsidRPr="005A5E57">
              <w:t xml:space="preserve"> </w:t>
            </w:r>
          </w:p>
          <w:p w:rsidR="005A5E57" w:rsidRPr="005A5E57" w:rsidRDefault="005A5E57" w:rsidP="00575829">
            <w:r w:rsidRPr="005A5E57">
              <w:t xml:space="preserve">Ieteicamās metodikas </w:t>
            </w:r>
          </w:p>
        </w:tc>
      </w:tr>
      <w:tr w:rsidR="005A5E57" w:rsidRPr="005A5E57" w:rsidTr="005A5E57">
        <w:trPr>
          <w:trHeight w:val="3079"/>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105" w:firstLine="0"/>
              <w:jc w:val="left"/>
            </w:pPr>
            <w:r w:rsidRPr="005A5E57">
              <w:rPr>
                <w:rFonts w:ascii="Calibri" w:eastAsia="Calibri" w:hAnsi="Calibri" w:cs="Calibri"/>
                <w:noProof/>
                <w:sz w:val="22"/>
              </w:rPr>
              <mc:AlternateContent>
                <mc:Choice Requires="wpg">
                  <w:drawing>
                    <wp:inline distT="0" distB="0" distL="0" distR="0" wp14:anchorId="1FE26242" wp14:editId="4AE03A4B">
                      <wp:extent cx="711581" cy="647700"/>
                      <wp:effectExtent l="0" t="0" r="0" b="0"/>
                      <wp:docPr id="41462" name="Group 41462"/>
                      <wp:cNvGraphicFramePr/>
                      <a:graphic xmlns:a="http://schemas.openxmlformats.org/drawingml/2006/main">
                        <a:graphicData uri="http://schemas.microsoft.com/office/word/2010/wordprocessingGroup">
                          <wpg:wgp>
                            <wpg:cNvGrpSpPr/>
                            <wpg:grpSpPr>
                              <a:xfrm>
                                <a:off x="0" y="0"/>
                                <a:ext cx="711581" cy="647700"/>
                                <a:chOff x="0" y="0"/>
                                <a:chExt cx="711581" cy="647700"/>
                              </a:xfrm>
                            </wpg:grpSpPr>
                            <wps:wsp>
                              <wps:cNvPr id="1846" name="Rectangle 1846"/>
                              <wps:cNvSpPr/>
                              <wps:spPr>
                                <a:xfrm rot="-5399999">
                                  <a:off x="86854" y="20537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s:wsp>
                              <wps:cNvPr id="1847" name="Rectangle 1847"/>
                              <wps:cNvSpPr/>
                              <wps:spPr>
                                <a:xfrm rot="-5399999">
                                  <a:off x="-98836" y="151960"/>
                                  <a:ext cx="810363" cy="181116"/>
                                </a:xfrm>
                                <a:prstGeom prst="rect">
                                  <a:avLst/>
                                </a:prstGeom>
                                <a:ln>
                                  <a:noFill/>
                                </a:ln>
                              </wps:spPr>
                              <wps:txbx>
                                <w:txbxContent>
                                  <w:p w:rsidR="005D386C" w:rsidRDefault="005D386C" w:rsidP="005A5E57">
                                    <w:pPr>
                                      <w:spacing w:after="160" w:line="259" w:lineRule="auto"/>
                                      <w:ind w:left="0" w:right="0" w:firstLine="0"/>
                                      <w:jc w:val="left"/>
                                    </w:pPr>
                                    <w:r>
                                      <w:rPr>
                                        <w:b/>
                                      </w:rPr>
                                      <w:t>Pašizziņa</w:t>
                                    </w:r>
                                  </w:p>
                                </w:txbxContent>
                              </wps:txbx>
                              <wps:bodyPr horzOverflow="overflow" vert="horz" lIns="0" tIns="0" rIns="0" bIns="0" rtlCol="0">
                                <a:noAutofit/>
                              </wps:bodyPr>
                            </wps:wsp>
                            <wps:wsp>
                              <wps:cNvPr id="1848" name="Rectangle 1848"/>
                              <wps:cNvSpPr/>
                              <wps:spPr>
                                <a:xfrm rot="-5399999">
                                  <a:off x="270064" y="-994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849" name="Rectangle 1849"/>
                              <wps:cNvSpPr/>
                              <wps:spPr>
                                <a:xfrm rot="-5399999">
                                  <a:off x="449896" y="20537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s:wsp>
                              <wps:cNvPr id="1850" name="Rectangle 1850"/>
                              <wps:cNvSpPr/>
                              <wps:spPr>
                                <a:xfrm rot="-5399999">
                                  <a:off x="629728" y="20537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FE26242" id="Group 41462" o:spid="_x0000_s1044" style="width:56.05pt;height:51pt;mso-position-horizontal-relative:char;mso-position-vertical-relative:line" coordsize="711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">
                      <v:rect id="Rectangle 1846" o:spid="_x0000_s1045" style="position:absolute;left:868;top:2054;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t xml:space="preserve"> </w:t>
                              </w:r>
                            </w:p>
                          </w:txbxContent>
                        </v:textbox>
                      </v:rect>
                      <v:rect id="Rectangle 1847" o:spid="_x0000_s1046" style="position:absolute;left:-988;top:1519;width:8102;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Pašizziņa</w:t>
                              </w:r>
                            </w:p>
                          </w:txbxContent>
                        </v:textbox>
                      </v:rect>
                      <v:rect id="Rectangle 1848" o:spid="_x0000_s1047" style="position:absolute;left:2701;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1849" o:spid="_x0000_s1048" style="position:absolute;left:4498;top:205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t xml:space="preserve"> </w:t>
                              </w:r>
                            </w:p>
                          </w:txbxContent>
                        </v:textbox>
                      </v:rect>
                      <v:rect id="Rectangle 1850" o:spid="_x0000_s1049" style="position:absolute;left:6296;top:205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p>
        </w:tc>
        <w:tc>
          <w:tcPr>
            <w:tcW w:w="1704"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39" w:lineRule="auto"/>
              <w:ind w:left="4" w:right="67" w:firstLine="0"/>
              <w:jc w:val="center"/>
            </w:pPr>
            <w:r w:rsidRPr="005A5E57">
              <w:rPr>
                <w:sz w:val="22"/>
              </w:rPr>
              <w:t xml:space="preserve">Spēju un interešu </w:t>
            </w:r>
          </w:p>
          <w:p w:rsidR="005A5E57" w:rsidRPr="005A5E57" w:rsidRDefault="005A5E57" w:rsidP="005A5E57">
            <w:pPr>
              <w:spacing w:after="0" w:line="259" w:lineRule="auto"/>
              <w:ind w:left="287" w:right="188" w:hanging="216"/>
            </w:pPr>
            <w:r w:rsidRPr="005A5E57">
              <w:rPr>
                <w:sz w:val="22"/>
              </w:rPr>
              <w:t xml:space="preserve">apzināšanās un sasaiste ar karjeras mērķiem. </w:t>
            </w:r>
          </w:p>
        </w:tc>
        <w:tc>
          <w:tcPr>
            <w:tcW w:w="3688"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4"/>
              </w:numPr>
              <w:spacing w:after="50" w:line="248" w:lineRule="auto"/>
              <w:ind w:right="110"/>
            </w:pPr>
            <w:r w:rsidRPr="005A5E57">
              <w:rPr>
                <w:sz w:val="22"/>
              </w:rPr>
              <w:t xml:space="preserve">Patstāvīgi analizē un izvērtē savu sniegumu saistībā ar personiskajām īpašībām un uzvedību dažādās karjeras jomās (mācību darbs, interešu izglītība, brīvā laika aktivitātes, mājas darbi un pienākumi) </w:t>
            </w:r>
          </w:p>
          <w:p w:rsidR="005A5E57" w:rsidRPr="005A5E57" w:rsidRDefault="005A5E57" w:rsidP="005136E6">
            <w:pPr>
              <w:numPr>
                <w:ilvl w:val="0"/>
                <w:numId w:val="24"/>
              </w:numPr>
              <w:spacing w:after="0" w:line="251" w:lineRule="auto"/>
              <w:ind w:right="110"/>
            </w:pPr>
            <w:r w:rsidRPr="005A5E57">
              <w:rPr>
                <w:sz w:val="22"/>
              </w:rPr>
              <w:t xml:space="preserve">Analizē, izvērtē un vizualizē savas priekšrocības darbam vai uzņēmējdarbībai noteiktā nozarē (profesijā) Latvijā vai ārzemēs. </w:t>
            </w:r>
          </w:p>
          <w:p w:rsidR="005A5E57" w:rsidRPr="005A5E57" w:rsidRDefault="005A5E57" w:rsidP="005A5E57">
            <w:pPr>
              <w:spacing w:after="0" w:line="259" w:lineRule="auto"/>
              <w:ind w:left="168" w:right="0" w:firstLine="0"/>
              <w:jc w:val="left"/>
            </w:pPr>
            <w:r w:rsidRPr="005A5E57">
              <w:rPr>
                <w:sz w:val="22"/>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70" w:firstLine="0"/>
              <w:jc w:val="center"/>
            </w:pPr>
            <w:r w:rsidRPr="005A5E57">
              <w:rPr>
                <w:sz w:val="22"/>
              </w:rPr>
              <w:t xml:space="preserve"> </w:t>
            </w:r>
          </w:p>
          <w:p w:rsidR="005A5E57" w:rsidRPr="005A5E57" w:rsidRDefault="005A5E57" w:rsidP="005A5E57">
            <w:pPr>
              <w:spacing w:after="0"/>
              <w:ind w:left="0" w:right="0" w:firstLine="0"/>
              <w:jc w:val="center"/>
            </w:pPr>
            <w:r w:rsidRPr="005A5E57">
              <w:rPr>
                <w:sz w:val="22"/>
              </w:rPr>
              <w:t xml:space="preserve">Valodu mācību joma, mākslas joma, </w:t>
            </w:r>
          </w:p>
          <w:p w:rsidR="005A5E57" w:rsidRPr="005A5E57" w:rsidRDefault="005A5E57" w:rsidP="005A5E57">
            <w:pPr>
              <w:spacing w:after="0" w:line="259" w:lineRule="auto"/>
              <w:ind w:left="0" w:right="122" w:firstLine="0"/>
              <w:jc w:val="center"/>
            </w:pPr>
            <w:r w:rsidRPr="005A5E57">
              <w:rPr>
                <w:sz w:val="22"/>
              </w:rPr>
              <w:t xml:space="preserve">profesionālo </w:t>
            </w:r>
          </w:p>
          <w:p w:rsidR="005A5E57" w:rsidRPr="005A5E57" w:rsidRDefault="005A5E57" w:rsidP="005A5E57">
            <w:pPr>
              <w:spacing w:after="0" w:line="239" w:lineRule="auto"/>
              <w:ind w:left="0" w:right="0" w:firstLine="0"/>
              <w:jc w:val="center"/>
            </w:pPr>
            <w:r w:rsidRPr="005A5E57">
              <w:rPr>
                <w:sz w:val="22"/>
              </w:rPr>
              <w:t xml:space="preserve">moduļu joma, audzināšanas </w:t>
            </w:r>
          </w:p>
          <w:p w:rsidR="005A5E57" w:rsidRPr="005A5E57" w:rsidRDefault="005A5E57" w:rsidP="005A5E57">
            <w:pPr>
              <w:spacing w:after="0" w:line="259" w:lineRule="auto"/>
              <w:ind w:left="0" w:right="0" w:firstLine="0"/>
              <w:jc w:val="center"/>
            </w:pPr>
            <w:r w:rsidRPr="005A5E57">
              <w:rPr>
                <w:sz w:val="22"/>
              </w:rPr>
              <w:t>stundas, grupu nodarbības</w:t>
            </w:r>
            <w:r w:rsidR="00A45562">
              <w:rPr>
                <w:sz w:val="22"/>
              </w:rPr>
              <w:t>, prak</w:t>
            </w:r>
            <w:r w:rsidR="00B61BB6">
              <w:rPr>
                <w:sz w:val="22"/>
              </w:rPr>
              <w:t>ses</w:t>
            </w:r>
            <w:r w:rsidR="00A45562">
              <w:rPr>
                <w:sz w:val="22"/>
              </w:rPr>
              <w:t xml:space="preserve"> aizstāvēšana</w:t>
            </w:r>
            <w:r w:rsidRPr="005A5E57">
              <w:rPr>
                <w:sz w:val="22"/>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2" w:line="237" w:lineRule="auto"/>
              <w:ind w:left="0" w:right="0" w:firstLine="0"/>
              <w:jc w:val="center"/>
            </w:pPr>
            <w:r w:rsidRPr="005A5E57">
              <w:rPr>
                <w:sz w:val="22"/>
              </w:rPr>
              <w:t xml:space="preserve">Stāstījums, demonstrēšana, pārrunas, </w:t>
            </w:r>
          </w:p>
          <w:p w:rsidR="005A5E57" w:rsidRPr="005A5E57" w:rsidRDefault="005A5E57" w:rsidP="005A5E57">
            <w:pPr>
              <w:spacing w:after="0" w:line="259" w:lineRule="auto"/>
              <w:ind w:left="0" w:right="126" w:firstLine="0"/>
              <w:jc w:val="center"/>
            </w:pPr>
            <w:r w:rsidRPr="005A5E57">
              <w:rPr>
                <w:sz w:val="22"/>
              </w:rPr>
              <w:t xml:space="preserve">individuāls </w:t>
            </w:r>
          </w:p>
          <w:p w:rsidR="005A5E57" w:rsidRPr="005A5E57" w:rsidRDefault="005A5E57" w:rsidP="005A5E57">
            <w:pPr>
              <w:spacing w:after="42" w:line="239" w:lineRule="auto"/>
              <w:ind w:left="0" w:right="0" w:firstLine="0"/>
              <w:jc w:val="center"/>
            </w:pPr>
            <w:r w:rsidRPr="005A5E57">
              <w:rPr>
                <w:sz w:val="22"/>
              </w:rPr>
              <w:t xml:space="preserve">darbs, radošais darbs, </w:t>
            </w:r>
          </w:p>
          <w:p w:rsidR="005A5E57" w:rsidRPr="005A5E57" w:rsidRDefault="005A5E57" w:rsidP="005A5E57">
            <w:pPr>
              <w:spacing w:after="0" w:line="259" w:lineRule="auto"/>
              <w:ind w:left="0" w:right="43" w:firstLine="0"/>
              <w:jc w:val="center"/>
            </w:pPr>
            <w:r w:rsidRPr="005A5E57">
              <w:rPr>
                <w:sz w:val="22"/>
              </w:rPr>
              <w:t xml:space="preserve">prezentācija. (71., 94. metodika) u.c. </w:t>
            </w:r>
          </w:p>
        </w:tc>
      </w:tr>
      <w:tr w:rsidR="005A5E57" w:rsidRPr="005A5E57" w:rsidTr="005A5E57">
        <w:trPr>
          <w:trHeight w:val="5545"/>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0" w:firstLine="0"/>
              <w:jc w:val="left"/>
            </w:pPr>
            <w:r w:rsidRPr="005A5E57">
              <w:rPr>
                <w:rFonts w:ascii="Calibri" w:eastAsia="Calibri" w:hAnsi="Calibri" w:cs="Calibri"/>
                <w:noProof/>
                <w:sz w:val="22"/>
              </w:rPr>
              <mc:AlternateContent>
                <mc:Choice Requires="wpg">
                  <w:drawing>
                    <wp:inline distT="0" distB="0" distL="0" distR="0" wp14:anchorId="1729318E" wp14:editId="225ED40D">
                      <wp:extent cx="376348" cy="2925445"/>
                      <wp:effectExtent l="0" t="0" r="0" b="0"/>
                      <wp:docPr id="42058" name="Group 42058"/>
                      <wp:cNvGraphicFramePr/>
                      <a:graphic xmlns:a="http://schemas.openxmlformats.org/drawingml/2006/main">
                        <a:graphicData uri="http://schemas.microsoft.com/office/word/2010/wordprocessingGroup">
                          <wpg:wgp>
                            <wpg:cNvGrpSpPr/>
                            <wpg:grpSpPr>
                              <a:xfrm>
                                <a:off x="0" y="0"/>
                                <a:ext cx="376348" cy="2925445"/>
                                <a:chOff x="0" y="0"/>
                                <a:chExt cx="376348" cy="2925445"/>
                              </a:xfrm>
                            </wpg:grpSpPr>
                            <wps:wsp>
                              <wps:cNvPr id="1924" name="Rectangle 1924"/>
                              <wps:cNvSpPr/>
                              <wps:spPr>
                                <a:xfrm rot="-5399999">
                                  <a:off x="-959342" y="1105980"/>
                                  <a:ext cx="2164953"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Karjeras iespēju  Izpēte. </w:t>
                                    </w:r>
                                  </w:p>
                                </w:txbxContent>
                              </wps:txbx>
                              <wps:bodyPr horzOverflow="overflow" vert="horz" lIns="0" tIns="0" rIns="0" bIns="0" rtlCol="0">
                                <a:noAutofit/>
                              </wps:bodyPr>
                            </wps:wsp>
                            <wps:wsp>
                              <wps:cNvPr id="1925" name="Rectangle 1925"/>
                              <wps:cNvSpPr/>
                              <wps:spPr>
                                <a:xfrm rot="-5399999">
                                  <a:off x="86853" y="513476"/>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926" name="Rectangle 1926"/>
                              <wps:cNvSpPr/>
                              <wps:spPr>
                                <a:xfrm rot="-5399999">
                                  <a:off x="-1589271" y="914886"/>
                                  <a:ext cx="3840001" cy="181116"/>
                                </a:xfrm>
                                <a:prstGeom prst="rect">
                                  <a:avLst/>
                                </a:prstGeom>
                                <a:ln>
                                  <a:noFill/>
                                </a:ln>
                              </wps:spPr>
                              <wps:txbx>
                                <w:txbxContent>
                                  <w:p w:rsidR="005D386C" w:rsidRDefault="005D386C" w:rsidP="005A5E57">
                                    <w:pPr>
                                      <w:spacing w:after="160" w:line="259" w:lineRule="auto"/>
                                      <w:ind w:left="0" w:right="0" w:firstLine="0"/>
                                      <w:jc w:val="left"/>
                                    </w:pPr>
                                    <w:r>
                                      <w:rPr>
                                        <w:b/>
                                      </w:rPr>
                                      <w:t>Karjeras lēmumu pieņemšana un īstenošana</w:t>
                                    </w:r>
                                  </w:p>
                                </w:txbxContent>
                              </wps:txbx>
                              <wps:bodyPr horzOverflow="overflow" vert="horz" lIns="0" tIns="0" rIns="0" bIns="0" rtlCol="0">
                                <a:noAutofit/>
                              </wps:bodyPr>
                            </wps:wsp>
                            <wps:wsp>
                              <wps:cNvPr id="1927" name="Rectangle 1927"/>
                              <wps:cNvSpPr/>
                              <wps:spPr>
                                <a:xfrm rot="-5399999">
                                  <a:off x="294448" y="-994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729318E" id="Group 42058" o:spid="_x0000_s1050" style="width:29.65pt;height:230.35pt;mso-position-horizontal-relative:char;mso-position-vertical-relative:line" coordsize="3763,2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">
                      <v:rect id="Rectangle 1924" o:spid="_x0000_s1051" style="position:absolute;left:-9594;top:11059;width:2165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 xml:space="preserve">Karjeras iespēju  Izpēte. </w:t>
                              </w:r>
                            </w:p>
                          </w:txbxContent>
                        </v:textbox>
                      </v:rect>
                      <v:rect id="Rectangle 1925" o:spid="_x0000_s1052" style="position:absolute;left:868;top:5135;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1926" o:spid="_x0000_s1053" style="position:absolute;left:-15893;top:9149;width:3839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Karjeras lēmumu pieņemšana un īstenošana</w:t>
                              </w:r>
                            </w:p>
                          </w:txbxContent>
                        </v:textbox>
                      </v:rect>
                      <v:rect id="Rectangle 1927" o:spid="_x0000_s1054" style="position:absolute;left:2944;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w10:anchorlock/>
                    </v:group>
                  </w:pict>
                </mc:Fallback>
              </mc:AlternateContent>
            </w:r>
          </w:p>
        </w:tc>
        <w:tc>
          <w:tcPr>
            <w:tcW w:w="1704"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17" w:line="259" w:lineRule="auto"/>
              <w:ind w:left="0" w:right="65" w:firstLine="0"/>
              <w:jc w:val="center"/>
            </w:pPr>
            <w:r w:rsidRPr="005A5E57">
              <w:rPr>
                <w:sz w:val="22"/>
              </w:rPr>
              <w:t xml:space="preserve"> </w:t>
            </w:r>
          </w:p>
          <w:p w:rsidR="005A5E57" w:rsidRPr="005A5E57" w:rsidRDefault="005A5E57" w:rsidP="005A5E57">
            <w:pPr>
              <w:spacing w:after="12" w:line="259" w:lineRule="auto"/>
              <w:ind w:left="0" w:right="65" w:firstLine="0"/>
              <w:jc w:val="center"/>
            </w:pPr>
            <w:r w:rsidRPr="005A5E57">
              <w:rPr>
                <w:sz w:val="22"/>
              </w:rPr>
              <w:t xml:space="preserve"> </w:t>
            </w:r>
          </w:p>
          <w:p w:rsidR="005A5E57" w:rsidRPr="005A5E57" w:rsidRDefault="005A5E57" w:rsidP="005A5E57">
            <w:pPr>
              <w:spacing w:after="17" w:line="259" w:lineRule="auto"/>
              <w:ind w:left="0" w:right="65" w:firstLine="0"/>
              <w:jc w:val="center"/>
            </w:pPr>
            <w:r w:rsidRPr="005A5E57">
              <w:rPr>
                <w:sz w:val="22"/>
              </w:rPr>
              <w:t xml:space="preserve"> </w:t>
            </w:r>
          </w:p>
          <w:p w:rsidR="005A5E57" w:rsidRPr="005A5E57" w:rsidRDefault="005A5E57" w:rsidP="005A5E57">
            <w:pPr>
              <w:spacing w:after="17" w:line="259" w:lineRule="auto"/>
              <w:ind w:left="0" w:right="65" w:firstLine="0"/>
              <w:jc w:val="center"/>
            </w:pPr>
            <w:r w:rsidRPr="005A5E57">
              <w:rPr>
                <w:sz w:val="22"/>
              </w:rPr>
              <w:t xml:space="preserve"> </w:t>
            </w:r>
          </w:p>
          <w:p w:rsidR="005A5E57" w:rsidRPr="005A5E57" w:rsidRDefault="005A5E57" w:rsidP="005A5E57">
            <w:pPr>
              <w:spacing w:after="12" w:line="259" w:lineRule="auto"/>
              <w:ind w:left="0" w:right="65" w:firstLine="0"/>
              <w:jc w:val="center"/>
            </w:pPr>
            <w:r w:rsidRPr="005A5E57">
              <w:rPr>
                <w:sz w:val="22"/>
              </w:rPr>
              <w:t xml:space="preserve"> </w:t>
            </w:r>
          </w:p>
          <w:p w:rsidR="005A5E57" w:rsidRPr="005A5E57" w:rsidRDefault="005A5E57" w:rsidP="005A5E57">
            <w:pPr>
              <w:spacing w:after="17" w:line="259" w:lineRule="auto"/>
              <w:ind w:left="0" w:right="65" w:firstLine="0"/>
              <w:jc w:val="center"/>
            </w:pPr>
            <w:r w:rsidRPr="005A5E57">
              <w:rPr>
                <w:sz w:val="22"/>
              </w:rPr>
              <w:t xml:space="preserve"> </w:t>
            </w:r>
          </w:p>
          <w:p w:rsidR="005A5E57" w:rsidRPr="005A5E57" w:rsidRDefault="005A5E57" w:rsidP="005A5E57">
            <w:pPr>
              <w:spacing w:after="0" w:line="310" w:lineRule="auto"/>
              <w:ind w:left="0" w:right="0" w:firstLine="0"/>
              <w:jc w:val="center"/>
            </w:pPr>
            <w:r w:rsidRPr="005A5E57">
              <w:rPr>
                <w:sz w:val="22"/>
              </w:rPr>
              <w:t xml:space="preserve">Veiksmīga sadarbība- </w:t>
            </w:r>
          </w:p>
          <w:p w:rsidR="005A5E57" w:rsidRPr="005A5E57" w:rsidRDefault="005A5E57" w:rsidP="005A5E57">
            <w:pPr>
              <w:spacing w:after="0" w:line="259" w:lineRule="auto"/>
              <w:ind w:left="4" w:right="43" w:hanging="4"/>
              <w:jc w:val="center"/>
            </w:pPr>
            <w:r w:rsidRPr="005A5E57">
              <w:rPr>
                <w:sz w:val="22"/>
              </w:rPr>
              <w:t xml:space="preserve">nosacījums karjeras attīstībai. </w:t>
            </w:r>
          </w:p>
        </w:tc>
        <w:tc>
          <w:tcPr>
            <w:tcW w:w="3688"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5"/>
              </w:numPr>
              <w:spacing w:after="84" w:line="250" w:lineRule="auto"/>
              <w:ind w:right="110"/>
            </w:pPr>
            <w:r w:rsidRPr="005A5E57">
              <w:rPr>
                <w:sz w:val="22"/>
              </w:rPr>
              <w:t xml:space="preserve">Īsteno pieklājīgu, lietišķu verbālu, neverbālu un digitālu komunikāciju karjeras attīstības mērķu sasniegšanai. </w:t>
            </w:r>
          </w:p>
          <w:p w:rsidR="005A5E57" w:rsidRPr="005A5E57" w:rsidRDefault="005A5E57" w:rsidP="005136E6">
            <w:pPr>
              <w:numPr>
                <w:ilvl w:val="0"/>
                <w:numId w:val="25"/>
              </w:numPr>
              <w:spacing w:after="68" w:line="247" w:lineRule="auto"/>
              <w:ind w:right="110"/>
            </w:pPr>
            <w:r w:rsidRPr="005A5E57">
              <w:rPr>
                <w:sz w:val="22"/>
              </w:rPr>
              <w:t>Mērķtiecīgi veido un prezentē tekstus karjeras mērķu sasniegšanai(piem., savu dotumu, sasniegumu, interešu, vajadzību un nākotnes nodomu savstarpējās saistības atklāšanai).</w:t>
            </w:r>
            <w:r w:rsidRPr="005A5E57">
              <w:t xml:space="preserve"> </w:t>
            </w:r>
          </w:p>
          <w:p w:rsidR="005A5E57" w:rsidRPr="005A5E57" w:rsidRDefault="005A5E57" w:rsidP="005136E6">
            <w:pPr>
              <w:numPr>
                <w:ilvl w:val="0"/>
                <w:numId w:val="25"/>
              </w:numPr>
              <w:spacing w:after="56" w:line="257" w:lineRule="auto"/>
              <w:ind w:right="110"/>
            </w:pPr>
            <w:r w:rsidRPr="005A5E57">
              <w:rPr>
                <w:sz w:val="22"/>
              </w:rPr>
              <w:t>Mērķtiecīgi izzina, analizē un kombinē informāciju par karjeras iespējām, izprot to kontekstu.</w:t>
            </w:r>
            <w:r w:rsidRPr="005A5E57">
              <w:t xml:space="preserve"> </w:t>
            </w:r>
          </w:p>
          <w:p w:rsidR="005A5E57" w:rsidRPr="005A5E57" w:rsidRDefault="005A5E57" w:rsidP="005136E6">
            <w:pPr>
              <w:numPr>
                <w:ilvl w:val="0"/>
                <w:numId w:val="25"/>
              </w:numPr>
              <w:spacing w:after="36" w:line="275" w:lineRule="auto"/>
              <w:ind w:right="110"/>
            </w:pPr>
            <w:r w:rsidRPr="005A5E57">
              <w:rPr>
                <w:sz w:val="22"/>
              </w:rPr>
              <w:t>Iztēlojas alternatīvus risinājumus savā karjeras attīstībā.</w:t>
            </w:r>
            <w:r w:rsidRPr="005A5E57">
              <w:t xml:space="preserve"> </w:t>
            </w:r>
          </w:p>
          <w:p w:rsidR="005A5E57" w:rsidRPr="005A5E57" w:rsidRDefault="005A5E57" w:rsidP="005136E6">
            <w:pPr>
              <w:numPr>
                <w:ilvl w:val="0"/>
                <w:numId w:val="25"/>
              </w:numPr>
              <w:spacing w:after="81" w:line="236" w:lineRule="auto"/>
              <w:ind w:right="110"/>
            </w:pPr>
            <w:r w:rsidRPr="005A5E57">
              <w:rPr>
                <w:sz w:val="22"/>
              </w:rPr>
              <w:t>Piedalās diskusijās par savām karjeras iecerēm, pauž savu viedokli un sniedz ieteikumus citiem.</w:t>
            </w:r>
            <w:r w:rsidRPr="005A5E57">
              <w:t xml:space="preserve"> </w:t>
            </w:r>
          </w:p>
          <w:p w:rsidR="005A5E57" w:rsidRPr="005A5E57" w:rsidRDefault="005A5E57" w:rsidP="005136E6">
            <w:pPr>
              <w:numPr>
                <w:ilvl w:val="0"/>
                <w:numId w:val="25"/>
              </w:numPr>
              <w:spacing w:after="0" w:line="257" w:lineRule="auto"/>
              <w:ind w:right="110"/>
            </w:pPr>
            <w:r w:rsidRPr="005A5E57">
              <w:rPr>
                <w:sz w:val="22"/>
              </w:rPr>
              <w:t>Sniedz pamatotus un argumentētus ieteikumus un atbalstu citiem karjeras ieceru īstenošanā.</w:t>
            </w:r>
            <w:r w:rsidRPr="005A5E57">
              <w:t xml:space="preserve"> </w:t>
            </w:r>
          </w:p>
          <w:p w:rsidR="005A5E57" w:rsidRPr="005A5E57" w:rsidRDefault="005A5E57" w:rsidP="005A5E57">
            <w:pPr>
              <w:spacing w:after="0" w:line="259" w:lineRule="auto"/>
              <w:ind w:left="168" w:right="0" w:firstLine="0"/>
              <w:jc w:val="left"/>
            </w:pPr>
            <w:r w:rsidRPr="005A5E57">
              <w:t xml:space="preserve"> </w:t>
            </w:r>
          </w:p>
        </w:tc>
        <w:tc>
          <w:tcPr>
            <w:tcW w:w="170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70" w:firstLine="0"/>
              <w:jc w:val="center"/>
            </w:pPr>
            <w:r w:rsidRPr="005A5E57">
              <w:rPr>
                <w:sz w:val="22"/>
              </w:rPr>
              <w:t xml:space="preserve"> </w:t>
            </w:r>
          </w:p>
          <w:p w:rsidR="005A5E57" w:rsidRPr="005A5E57" w:rsidRDefault="005A5E57" w:rsidP="005A5E57">
            <w:pPr>
              <w:spacing w:after="0" w:line="259" w:lineRule="auto"/>
              <w:ind w:left="0" w:right="70" w:firstLine="0"/>
              <w:jc w:val="center"/>
            </w:pPr>
            <w:r w:rsidRPr="005A5E57">
              <w:rPr>
                <w:sz w:val="22"/>
              </w:rPr>
              <w:t xml:space="preserve"> </w:t>
            </w:r>
          </w:p>
          <w:p w:rsidR="005A5E57" w:rsidRPr="005A5E57" w:rsidRDefault="005A5E57" w:rsidP="005A5E57">
            <w:pPr>
              <w:spacing w:after="0" w:line="259" w:lineRule="auto"/>
              <w:ind w:left="0" w:right="70" w:firstLine="0"/>
              <w:jc w:val="center"/>
            </w:pPr>
            <w:r w:rsidRPr="005A5E57">
              <w:rPr>
                <w:sz w:val="22"/>
              </w:rPr>
              <w:t xml:space="preserve"> </w:t>
            </w:r>
          </w:p>
          <w:p w:rsidR="005A5E57" w:rsidRPr="005A5E57" w:rsidRDefault="005A5E57" w:rsidP="005A5E57">
            <w:pPr>
              <w:spacing w:after="0" w:line="259" w:lineRule="auto"/>
              <w:ind w:left="0" w:right="70" w:firstLine="0"/>
              <w:jc w:val="center"/>
            </w:pPr>
            <w:r w:rsidRPr="005A5E57">
              <w:rPr>
                <w:sz w:val="22"/>
              </w:rPr>
              <w:t xml:space="preserve"> </w:t>
            </w:r>
          </w:p>
          <w:p w:rsidR="005A5E57" w:rsidRPr="005A5E57" w:rsidRDefault="005A5E57" w:rsidP="005A5E57">
            <w:pPr>
              <w:spacing w:after="0" w:line="259" w:lineRule="auto"/>
              <w:ind w:left="0" w:right="70"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 xml:space="preserve">Valodu mācību joma, </w:t>
            </w:r>
          </w:p>
          <w:p w:rsidR="005A5E57" w:rsidRPr="005A5E57" w:rsidRDefault="005A5E57" w:rsidP="005A5E57">
            <w:pPr>
              <w:spacing w:after="0" w:line="259" w:lineRule="auto"/>
              <w:ind w:left="0" w:right="122" w:firstLine="0"/>
              <w:jc w:val="center"/>
            </w:pPr>
            <w:r w:rsidRPr="005A5E57">
              <w:rPr>
                <w:sz w:val="22"/>
              </w:rPr>
              <w:t xml:space="preserve">profesionālo </w:t>
            </w:r>
          </w:p>
          <w:p w:rsidR="005A5E57" w:rsidRPr="005A5E57" w:rsidRDefault="005A5E57" w:rsidP="005A5E57">
            <w:pPr>
              <w:spacing w:after="0" w:line="259" w:lineRule="auto"/>
              <w:ind w:left="0" w:right="129" w:firstLine="0"/>
              <w:jc w:val="center"/>
            </w:pPr>
            <w:r w:rsidRPr="005A5E57">
              <w:rPr>
                <w:sz w:val="22"/>
              </w:rPr>
              <w:t xml:space="preserve">moduļu joma, </w:t>
            </w:r>
          </w:p>
          <w:p w:rsidR="005A5E57" w:rsidRPr="005A5E57" w:rsidRDefault="005A5E57" w:rsidP="005A5E57">
            <w:pPr>
              <w:spacing w:after="1" w:line="239" w:lineRule="auto"/>
              <w:ind w:left="0" w:right="55" w:firstLine="0"/>
              <w:jc w:val="center"/>
            </w:pPr>
            <w:r w:rsidRPr="005A5E57">
              <w:rPr>
                <w:sz w:val="22"/>
              </w:rPr>
              <w:t xml:space="preserve">tehnoloģiju joma, </w:t>
            </w:r>
          </w:p>
          <w:p w:rsidR="005A5E57" w:rsidRPr="005A5E57" w:rsidRDefault="005A5E57" w:rsidP="005A5E57">
            <w:pPr>
              <w:spacing w:after="0" w:line="259" w:lineRule="auto"/>
              <w:ind w:left="0" w:right="128" w:firstLine="0"/>
              <w:jc w:val="center"/>
            </w:pPr>
            <w:r w:rsidRPr="005A5E57">
              <w:rPr>
                <w:sz w:val="22"/>
              </w:rPr>
              <w:t xml:space="preserve">audzināšanas </w:t>
            </w:r>
          </w:p>
          <w:p w:rsidR="005A5E57" w:rsidRPr="005A5E57" w:rsidRDefault="005A5E57" w:rsidP="005A5E57">
            <w:pPr>
              <w:spacing w:after="20" w:line="259" w:lineRule="auto"/>
              <w:ind w:left="0" w:right="127" w:firstLine="0"/>
              <w:jc w:val="center"/>
            </w:pPr>
            <w:r w:rsidRPr="005A5E57">
              <w:rPr>
                <w:sz w:val="22"/>
              </w:rPr>
              <w:t xml:space="preserve">stundas, grupu </w:t>
            </w:r>
          </w:p>
          <w:p w:rsidR="005A5E57" w:rsidRPr="005A5E57" w:rsidRDefault="005A5E57" w:rsidP="005A5E57">
            <w:pPr>
              <w:spacing w:after="0" w:line="259" w:lineRule="auto"/>
              <w:ind w:left="0" w:right="120" w:firstLine="0"/>
              <w:jc w:val="center"/>
            </w:pPr>
            <w:r w:rsidRPr="005A5E57">
              <w:rPr>
                <w:sz w:val="22"/>
              </w:rPr>
              <w:t xml:space="preserve">nodarbības. </w:t>
            </w:r>
          </w:p>
          <w:p w:rsidR="005A5E57" w:rsidRPr="005A5E57" w:rsidRDefault="005A5E57" w:rsidP="005A5E57">
            <w:pPr>
              <w:spacing w:after="0" w:line="259" w:lineRule="auto"/>
              <w:ind w:left="0" w:right="65" w:firstLine="0"/>
              <w:jc w:val="center"/>
            </w:pPr>
            <w:r w:rsidRPr="005A5E57">
              <w:t xml:space="preserve"> </w:t>
            </w:r>
          </w:p>
        </w:tc>
        <w:tc>
          <w:tcPr>
            <w:tcW w:w="17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0" w:line="259" w:lineRule="auto"/>
              <w:ind w:left="0" w:right="65" w:firstLine="0"/>
              <w:jc w:val="center"/>
            </w:pPr>
            <w:r w:rsidRPr="005A5E57">
              <w:rPr>
                <w:sz w:val="22"/>
              </w:rPr>
              <w:t xml:space="preserve"> </w:t>
            </w:r>
          </w:p>
          <w:p w:rsidR="005A5E57" w:rsidRPr="005A5E57" w:rsidRDefault="005A5E57" w:rsidP="005A5E57">
            <w:pPr>
              <w:spacing w:after="30" w:line="250" w:lineRule="auto"/>
              <w:ind w:left="0" w:right="0" w:firstLine="0"/>
              <w:jc w:val="center"/>
            </w:pPr>
            <w:r w:rsidRPr="005A5E57">
              <w:rPr>
                <w:sz w:val="22"/>
              </w:rPr>
              <w:t xml:space="preserve">Stāstījums, demonstrēšana, pārrunas,  diskusijas, </w:t>
            </w:r>
          </w:p>
          <w:p w:rsidR="005A5E57" w:rsidRPr="005A5E57" w:rsidRDefault="005A5E57" w:rsidP="005A5E57">
            <w:pPr>
              <w:spacing w:after="0" w:line="259" w:lineRule="auto"/>
              <w:ind w:left="0" w:right="128" w:firstLine="0"/>
              <w:jc w:val="center"/>
            </w:pPr>
            <w:r w:rsidRPr="005A5E57">
              <w:rPr>
                <w:sz w:val="22"/>
              </w:rPr>
              <w:t xml:space="preserve">prezentācija, </w:t>
            </w:r>
          </w:p>
          <w:p w:rsidR="005A5E57" w:rsidRPr="005A5E57" w:rsidRDefault="005A5E57" w:rsidP="005A5E57">
            <w:pPr>
              <w:spacing w:after="0" w:line="259" w:lineRule="auto"/>
              <w:ind w:left="0" w:right="124" w:firstLine="0"/>
              <w:jc w:val="center"/>
            </w:pPr>
            <w:r w:rsidRPr="005A5E57">
              <w:rPr>
                <w:sz w:val="22"/>
              </w:rPr>
              <w:t xml:space="preserve">(60., metodika) </w:t>
            </w:r>
          </w:p>
          <w:p w:rsidR="005A5E57" w:rsidRPr="005A5E57" w:rsidRDefault="005A5E57" w:rsidP="005A5E57">
            <w:pPr>
              <w:spacing w:after="0" w:line="259" w:lineRule="auto"/>
              <w:ind w:left="0" w:right="118" w:firstLine="0"/>
              <w:jc w:val="center"/>
            </w:pPr>
            <w:r w:rsidRPr="005A5E57">
              <w:rPr>
                <w:sz w:val="22"/>
              </w:rPr>
              <w:t>u.c.</w:t>
            </w:r>
            <w:r w:rsidRPr="005A5E57">
              <w:t xml:space="preserve"> </w:t>
            </w:r>
          </w:p>
        </w:tc>
      </w:tr>
      <w:tr w:rsidR="005A5E57" w:rsidRPr="005A5E57" w:rsidTr="005A5E57">
        <w:trPr>
          <w:trHeight w:val="5003"/>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2" w:right="0" w:firstLine="0"/>
              <w:jc w:val="left"/>
            </w:pPr>
            <w:r w:rsidRPr="005A5E57">
              <w:rPr>
                <w:rFonts w:ascii="Calibri" w:eastAsia="Calibri" w:hAnsi="Calibri" w:cs="Calibri"/>
                <w:noProof/>
                <w:sz w:val="22"/>
              </w:rPr>
              <mc:AlternateContent>
                <mc:Choice Requires="wpg">
                  <w:drawing>
                    <wp:inline distT="0" distB="0" distL="0" distR="0" wp14:anchorId="2AF9CACB" wp14:editId="4BE59FF1">
                      <wp:extent cx="583612" cy="1156970"/>
                      <wp:effectExtent l="0" t="0" r="0" b="0"/>
                      <wp:docPr id="40204" name="Group 40204"/>
                      <wp:cNvGraphicFramePr/>
                      <a:graphic xmlns:a="http://schemas.openxmlformats.org/drawingml/2006/main">
                        <a:graphicData uri="http://schemas.microsoft.com/office/word/2010/wordprocessingGroup">
                          <wpg:wgp>
                            <wpg:cNvGrpSpPr/>
                            <wpg:grpSpPr>
                              <a:xfrm>
                                <a:off x="0" y="0"/>
                                <a:ext cx="583612" cy="1156970"/>
                                <a:chOff x="0" y="0"/>
                                <a:chExt cx="583612" cy="1156970"/>
                              </a:xfrm>
                            </wpg:grpSpPr>
                            <wps:wsp>
                              <wps:cNvPr id="2060" name="Rectangle 2060"/>
                              <wps:cNvSpPr/>
                              <wps:spPr>
                                <a:xfrm rot="-5399999">
                                  <a:off x="86854" y="516269"/>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061" name="Rectangle 2061"/>
                              <wps:cNvSpPr/>
                              <wps:spPr>
                                <a:xfrm rot="-5399999">
                                  <a:off x="-411630" y="324052"/>
                                  <a:ext cx="1484720"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Karjeras iespēju </w:t>
                                    </w:r>
                                  </w:p>
                                </w:txbxContent>
                              </wps:txbx>
                              <wps:bodyPr horzOverflow="overflow" vert="horz" lIns="0" tIns="0" rIns="0" bIns="0" rtlCol="0">
                                <a:noAutofit/>
                              </wps:bodyPr>
                            </wps:wsp>
                            <wps:wsp>
                              <wps:cNvPr id="2062" name="Rectangle 2062"/>
                              <wps:cNvSpPr/>
                              <wps:spPr>
                                <a:xfrm rot="-5399999">
                                  <a:off x="294448" y="-994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063" name="Rectangle 2063"/>
                              <wps:cNvSpPr/>
                              <wps:spPr>
                                <a:xfrm rot="-5399999">
                                  <a:off x="284324" y="465017"/>
                                  <a:ext cx="507338" cy="181116"/>
                                </a:xfrm>
                                <a:prstGeom prst="rect">
                                  <a:avLst/>
                                </a:prstGeom>
                                <a:ln>
                                  <a:noFill/>
                                </a:ln>
                              </wps:spPr>
                              <wps:txbx>
                                <w:txbxContent>
                                  <w:p w:rsidR="005D386C" w:rsidRDefault="005D386C" w:rsidP="005A5E57">
                                    <w:pPr>
                                      <w:spacing w:after="160" w:line="259" w:lineRule="auto"/>
                                      <w:ind w:left="0" w:right="0" w:firstLine="0"/>
                                      <w:jc w:val="left"/>
                                    </w:pPr>
                                    <w:r>
                                      <w:rPr>
                                        <w:b/>
                                      </w:rPr>
                                      <w:t>izpēte</w:t>
                                    </w:r>
                                  </w:p>
                                </w:txbxContent>
                              </wps:txbx>
                              <wps:bodyPr horzOverflow="overflow" vert="horz" lIns="0" tIns="0" rIns="0" bIns="0" rtlCol="0">
                                <a:noAutofit/>
                              </wps:bodyPr>
                            </wps:wsp>
                            <wps:wsp>
                              <wps:cNvPr id="2064" name="Rectangle 2064"/>
                              <wps:cNvSpPr/>
                              <wps:spPr>
                                <a:xfrm rot="-5399999">
                                  <a:off x="501712" y="290718"/>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AF9CACB" id="Group 40204" o:spid="_x0000_s1055" style="width:45.95pt;height:91.1pt;mso-position-horizontal-relative:char;mso-position-vertical-relative:line" coordsize="5836,1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">
                      <v:rect id="Rectangle 2060" o:spid="_x0000_s1056" style="position:absolute;left:869;top:5162;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061" o:spid="_x0000_s1057" style="position:absolute;left:-4116;top:3240;width:1484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Karjeras iespēju </w:t>
                              </w:r>
                            </w:p>
                          </w:txbxContent>
                        </v:textbox>
                      </v:rect>
                      <v:rect id="Rectangle 2062" o:spid="_x0000_s1058" style="position:absolute;left:2944;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063" o:spid="_x0000_s1059" style="position:absolute;left:2843;top:4650;width:507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izpēte</w:t>
                              </w:r>
                            </w:p>
                          </w:txbxContent>
                        </v:textbox>
                      </v:rect>
                      <v:rect id="Rectangle 2064" o:spid="_x0000_s1060" style="position:absolute;left:5016;top:290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w10:anchorlock/>
                    </v:group>
                  </w:pict>
                </mc:Fallback>
              </mc:AlternateContent>
            </w:r>
          </w:p>
        </w:tc>
        <w:tc>
          <w:tcPr>
            <w:tcW w:w="1704"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17" w:line="259" w:lineRule="auto"/>
              <w:ind w:left="0" w:right="55" w:firstLine="0"/>
              <w:jc w:val="center"/>
            </w:pPr>
            <w:r w:rsidRPr="005A5E57">
              <w:rPr>
                <w:sz w:val="22"/>
              </w:rPr>
              <w:t xml:space="preserve"> </w:t>
            </w:r>
          </w:p>
          <w:p w:rsidR="005A5E57" w:rsidRPr="005A5E57" w:rsidRDefault="005A5E57" w:rsidP="005A5E57">
            <w:pPr>
              <w:spacing w:after="17" w:line="259" w:lineRule="auto"/>
              <w:ind w:left="0" w:right="55" w:firstLine="0"/>
              <w:jc w:val="center"/>
            </w:pPr>
            <w:r w:rsidRPr="005A5E57">
              <w:rPr>
                <w:sz w:val="22"/>
              </w:rPr>
              <w:t xml:space="preserve"> </w:t>
            </w:r>
          </w:p>
          <w:p w:rsidR="005A5E57" w:rsidRPr="005A5E57" w:rsidRDefault="005A5E57" w:rsidP="005A5E57">
            <w:pPr>
              <w:spacing w:after="12" w:line="259" w:lineRule="auto"/>
              <w:ind w:left="0" w:right="55" w:firstLine="0"/>
              <w:jc w:val="center"/>
            </w:pPr>
            <w:r w:rsidRPr="005A5E57">
              <w:rPr>
                <w:sz w:val="22"/>
              </w:rPr>
              <w:t xml:space="preserve"> </w:t>
            </w:r>
          </w:p>
          <w:p w:rsidR="005A5E57" w:rsidRPr="005A5E57" w:rsidRDefault="005A5E57" w:rsidP="005A5E57">
            <w:pPr>
              <w:spacing w:after="17" w:line="259" w:lineRule="auto"/>
              <w:ind w:left="0" w:right="55" w:firstLine="0"/>
              <w:jc w:val="center"/>
            </w:pPr>
            <w:r w:rsidRPr="005A5E57">
              <w:rPr>
                <w:sz w:val="22"/>
              </w:rPr>
              <w:t xml:space="preserve"> </w:t>
            </w:r>
          </w:p>
          <w:p w:rsidR="005A5E57" w:rsidRPr="005A5E57" w:rsidRDefault="005A5E57" w:rsidP="005A5E57">
            <w:pPr>
              <w:spacing w:after="12" w:line="259" w:lineRule="auto"/>
              <w:ind w:left="0" w:right="55" w:firstLine="0"/>
              <w:jc w:val="center"/>
            </w:pPr>
            <w:r w:rsidRPr="005A5E57">
              <w:rPr>
                <w:sz w:val="22"/>
              </w:rPr>
              <w:t xml:space="preserve"> </w:t>
            </w:r>
          </w:p>
          <w:p w:rsidR="005A5E57" w:rsidRPr="005A5E57" w:rsidRDefault="005A5E57" w:rsidP="005A5E57">
            <w:pPr>
              <w:spacing w:after="0" w:line="275" w:lineRule="auto"/>
              <w:ind w:left="0" w:right="0" w:firstLine="0"/>
              <w:jc w:val="center"/>
            </w:pPr>
            <w:r w:rsidRPr="005A5E57">
              <w:rPr>
                <w:sz w:val="22"/>
              </w:rPr>
              <w:t xml:space="preserve">Nodarbinātības jomas, </w:t>
            </w:r>
          </w:p>
          <w:p w:rsidR="005A5E57" w:rsidRPr="005A5E57" w:rsidRDefault="005A5E57" w:rsidP="005A5E57">
            <w:pPr>
              <w:spacing w:after="0" w:line="259" w:lineRule="auto"/>
              <w:ind w:left="0" w:right="0" w:firstLine="0"/>
              <w:jc w:val="center"/>
            </w:pPr>
            <w:r w:rsidRPr="005A5E57">
              <w:rPr>
                <w:sz w:val="22"/>
              </w:rPr>
              <w:t xml:space="preserve">profesionālās organizācijas.  </w:t>
            </w:r>
          </w:p>
        </w:tc>
        <w:tc>
          <w:tcPr>
            <w:tcW w:w="3688"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6"/>
              </w:numPr>
              <w:spacing w:after="57" w:line="257" w:lineRule="auto"/>
              <w:ind w:left="179" w:right="110"/>
            </w:pPr>
            <w:r w:rsidRPr="005A5E57">
              <w:rPr>
                <w:sz w:val="22"/>
              </w:rPr>
              <w:t>Mērķtiecīgi izzina, analizē, izvērtē un savieno dažāda veida informāciju par iespējamo nodarbinātību.</w:t>
            </w:r>
            <w:r w:rsidRPr="005A5E57">
              <w:t xml:space="preserve"> </w:t>
            </w:r>
          </w:p>
          <w:p w:rsidR="005A5E57" w:rsidRPr="005A5E57" w:rsidRDefault="005A5E57" w:rsidP="005136E6">
            <w:pPr>
              <w:numPr>
                <w:ilvl w:val="0"/>
                <w:numId w:val="26"/>
              </w:numPr>
              <w:spacing w:after="69" w:line="246" w:lineRule="auto"/>
              <w:ind w:left="179" w:right="110"/>
            </w:pPr>
            <w:r w:rsidRPr="005A5E57">
              <w:rPr>
                <w:sz w:val="22"/>
              </w:rPr>
              <w:t>Formulē savas karjeras attīstības vajadzības un karjeras attīstības problēmas, pamato nepieciešamību to risināt kādā no nodarbinātības jomām.</w:t>
            </w:r>
            <w:r w:rsidRPr="005A5E57">
              <w:t xml:space="preserve"> </w:t>
            </w:r>
          </w:p>
          <w:p w:rsidR="005A5E57" w:rsidRPr="005A5E57" w:rsidRDefault="005A5E57" w:rsidP="005136E6">
            <w:pPr>
              <w:numPr>
                <w:ilvl w:val="0"/>
                <w:numId w:val="26"/>
              </w:numPr>
              <w:spacing w:after="70" w:line="245" w:lineRule="auto"/>
              <w:ind w:left="179" w:right="110"/>
            </w:pPr>
            <w:r w:rsidRPr="005A5E57">
              <w:rPr>
                <w:sz w:val="22"/>
              </w:rPr>
              <w:t>Radoši izmanto piemērotākās digitālās tehnoloģijas, lai atrastu un apstrādātu informāciju par dažādās nozarēs un profesijās nepieciešamajām zināšanām, prasmēm un personības īpašībām.</w:t>
            </w:r>
            <w:r w:rsidRPr="005A5E57">
              <w:t xml:space="preserve"> </w:t>
            </w:r>
          </w:p>
          <w:p w:rsidR="005A5E57" w:rsidRPr="005A5E57" w:rsidRDefault="005A5E57" w:rsidP="005136E6">
            <w:pPr>
              <w:numPr>
                <w:ilvl w:val="0"/>
                <w:numId w:val="26"/>
              </w:numPr>
              <w:spacing w:after="28" w:line="269" w:lineRule="auto"/>
              <w:ind w:left="179" w:right="110"/>
            </w:pPr>
            <w:r w:rsidRPr="005A5E57">
              <w:rPr>
                <w:sz w:val="22"/>
              </w:rPr>
              <w:t>Mērķtiecīgi meklē informāciju par profesionālajām organizācijām, izzina to darbības principus un izvērtē noderīgumu karjeras attīstīšanai.</w:t>
            </w:r>
            <w:r w:rsidRPr="005A5E57">
              <w:t xml:space="preserve"> </w:t>
            </w:r>
          </w:p>
          <w:p w:rsidR="005A5E57" w:rsidRPr="005A5E57" w:rsidRDefault="005A5E57" w:rsidP="005A5E57">
            <w:pPr>
              <w:spacing w:after="0" w:line="259" w:lineRule="auto"/>
              <w:ind w:left="34" w:right="0" w:firstLine="0"/>
              <w:jc w:val="left"/>
            </w:pPr>
            <w:r w:rsidRPr="005A5E57">
              <w:t xml:space="preserve"> </w:t>
            </w:r>
          </w:p>
        </w:tc>
        <w:tc>
          <w:tcPr>
            <w:tcW w:w="170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46" w:line="234" w:lineRule="auto"/>
              <w:ind w:left="0" w:right="0" w:firstLine="0"/>
              <w:jc w:val="center"/>
            </w:pPr>
            <w:r w:rsidRPr="005A5E57">
              <w:rPr>
                <w:sz w:val="22"/>
              </w:rPr>
              <w:t xml:space="preserve">Profesionālo moduļu joma, </w:t>
            </w:r>
          </w:p>
          <w:p w:rsidR="005A5E57" w:rsidRPr="005A5E57" w:rsidRDefault="005A5E57" w:rsidP="005A5E57">
            <w:pPr>
              <w:spacing w:after="0" w:line="239" w:lineRule="auto"/>
              <w:ind w:left="0" w:right="55" w:firstLine="0"/>
              <w:jc w:val="center"/>
            </w:pPr>
            <w:r w:rsidRPr="005A5E57">
              <w:rPr>
                <w:sz w:val="22"/>
              </w:rPr>
              <w:t xml:space="preserve">tehnoloģiju joma, </w:t>
            </w:r>
          </w:p>
          <w:p w:rsidR="005A5E57" w:rsidRPr="005A5E57" w:rsidRDefault="005A5E57" w:rsidP="005A5E57">
            <w:pPr>
              <w:spacing w:after="0" w:line="259" w:lineRule="auto"/>
              <w:ind w:left="0" w:right="117" w:firstLine="0"/>
              <w:jc w:val="center"/>
            </w:pPr>
            <w:r w:rsidRPr="005A5E57">
              <w:rPr>
                <w:sz w:val="22"/>
              </w:rPr>
              <w:t xml:space="preserve">audzināšanas </w:t>
            </w:r>
          </w:p>
          <w:p w:rsidR="005A5E57" w:rsidRPr="005A5E57" w:rsidRDefault="005A5E57" w:rsidP="005A5E57">
            <w:pPr>
              <w:spacing w:after="0" w:line="259" w:lineRule="auto"/>
              <w:ind w:left="0" w:right="0" w:firstLine="0"/>
              <w:jc w:val="center"/>
            </w:pPr>
            <w:r w:rsidRPr="005A5E57">
              <w:rPr>
                <w:sz w:val="22"/>
              </w:rPr>
              <w:t>stundas, grupu nodarbības</w:t>
            </w:r>
            <w:r w:rsidRPr="005A5E57">
              <w:t xml:space="preserve"> </w:t>
            </w:r>
          </w:p>
        </w:tc>
        <w:tc>
          <w:tcPr>
            <w:tcW w:w="17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2" w:line="237" w:lineRule="auto"/>
              <w:ind w:left="0" w:right="0" w:firstLine="0"/>
              <w:jc w:val="center"/>
            </w:pPr>
            <w:r w:rsidRPr="005A5E57">
              <w:rPr>
                <w:sz w:val="22"/>
              </w:rPr>
              <w:t xml:space="preserve">Stāstījums, demonstrēšana, pārrunas, </w:t>
            </w:r>
          </w:p>
          <w:p w:rsidR="005A5E57" w:rsidRPr="005A5E57" w:rsidRDefault="005A5E57" w:rsidP="005A5E57">
            <w:pPr>
              <w:spacing w:after="0" w:line="239" w:lineRule="auto"/>
              <w:ind w:left="0" w:right="54" w:firstLine="0"/>
              <w:jc w:val="center"/>
            </w:pPr>
            <w:r w:rsidRPr="005A5E57">
              <w:rPr>
                <w:sz w:val="22"/>
              </w:rPr>
              <w:t xml:space="preserve">individuāls darbs, </w:t>
            </w:r>
          </w:p>
          <w:p w:rsidR="005A5E57" w:rsidRPr="005A5E57" w:rsidRDefault="005A5E57" w:rsidP="005A5E57">
            <w:pPr>
              <w:spacing w:after="0" w:line="259" w:lineRule="auto"/>
              <w:ind w:left="0" w:right="20" w:firstLine="0"/>
              <w:jc w:val="center"/>
            </w:pPr>
            <w:r w:rsidRPr="005A5E57">
              <w:rPr>
                <w:sz w:val="22"/>
              </w:rPr>
              <w:t>“prāta vētra”, prezentācija (36.,59. metodika) u.c.</w:t>
            </w:r>
            <w:r w:rsidRPr="005A5E57">
              <w:t xml:space="preserve"> </w:t>
            </w:r>
          </w:p>
        </w:tc>
      </w:tr>
      <w:tr w:rsidR="005A5E57" w:rsidRPr="005A5E57" w:rsidTr="005A5E57">
        <w:trPr>
          <w:trHeight w:val="3913"/>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2" w:right="-105" w:firstLine="0"/>
              <w:jc w:val="left"/>
            </w:pPr>
            <w:r w:rsidRPr="005A5E57">
              <w:rPr>
                <w:rFonts w:ascii="Calibri" w:eastAsia="Calibri" w:hAnsi="Calibri" w:cs="Calibri"/>
                <w:noProof/>
                <w:sz w:val="22"/>
              </w:rPr>
              <mc:AlternateContent>
                <mc:Choice Requires="wpg">
                  <w:drawing>
                    <wp:inline distT="0" distB="0" distL="0" distR="0" wp14:anchorId="4335C45B" wp14:editId="00BAAECE">
                      <wp:extent cx="767253" cy="2082557"/>
                      <wp:effectExtent l="0" t="0" r="0" b="0"/>
                      <wp:docPr id="41358" name="Group 41358"/>
                      <wp:cNvGraphicFramePr/>
                      <a:graphic xmlns:a="http://schemas.openxmlformats.org/drawingml/2006/main">
                        <a:graphicData uri="http://schemas.microsoft.com/office/word/2010/wordprocessingGroup">
                          <wpg:wgp>
                            <wpg:cNvGrpSpPr/>
                            <wpg:grpSpPr>
                              <a:xfrm>
                                <a:off x="0" y="0"/>
                                <a:ext cx="767253" cy="2082557"/>
                                <a:chOff x="1" y="-689956"/>
                                <a:chExt cx="767253" cy="2978851"/>
                              </a:xfrm>
                            </wpg:grpSpPr>
                            <wps:wsp>
                              <wps:cNvPr id="2161" name="Rectangle 2161"/>
                              <wps:cNvSpPr/>
                              <wps:spPr>
                                <a:xfrm rot="-5399999">
                                  <a:off x="-333631" y="900069"/>
                                  <a:ext cx="913533"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Pašizziņa. </w:t>
                                    </w:r>
                                  </w:p>
                                </w:txbxContent>
                              </wps:txbx>
                              <wps:bodyPr horzOverflow="overflow" vert="horz" lIns="0" tIns="0" rIns="0" bIns="0" rtlCol="0">
                                <a:noAutofit/>
                              </wps:bodyPr>
                            </wps:wsp>
                            <wps:wsp>
                              <wps:cNvPr id="2162" name="Rectangle 2162"/>
                              <wps:cNvSpPr/>
                              <wps:spPr>
                                <a:xfrm rot="-5399999">
                                  <a:off x="86854" y="624067"/>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64" name="Rectangle 2164"/>
                              <wps:cNvSpPr/>
                              <wps:spPr>
                                <a:xfrm rot="-5399999">
                                  <a:off x="-1084020" y="609852"/>
                                  <a:ext cx="2780732" cy="181116"/>
                                </a:xfrm>
                                <a:prstGeom prst="rect">
                                  <a:avLst/>
                                </a:prstGeom>
                                <a:ln>
                                  <a:noFill/>
                                </a:ln>
                              </wps:spPr>
                              <wps:txbx>
                                <w:txbxContent>
                                  <w:p w:rsidR="005D386C" w:rsidRDefault="004A146F" w:rsidP="005A5E57">
                                    <w:pPr>
                                      <w:spacing w:after="160" w:line="259" w:lineRule="auto"/>
                                      <w:ind w:left="0" w:right="0" w:firstLine="0"/>
                                      <w:jc w:val="left"/>
                                    </w:pPr>
                                    <w:r>
                                      <w:rPr>
                                        <w:b/>
                                      </w:rPr>
                                      <w:t>K</w:t>
                                    </w:r>
                                    <w:r w:rsidR="005D386C">
                                      <w:rPr>
                                        <w:b/>
                                      </w:rPr>
                                      <w:t xml:space="preserve">arjeras lēmumu pieņemšana un </w:t>
                                    </w:r>
                                  </w:p>
                                </w:txbxContent>
                              </wps:txbx>
                              <wps:bodyPr horzOverflow="overflow" vert="horz" lIns="0" tIns="0" rIns="0" bIns="0" rtlCol="0">
                                <a:noAutofit/>
                              </wps:bodyPr>
                            </wps:wsp>
                            <wps:wsp>
                              <wps:cNvPr id="2165" name="Rectangle 2165"/>
                              <wps:cNvSpPr/>
                              <wps:spPr>
                                <a:xfrm rot="-5399999">
                                  <a:off x="36504" y="922403"/>
                                  <a:ext cx="899344" cy="181116"/>
                                </a:xfrm>
                                <a:prstGeom prst="rect">
                                  <a:avLst/>
                                </a:prstGeom>
                                <a:ln>
                                  <a:noFill/>
                                </a:ln>
                              </wps:spPr>
                              <wps:txbx>
                                <w:txbxContent>
                                  <w:p w:rsidR="005D386C" w:rsidRDefault="005D386C" w:rsidP="005A5E57">
                                    <w:pPr>
                                      <w:spacing w:after="160" w:line="259" w:lineRule="auto"/>
                                      <w:ind w:left="0" w:right="0" w:firstLine="0"/>
                                      <w:jc w:val="left"/>
                                    </w:pPr>
                                    <w:r>
                                      <w:rPr>
                                        <w:b/>
                                      </w:rPr>
                                      <w:t>īstenošana</w:t>
                                    </w:r>
                                  </w:p>
                                </w:txbxContent>
                              </wps:txbx>
                              <wps:bodyPr horzOverflow="overflow" vert="horz" lIns="0" tIns="0" rIns="0" bIns="0" rtlCol="0">
                                <a:noAutofit/>
                              </wps:bodyPr>
                            </wps:wsp>
                            <wps:wsp>
                              <wps:cNvPr id="2166" name="Rectangle 2166"/>
                              <wps:cNvSpPr/>
                              <wps:spPr>
                                <a:xfrm rot="-5399999">
                                  <a:off x="449896" y="648451"/>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s:wsp>
                              <wps:cNvPr id="2167" name="Rectangle 2167"/>
                              <wps:cNvSpPr/>
                              <wps:spPr>
                                <a:xfrm rot="-5399999">
                                  <a:off x="629727" y="2151369"/>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335C45B" id="Group 41358" o:spid="_x0000_s1061" style="width:60.4pt;height:164pt;mso-position-horizontal-relative:char;mso-position-vertical-relative:line" coordorigin=",-6899" coordsize="7672,29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">
                      <v:rect id="Rectangle 2161" o:spid="_x0000_s1062" style="position:absolute;left:-3337;top:9000;width:913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Pašizziņa. </w:t>
                              </w:r>
                            </w:p>
                          </w:txbxContent>
                        </v:textbox>
                      </v:rect>
                      <v:rect id="Rectangle 2162" o:spid="_x0000_s1063" style="position:absolute;left:869;top:6240;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164" o:spid="_x0000_s1064" style="position:absolute;left:-10840;top:6098;width:27806;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" filled="f" stroked="f">
                        <v:textbox inset="0,0,0,0">
                          <w:txbxContent>
                            <w:p w:rsidR="005D386C" w:rsidRDefault="004A146F" w:rsidP="005A5E57">
                              <w:pPr>
                                <w:spacing w:after="160" w:line="259" w:lineRule="auto"/>
                                <w:ind w:left="0" w:right="0" w:firstLine="0"/>
                                <w:jc w:val="left"/>
                              </w:pPr>
                              <w:r>
                                <w:rPr>
                                  <w:b/>
                                </w:rPr>
                                <w:t>K</w:t>
                              </w:r>
                              <w:r w:rsidR="005D386C">
                                <w:rPr>
                                  <w:b/>
                                </w:rPr>
                                <w:t xml:space="preserve">arjeras lēmumu pieņemšana un </w:t>
                              </w:r>
                            </w:p>
                          </w:txbxContent>
                        </v:textbox>
                      </v:rect>
                      <v:rect id="Rectangle 2165" o:spid="_x0000_s1065" style="position:absolute;left:365;top:9223;width:899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īstenošana</w:t>
                              </w:r>
                            </w:p>
                          </w:txbxContent>
                        </v:textbox>
                      </v:rect>
                      <v:rect id="Rectangle 2166" o:spid="_x0000_s1066" style="position:absolute;left:4499;top:648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t xml:space="preserve"> </w:t>
                              </w:r>
                            </w:p>
                          </w:txbxContent>
                        </v:textbox>
                      </v:rect>
                      <v:rect id="Rectangle 2167" o:spid="_x0000_s1067" style="position:absolute;left:6297;top:21513;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p>
        </w:tc>
        <w:tc>
          <w:tcPr>
            <w:tcW w:w="1704"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17" w:line="259" w:lineRule="auto"/>
              <w:ind w:left="0" w:right="55" w:firstLine="0"/>
              <w:jc w:val="center"/>
            </w:pPr>
            <w:r w:rsidRPr="005A5E57">
              <w:rPr>
                <w:sz w:val="22"/>
              </w:rPr>
              <w:t xml:space="preserve"> </w:t>
            </w:r>
          </w:p>
          <w:p w:rsidR="005A5E57" w:rsidRPr="005A5E57" w:rsidRDefault="005A5E57" w:rsidP="005A5E57">
            <w:pPr>
              <w:spacing w:after="12" w:line="259" w:lineRule="auto"/>
              <w:ind w:left="0" w:right="55" w:firstLine="0"/>
              <w:jc w:val="center"/>
            </w:pPr>
            <w:r w:rsidRPr="005A5E57">
              <w:rPr>
                <w:sz w:val="22"/>
              </w:rPr>
              <w:t xml:space="preserve"> </w:t>
            </w:r>
          </w:p>
          <w:p w:rsidR="005A5E57" w:rsidRPr="005A5E57" w:rsidRDefault="005A5E57" w:rsidP="005A5E57">
            <w:pPr>
              <w:spacing w:after="17" w:line="259" w:lineRule="auto"/>
              <w:ind w:left="0" w:right="55" w:firstLine="0"/>
              <w:jc w:val="center"/>
            </w:pPr>
            <w:r w:rsidRPr="005A5E57">
              <w:rPr>
                <w:sz w:val="22"/>
              </w:rPr>
              <w:t xml:space="preserve"> </w:t>
            </w:r>
          </w:p>
          <w:p w:rsidR="005A5E57" w:rsidRPr="005A5E57" w:rsidRDefault="005A5E57" w:rsidP="005A5E57">
            <w:pPr>
              <w:spacing w:after="17" w:line="259" w:lineRule="auto"/>
              <w:ind w:left="0" w:right="55" w:firstLine="0"/>
              <w:jc w:val="center"/>
            </w:pPr>
            <w:r w:rsidRPr="005A5E57">
              <w:rPr>
                <w:sz w:val="22"/>
              </w:rPr>
              <w:t xml:space="preserve"> </w:t>
            </w:r>
          </w:p>
          <w:p w:rsidR="005A5E57" w:rsidRPr="005A5E57" w:rsidRDefault="005A5E57" w:rsidP="005A5E57">
            <w:pPr>
              <w:spacing w:after="0" w:line="259" w:lineRule="auto"/>
              <w:ind w:left="24" w:right="80" w:firstLine="0"/>
              <w:jc w:val="center"/>
            </w:pPr>
            <w:r w:rsidRPr="005A5E57">
              <w:rPr>
                <w:sz w:val="22"/>
              </w:rPr>
              <w:t xml:space="preserve">Tālākizglītība un darba tirgus. </w:t>
            </w:r>
          </w:p>
        </w:tc>
        <w:tc>
          <w:tcPr>
            <w:tcW w:w="3688"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7"/>
              </w:numPr>
              <w:spacing w:after="41" w:line="257" w:lineRule="auto"/>
              <w:ind w:right="111"/>
            </w:pPr>
            <w:r w:rsidRPr="005A5E57">
              <w:rPr>
                <w:sz w:val="22"/>
              </w:rPr>
              <w:t xml:space="preserve">Mērķtiecīgi izzina, analizē, izvērtē un savieno dažāda veida informāciju par karjeras iespējām, izprot to kontekstu. </w:t>
            </w:r>
          </w:p>
          <w:p w:rsidR="005A5E57" w:rsidRPr="005A5E57" w:rsidRDefault="005A5E57" w:rsidP="005136E6">
            <w:pPr>
              <w:numPr>
                <w:ilvl w:val="0"/>
                <w:numId w:val="27"/>
              </w:numPr>
              <w:spacing w:after="40" w:line="252" w:lineRule="auto"/>
              <w:ind w:right="111"/>
            </w:pPr>
            <w:r w:rsidRPr="005A5E57">
              <w:rPr>
                <w:sz w:val="22"/>
              </w:rPr>
              <w:t xml:space="preserve">Analizē, kā sekmīga atsevišķu indivīdu karjera ietekmē pašus, viņu ģimenes locekļus, vietējo kopienu ekonomiku un sabiedrību. </w:t>
            </w:r>
          </w:p>
          <w:p w:rsidR="005A5E57" w:rsidRPr="005A5E57" w:rsidRDefault="005A5E57" w:rsidP="005136E6">
            <w:pPr>
              <w:numPr>
                <w:ilvl w:val="0"/>
                <w:numId w:val="27"/>
              </w:numPr>
              <w:spacing w:after="77" w:line="256" w:lineRule="auto"/>
              <w:ind w:right="111"/>
            </w:pPr>
            <w:r w:rsidRPr="005A5E57">
              <w:rPr>
                <w:sz w:val="22"/>
              </w:rPr>
              <w:t xml:space="preserve">Patstāvīgi formulē karjeras attīstības mērķi un veido pamatotu karjeras attīstības plānu. </w:t>
            </w:r>
          </w:p>
          <w:p w:rsidR="005A5E57" w:rsidRPr="005A5E57" w:rsidRDefault="005A5E57" w:rsidP="005136E6">
            <w:pPr>
              <w:numPr>
                <w:ilvl w:val="0"/>
                <w:numId w:val="27"/>
              </w:numPr>
              <w:spacing w:after="0" w:line="269" w:lineRule="auto"/>
              <w:ind w:right="111"/>
            </w:pPr>
            <w:r w:rsidRPr="005A5E57">
              <w:rPr>
                <w:sz w:val="22"/>
              </w:rPr>
              <w:t>Meklē jaunas karjeras attīstības iespējas, lai tās īstenojot, efektīvi uzlabotu savas dzīves kvalitāti un sabiedrību kopumā.</w:t>
            </w:r>
            <w:r w:rsidRPr="005A5E57">
              <w:t xml:space="preserve"> </w:t>
            </w:r>
          </w:p>
          <w:p w:rsidR="005A5E57" w:rsidRPr="005A5E57" w:rsidRDefault="005A5E57" w:rsidP="005A5E57">
            <w:pPr>
              <w:spacing w:after="0" w:line="259" w:lineRule="auto"/>
              <w:ind w:left="178" w:right="0" w:firstLine="0"/>
              <w:jc w:val="left"/>
            </w:pPr>
            <w:r w:rsidRPr="005A5E57">
              <w:t xml:space="preserve"> </w:t>
            </w:r>
          </w:p>
        </w:tc>
        <w:tc>
          <w:tcPr>
            <w:tcW w:w="170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0" w:line="259" w:lineRule="auto"/>
              <w:ind w:left="0" w:right="59"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 xml:space="preserve">Profesionālo moduļu joma, </w:t>
            </w:r>
          </w:p>
          <w:p w:rsidR="005A5E57" w:rsidRPr="005A5E57" w:rsidRDefault="005A5E57" w:rsidP="005A5E57">
            <w:pPr>
              <w:spacing w:after="0" w:line="239" w:lineRule="auto"/>
              <w:ind w:left="0" w:right="55" w:firstLine="0"/>
              <w:jc w:val="center"/>
            </w:pPr>
            <w:r w:rsidRPr="005A5E57">
              <w:rPr>
                <w:sz w:val="22"/>
              </w:rPr>
              <w:t xml:space="preserve">tehnoloģiju joma, </w:t>
            </w:r>
          </w:p>
          <w:p w:rsidR="005A5E57" w:rsidRPr="005A5E57" w:rsidRDefault="005A5E57" w:rsidP="005A5E57">
            <w:pPr>
              <w:spacing w:after="0" w:line="259" w:lineRule="auto"/>
              <w:ind w:left="0" w:right="117" w:firstLine="0"/>
              <w:jc w:val="center"/>
            </w:pPr>
            <w:r w:rsidRPr="005A5E57">
              <w:rPr>
                <w:sz w:val="22"/>
              </w:rPr>
              <w:t xml:space="preserve">audzināšanas </w:t>
            </w:r>
          </w:p>
          <w:p w:rsidR="005A5E57" w:rsidRPr="005A5E57" w:rsidRDefault="005A5E57" w:rsidP="005A5E57">
            <w:pPr>
              <w:spacing w:after="0" w:line="259" w:lineRule="auto"/>
              <w:ind w:left="0" w:right="0" w:firstLine="0"/>
              <w:jc w:val="center"/>
            </w:pPr>
            <w:r w:rsidRPr="005A5E57">
              <w:rPr>
                <w:sz w:val="22"/>
              </w:rPr>
              <w:t>stundas, grupu nodarbības.</w:t>
            </w:r>
            <w:r w:rsidRPr="005A5E57">
              <w:t xml:space="preserve"> </w:t>
            </w:r>
          </w:p>
        </w:tc>
        <w:tc>
          <w:tcPr>
            <w:tcW w:w="17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9" w:lineRule="auto"/>
              <w:ind w:left="0" w:right="55" w:firstLine="0"/>
              <w:jc w:val="center"/>
            </w:pPr>
            <w:r w:rsidRPr="005A5E57">
              <w:rPr>
                <w:sz w:val="22"/>
              </w:rPr>
              <w:t xml:space="preserve"> </w:t>
            </w:r>
          </w:p>
          <w:p w:rsidR="005A5E57" w:rsidRPr="005A5E57" w:rsidRDefault="005A5E57" w:rsidP="005A5E57">
            <w:pPr>
              <w:spacing w:after="0" w:line="256" w:lineRule="auto"/>
              <w:ind w:left="0" w:right="45" w:firstLine="0"/>
              <w:jc w:val="center"/>
            </w:pPr>
            <w:r w:rsidRPr="005A5E57">
              <w:rPr>
                <w:sz w:val="22"/>
              </w:rPr>
              <w:t xml:space="preserve">Stāstījums, demonstrēšana, Diskusijas, prezentācija, (30., 88. </w:t>
            </w:r>
          </w:p>
          <w:p w:rsidR="005A5E57" w:rsidRPr="005A5E57" w:rsidRDefault="005A5E57" w:rsidP="005A5E57">
            <w:pPr>
              <w:spacing w:after="0" w:line="259" w:lineRule="auto"/>
              <w:ind w:left="0" w:right="114" w:firstLine="0"/>
              <w:jc w:val="center"/>
            </w:pPr>
            <w:r w:rsidRPr="005A5E57">
              <w:rPr>
                <w:sz w:val="22"/>
              </w:rPr>
              <w:t xml:space="preserve">metodes) u.c. </w:t>
            </w:r>
          </w:p>
          <w:p w:rsidR="005A5E57" w:rsidRPr="005A5E57" w:rsidRDefault="005A5E57" w:rsidP="005A5E57">
            <w:pPr>
              <w:spacing w:after="0" w:line="259" w:lineRule="auto"/>
              <w:ind w:left="0" w:right="0" w:firstLine="0"/>
              <w:jc w:val="left"/>
            </w:pPr>
            <w:r w:rsidRPr="005A5E57">
              <w:t xml:space="preserve"> </w:t>
            </w:r>
          </w:p>
        </w:tc>
      </w:tr>
    </w:tbl>
    <w:p w:rsidR="005A5E57" w:rsidRDefault="005A5E57" w:rsidP="00765FD0">
      <w:pPr>
        <w:spacing w:after="24" w:line="259" w:lineRule="auto"/>
        <w:ind w:left="721" w:right="0" w:firstLine="0"/>
        <w:jc w:val="left"/>
      </w:pPr>
    </w:p>
    <w:p w:rsidR="005A5E57" w:rsidRDefault="005A5E57"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Default="009A1D3C" w:rsidP="00DE689A">
      <w:pPr>
        <w:spacing w:after="24" w:line="259" w:lineRule="auto"/>
        <w:ind w:left="0" w:right="0" w:firstLine="0"/>
        <w:jc w:val="left"/>
      </w:pPr>
    </w:p>
    <w:p w:rsidR="009A1D3C" w:rsidRDefault="009A1D3C"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Default="009A1D3C" w:rsidP="005A5E57">
      <w:pPr>
        <w:spacing w:after="24" w:line="259" w:lineRule="auto"/>
        <w:ind w:left="721" w:right="0" w:firstLine="0"/>
        <w:jc w:val="left"/>
      </w:pPr>
    </w:p>
    <w:p w:rsidR="009A1D3C" w:rsidRPr="005A5E57" w:rsidRDefault="009A1D3C" w:rsidP="005A5E57">
      <w:pPr>
        <w:spacing w:after="24" w:line="259" w:lineRule="auto"/>
        <w:ind w:left="721" w:right="0" w:firstLine="0"/>
        <w:jc w:val="left"/>
      </w:pPr>
    </w:p>
    <w:p w:rsidR="005A5E57" w:rsidRPr="005A5E57" w:rsidRDefault="00765FD0" w:rsidP="00765FD0">
      <w:pPr>
        <w:pStyle w:val="ListParagraph"/>
        <w:keepNext/>
        <w:keepLines/>
        <w:spacing w:after="61" w:line="259" w:lineRule="auto"/>
        <w:ind w:left="240" w:right="349" w:firstLine="0"/>
        <w:jc w:val="center"/>
        <w:outlineLvl w:val="0"/>
        <w:rPr>
          <w:b/>
        </w:rPr>
      </w:pPr>
      <w:r>
        <w:rPr>
          <w:b/>
        </w:rPr>
        <w:t>3.</w:t>
      </w:r>
      <w:r w:rsidR="005A5E57" w:rsidRPr="005A5E57">
        <w:rPr>
          <w:b/>
        </w:rPr>
        <w:t>KURSS</w:t>
      </w:r>
    </w:p>
    <w:p w:rsidR="005A5E57" w:rsidRDefault="005A5E57" w:rsidP="005A5E57">
      <w:pPr>
        <w:spacing w:after="50" w:line="269" w:lineRule="auto"/>
        <w:ind w:right="4"/>
      </w:pPr>
      <w:r w:rsidRPr="005A5E57">
        <w:rPr>
          <w:b/>
        </w:rPr>
        <w:t>Mērķis:</w:t>
      </w:r>
      <w:r w:rsidRPr="005A5E57">
        <w:t xml:space="preserve"> Prot izvirzīt mērķi, noteikt mērķa sasniegšanai nepieciešamās darbības etapus, prognozēt iespējamos šķēršļus, veikt darbības pa etapiem, izvērtējot ieguvumus un kļūdas, veikt nepieciešamās korekcijas turpinot virzību uz mērķi. </w:t>
      </w:r>
    </w:p>
    <w:p w:rsidR="005A5E57" w:rsidRPr="005A5E57" w:rsidRDefault="005A5E57" w:rsidP="005A5E57">
      <w:pPr>
        <w:spacing w:after="50" w:line="269" w:lineRule="auto"/>
        <w:ind w:right="4"/>
      </w:pPr>
      <w:r w:rsidRPr="005A5E57">
        <w:rPr>
          <w:b/>
        </w:rPr>
        <w:t xml:space="preserve">Uzdevumi: </w:t>
      </w:r>
    </w:p>
    <w:p w:rsidR="005A5E57" w:rsidRPr="005A5E57" w:rsidRDefault="005A5E57" w:rsidP="005136E6">
      <w:pPr>
        <w:numPr>
          <w:ilvl w:val="0"/>
          <w:numId w:val="19"/>
        </w:numPr>
        <w:spacing w:after="50" w:line="269" w:lineRule="auto"/>
        <w:ind w:right="4"/>
      </w:pPr>
      <w:r w:rsidRPr="005A5E57">
        <w:t xml:space="preserve">darba tirgus izpēte; </w:t>
      </w:r>
    </w:p>
    <w:p w:rsidR="005A5E57" w:rsidRPr="005A5E57" w:rsidRDefault="005A5E57" w:rsidP="005136E6">
      <w:pPr>
        <w:numPr>
          <w:ilvl w:val="0"/>
          <w:numId w:val="19"/>
        </w:numPr>
        <w:spacing w:after="50" w:line="269" w:lineRule="auto"/>
        <w:ind w:right="4"/>
      </w:pPr>
      <w:r w:rsidRPr="005A5E57">
        <w:t xml:space="preserve">CV, motivācijas vēstules, portfolio sagatavošana; </w:t>
      </w:r>
    </w:p>
    <w:p w:rsidR="005A5E57" w:rsidRPr="005A5E57" w:rsidRDefault="005A5E57" w:rsidP="005136E6">
      <w:pPr>
        <w:numPr>
          <w:ilvl w:val="0"/>
          <w:numId w:val="19"/>
        </w:numPr>
        <w:spacing w:after="50" w:line="269" w:lineRule="auto"/>
        <w:ind w:right="4"/>
      </w:pPr>
      <w:r w:rsidRPr="005A5E57">
        <w:t xml:space="preserve">informācija par pāreju uz darba tirgu, prakses iespējas, uzņēmējdarbība. </w:t>
      </w:r>
    </w:p>
    <w:p w:rsidR="00765FD0" w:rsidRDefault="005A5E57" w:rsidP="005136E6">
      <w:pPr>
        <w:numPr>
          <w:ilvl w:val="0"/>
          <w:numId w:val="19"/>
        </w:numPr>
        <w:spacing w:after="6" w:line="269" w:lineRule="auto"/>
        <w:ind w:right="4"/>
      </w:pPr>
      <w:r w:rsidRPr="005A5E57">
        <w:t xml:space="preserve">Izvirzīto </w:t>
      </w:r>
      <w:r w:rsidR="009A1D3C">
        <w:t>mērķu sasniegšana un pilnveide</w:t>
      </w:r>
    </w:p>
    <w:p w:rsidR="005A5E57" w:rsidRPr="005A5E57" w:rsidRDefault="005A5E57" w:rsidP="00765FD0">
      <w:pPr>
        <w:spacing w:after="16" w:line="259" w:lineRule="auto"/>
        <w:ind w:left="721" w:right="0" w:firstLine="0"/>
        <w:jc w:val="left"/>
      </w:pPr>
    </w:p>
    <w:p w:rsidR="005A5E57" w:rsidRPr="005A5E57" w:rsidRDefault="005A5E57" w:rsidP="005A5E57">
      <w:pPr>
        <w:spacing w:after="0" w:line="259" w:lineRule="auto"/>
        <w:ind w:left="-1440" w:right="11350" w:firstLine="0"/>
        <w:jc w:val="left"/>
      </w:pPr>
    </w:p>
    <w:tbl>
      <w:tblPr>
        <w:tblStyle w:val="TableGrid"/>
        <w:tblW w:w="9937" w:type="dxa"/>
        <w:tblInd w:w="1" w:type="dxa"/>
        <w:tblCellMar>
          <w:top w:w="10" w:type="dxa"/>
          <w:right w:w="48" w:type="dxa"/>
        </w:tblCellMar>
        <w:tblLook w:val="04A0" w:firstRow="1" w:lastRow="0" w:firstColumn="1" w:lastColumn="0" w:noHBand="0" w:noVBand="1"/>
      </w:tblPr>
      <w:tblGrid>
        <w:gridCol w:w="1170"/>
        <w:gridCol w:w="1558"/>
        <w:gridCol w:w="4084"/>
        <w:gridCol w:w="1557"/>
        <w:gridCol w:w="1568"/>
      </w:tblGrid>
      <w:tr w:rsidR="00127EE9" w:rsidRPr="005A5E57" w:rsidTr="005A5E57">
        <w:trPr>
          <w:trHeight w:val="929"/>
        </w:trPr>
        <w:tc>
          <w:tcPr>
            <w:tcW w:w="1132"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0" w:line="237" w:lineRule="auto"/>
              <w:ind w:left="0" w:right="0" w:firstLine="0"/>
              <w:jc w:val="center"/>
            </w:pPr>
            <w:r w:rsidRPr="005A5E57">
              <w:rPr>
                <w:b/>
                <w:sz w:val="20"/>
              </w:rPr>
              <w:t xml:space="preserve">Karjeras attīstības </w:t>
            </w:r>
          </w:p>
          <w:p w:rsidR="005A5E57" w:rsidRPr="005A5E57" w:rsidRDefault="005A5E57" w:rsidP="005A5E57">
            <w:pPr>
              <w:spacing w:after="0" w:line="259" w:lineRule="auto"/>
              <w:ind w:left="345" w:right="0" w:hanging="125"/>
              <w:jc w:val="left"/>
            </w:pPr>
            <w:r w:rsidRPr="005A5E57">
              <w:rPr>
                <w:b/>
                <w:sz w:val="20"/>
              </w:rPr>
              <w:t xml:space="preserve">atbalsta joma </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25" w:line="259" w:lineRule="auto"/>
              <w:ind w:left="113" w:right="0" w:firstLine="0"/>
              <w:jc w:val="center"/>
            </w:pPr>
            <w:r w:rsidRPr="005A5E57">
              <w:rPr>
                <w:b/>
              </w:rPr>
              <w:t xml:space="preserve"> </w:t>
            </w:r>
          </w:p>
          <w:p w:rsidR="005A5E57" w:rsidRPr="005A5E57" w:rsidRDefault="005A5E57" w:rsidP="005A5E57">
            <w:pPr>
              <w:spacing w:after="0" w:line="259" w:lineRule="auto"/>
              <w:ind w:left="48" w:right="0" w:firstLine="0"/>
              <w:jc w:val="center"/>
            </w:pPr>
            <w:r w:rsidRPr="005A5E57">
              <w:rPr>
                <w:b/>
              </w:rPr>
              <w:t xml:space="preserve">Tēma </w:t>
            </w:r>
          </w:p>
        </w:tc>
        <w:tc>
          <w:tcPr>
            <w:tcW w:w="4113"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28" w:line="259" w:lineRule="auto"/>
              <w:ind w:left="106" w:right="0" w:firstLine="0"/>
              <w:jc w:val="center"/>
            </w:pPr>
            <w:r w:rsidRPr="005A5E57">
              <w:rPr>
                <w:b/>
              </w:rPr>
              <w:t xml:space="preserve"> </w:t>
            </w:r>
          </w:p>
          <w:p w:rsidR="005A5E57" w:rsidRPr="005A5E57" w:rsidRDefault="005A5E57" w:rsidP="005A5E57">
            <w:pPr>
              <w:spacing w:after="0" w:line="259" w:lineRule="auto"/>
              <w:ind w:left="41" w:right="0" w:firstLine="0"/>
              <w:jc w:val="center"/>
            </w:pPr>
            <w:r w:rsidRPr="005A5E57">
              <w:rPr>
                <w:b/>
              </w:rPr>
              <w:t xml:space="preserve">Sasniedzamais rezultāts </w:t>
            </w:r>
          </w:p>
        </w:tc>
        <w:tc>
          <w:tcPr>
            <w:tcW w:w="1561"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0" w:line="259" w:lineRule="auto"/>
              <w:ind w:left="12" w:right="0" w:firstLine="0"/>
              <w:jc w:val="center"/>
            </w:pPr>
            <w:r w:rsidRPr="005A5E57">
              <w:rPr>
                <w:b/>
                <w:sz w:val="20"/>
              </w:rPr>
              <w:t xml:space="preserve">Karjeras izglītības īstenošana </w:t>
            </w:r>
          </w:p>
        </w:tc>
        <w:tc>
          <w:tcPr>
            <w:tcW w:w="1571"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0" w:line="259" w:lineRule="auto"/>
              <w:ind w:left="97" w:right="0" w:firstLine="0"/>
              <w:jc w:val="center"/>
            </w:pPr>
            <w:r w:rsidRPr="005A5E57">
              <w:rPr>
                <w:b/>
                <w:sz w:val="20"/>
              </w:rPr>
              <w:t xml:space="preserve"> </w:t>
            </w:r>
          </w:p>
          <w:p w:rsidR="005A5E57" w:rsidRPr="005A5E57" w:rsidRDefault="005A5E57" w:rsidP="005A5E57">
            <w:pPr>
              <w:spacing w:after="0" w:line="259" w:lineRule="auto"/>
              <w:ind w:left="0" w:right="0" w:firstLine="0"/>
              <w:jc w:val="center"/>
            </w:pPr>
            <w:r w:rsidRPr="005A5E57">
              <w:rPr>
                <w:b/>
                <w:sz w:val="20"/>
              </w:rPr>
              <w:t xml:space="preserve">Ieteicamās metodikas </w:t>
            </w:r>
          </w:p>
        </w:tc>
      </w:tr>
      <w:tr w:rsidR="00127EE9" w:rsidRPr="005A5E57" w:rsidTr="005A5E57">
        <w:trPr>
          <w:trHeight w:val="4644"/>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16" w:right="0" w:firstLine="0"/>
              <w:jc w:val="left"/>
            </w:pPr>
            <w:r w:rsidRPr="005A5E57">
              <w:rPr>
                <w:rFonts w:ascii="Calibri" w:eastAsia="Calibri" w:hAnsi="Calibri" w:cs="Calibri"/>
                <w:noProof/>
                <w:sz w:val="22"/>
              </w:rPr>
              <mc:AlternateContent>
                <mc:Choice Requires="wpg">
                  <w:drawing>
                    <wp:inline distT="0" distB="0" distL="0" distR="0" wp14:anchorId="14D0BCDA" wp14:editId="26E9AA86">
                      <wp:extent cx="556180" cy="1117346"/>
                      <wp:effectExtent l="0" t="0" r="0" b="0"/>
                      <wp:docPr id="36901" name="Group 36901"/>
                      <wp:cNvGraphicFramePr/>
                      <a:graphic xmlns:a="http://schemas.openxmlformats.org/drawingml/2006/main">
                        <a:graphicData uri="http://schemas.microsoft.com/office/word/2010/wordprocessingGroup">
                          <wpg:wgp>
                            <wpg:cNvGrpSpPr/>
                            <wpg:grpSpPr>
                              <a:xfrm>
                                <a:off x="0" y="0"/>
                                <a:ext cx="556180" cy="1117346"/>
                                <a:chOff x="0" y="0"/>
                                <a:chExt cx="556180" cy="1117346"/>
                              </a:xfrm>
                            </wpg:grpSpPr>
                            <wps:wsp>
                              <wps:cNvPr id="2362" name="Rectangle 2362"/>
                              <wps:cNvSpPr/>
                              <wps:spPr>
                                <a:xfrm rot="-5399999">
                                  <a:off x="86854" y="44032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s:wsp>
                              <wps:cNvPr id="2363" name="Rectangle 2363"/>
                              <wps:cNvSpPr/>
                              <wps:spPr>
                                <a:xfrm rot="-5399999">
                                  <a:off x="-410373" y="310068"/>
                                  <a:ext cx="1433438" cy="181116"/>
                                </a:xfrm>
                                <a:prstGeom prst="rect">
                                  <a:avLst/>
                                </a:prstGeom>
                                <a:ln>
                                  <a:noFill/>
                                </a:ln>
                              </wps:spPr>
                              <wps:txbx>
                                <w:txbxContent>
                                  <w:p w:rsidR="005D386C" w:rsidRDefault="005D386C" w:rsidP="005A5E57">
                                    <w:pPr>
                                      <w:spacing w:after="160" w:line="259" w:lineRule="auto"/>
                                      <w:ind w:left="0" w:right="0" w:firstLine="0"/>
                                      <w:jc w:val="left"/>
                                    </w:pPr>
                                    <w:r>
                                      <w:rPr>
                                        <w:b/>
                                      </w:rPr>
                                      <w:t>Karjeras iespēju</w:t>
                                    </w:r>
                                  </w:p>
                                </w:txbxContent>
                              </wps:txbx>
                              <wps:bodyPr horzOverflow="overflow" vert="horz" lIns="0" tIns="0" rIns="0" bIns="0" rtlCol="0">
                                <a:noAutofit/>
                              </wps:bodyPr>
                            </wps:wsp>
                            <wps:wsp>
                              <wps:cNvPr id="2364" name="Rectangle 2364"/>
                              <wps:cNvSpPr/>
                              <wps:spPr>
                                <a:xfrm rot="-5399999">
                                  <a:off x="270064" y="-994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65" name="Rectangle 2365"/>
                              <wps:cNvSpPr/>
                              <wps:spPr>
                                <a:xfrm rot="-5399999">
                                  <a:off x="474280" y="668924"/>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66" name="Rectangle 2366"/>
                              <wps:cNvSpPr/>
                              <wps:spPr>
                                <a:xfrm rot="-5399999">
                                  <a:off x="207638" y="373345"/>
                                  <a:ext cx="605846"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izpēte. </w:t>
                                    </w:r>
                                  </w:p>
                                </w:txbxContent>
                              </wps:txbx>
                              <wps:bodyPr horzOverflow="overflow" vert="horz" lIns="0" tIns="0" rIns="0" bIns="0" rtlCol="0">
                                <a:noAutofit/>
                              </wps:bodyPr>
                            </wps:wsp>
                            <wps:wsp>
                              <wps:cNvPr id="2367" name="Rectangle 2367"/>
                              <wps:cNvSpPr/>
                              <wps:spPr>
                                <a:xfrm rot="-5399999">
                                  <a:off x="474280" y="174894"/>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4D0BCDA" id="Group 36901" o:spid="_x0000_s1068" style="width:43.8pt;height:88pt;mso-position-horizontal-relative:char;mso-position-vertical-relative:line" coordsize="5561,1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">
                      <v:rect id="Rectangle 2362" o:spid="_x0000_s1069" style="position:absolute;left:868;top:440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t xml:space="preserve"> </w:t>
                              </w:r>
                            </w:p>
                          </w:txbxContent>
                        </v:textbox>
                      </v:rect>
                      <v:rect id="Rectangle 2363" o:spid="_x0000_s1070" style="position:absolute;left:-4104;top:3101;width:14333;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Karjeras iespēju</w:t>
                              </w:r>
                            </w:p>
                          </w:txbxContent>
                        </v:textbox>
                      </v:rect>
                      <v:rect id="Rectangle 2364" o:spid="_x0000_s1071" style="position:absolute;left:2701;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365" o:spid="_x0000_s1072" style="position:absolute;left:4742;top:6689;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366" o:spid="_x0000_s1073" style="position:absolute;left:2076;top:3733;width:605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 xml:space="preserve">izpēte. </w:t>
                              </w:r>
                            </w:p>
                          </w:txbxContent>
                        </v:textbox>
                      </v:rect>
                      <v:rect id="Rectangle 2367" o:spid="_x0000_s1074" style="position:absolute;left:4742;top:1749;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08" w:right="0" w:firstLine="0"/>
              <w:jc w:val="center"/>
            </w:pPr>
            <w:r w:rsidRPr="005A5E57">
              <w:rPr>
                <w:sz w:val="22"/>
              </w:rPr>
              <w:t xml:space="preserve"> </w:t>
            </w:r>
          </w:p>
          <w:p w:rsidR="005A5E57" w:rsidRPr="005A5E57" w:rsidRDefault="005A5E57" w:rsidP="005A5E57">
            <w:pPr>
              <w:spacing w:after="0" w:line="259" w:lineRule="auto"/>
              <w:ind w:left="108" w:right="0" w:firstLine="0"/>
              <w:jc w:val="center"/>
            </w:pPr>
            <w:r w:rsidRPr="005A5E57">
              <w:rPr>
                <w:sz w:val="22"/>
              </w:rPr>
              <w:t xml:space="preserve"> </w:t>
            </w:r>
          </w:p>
          <w:p w:rsidR="005A5E57" w:rsidRPr="005A5E57" w:rsidRDefault="005A5E57" w:rsidP="005A5E57">
            <w:pPr>
              <w:spacing w:after="0" w:line="259" w:lineRule="auto"/>
              <w:ind w:left="108" w:right="0" w:firstLine="0"/>
              <w:jc w:val="center"/>
            </w:pPr>
            <w:r w:rsidRPr="005A5E57">
              <w:rPr>
                <w:sz w:val="22"/>
              </w:rPr>
              <w:t xml:space="preserve"> </w:t>
            </w:r>
          </w:p>
          <w:p w:rsidR="005A5E57" w:rsidRPr="005A5E57" w:rsidRDefault="005A5E57" w:rsidP="005A5E57">
            <w:pPr>
              <w:spacing w:after="0" w:line="259" w:lineRule="auto"/>
              <w:ind w:left="108" w:right="0" w:firstLine="0"/>
              <w:jc w:val="center"/>
            </w:pPr>
            <w:r w:rsidRPr="005A5E57">
              <w:rPr>
                <w:sz w:val="22"/>
              </w:rPr>
              <w:t xml:space="preserve"> </w:t>
            </w:r>
          </w:p>
          <w:p w:rsidR="005A5E57" w:rsidRPr="005A5E57" w:rsidRDefault="005A5E57" w:rsidP="005A5E57">
            <w:pPr>
              <w:spacing w:after="0" w:line="259" w:lineRule="auto"/>
              <w:ind w:left="108" w:right="0" w:firstLine="0"/>
              <w:jc w:val="center"/>
            </w:pPr>
            <w:r w:rsidRPr="005A5E57">
              <w:rPr>
                <w:sz w:val="22"/>
              </w:rPr>
              <w:t xml:space="preserve"> </w:t>
            </w:r>
          </w:p>
          <w:p w:rsidR="005A5E57" w:rsidRPr="005A5E57" w:rsidRDefault="005A5E57" w:rsidP="005A5E57">
            <w:pPr>
              <w:spacing w:after="0" w:line="259" w:lineRule="auto"/>
              <w:ind w:left="108" w:right="0" w:firstLine="0"/>
              <w:jc w:val="center"/>
            </w:pPr>
            <w:r w:rsidRPr="005A5E57">
              <w:rPr>
                <w:sz w:val="22"/>
              </w:rPr>
              <w:t xml:space="preserve"> </w:t>
            </w:r>
          </w:p>
          <w:p w:rsidR="005A5E57" w:rsidRPr="005A5E57" w:rsidRDefault="005A5E57" w:rsidP="005A5E57">
            <w:pPr>
              <w:spacing w:after="23" w:line="239" w:lineRule="auto"/>
              <w:ind w:left="27" w:right="0" w:firstLine="0"/>
              <w:jc w:val="center"/>
            </w:pPr>
            <w:r w:rsidRPr="005A5E57">
              <w:rPr>
                <w:sz w:val="22"/>
              </w:rPr>
              <w:t xml:space="preserve">Izglītības iespējas </w:t>
            </w:r>
          </w:p>
          <w:p w:rsidR="005A5E57" w:rsidRPr="005A5E57" w:rsidRDefault="005A5E57" w:rsidP="005A5E57">
            <w:pPr>
              <w:spacing w:after="0" w:line="259" w:lineRule="auto"/>
              <w:ind w:left="-118" w:right="0" w:firstLine="0"/>
              <w:jc w:val="center"/>
            </w:pPr>
            <w:r w:rsidRPr="005A5E57">
              <w:rPr>
                <w:rFonts w:ascii="Calibri" w:eastAsia="Calibri" w:hAnsi="Calibri" w:cs="Calibri"/>
                <w:noProof/>
                <w:sz w:val="22"/>
              </w:rPr>
              <mc:AlternateContent>
                <mc:Choice Requires="wpg">
                  <w:drawing>
                    <wp:inline distT="0" distB="0" distL="0" distR="0" wp14:anchorId="6D3FA5EA" wp14:editId="3DCCF24A">
                      <wp:extent cx="168707" cy="38100"/>
                      <wp:effectExtent l="0" t="0" r="0" b="0"/>
                      <wp:docPr id="36922" name="Group 36922"/>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368" name="Rectangle 2368"/>
                              <wps:cNvSpPr/>
                              <wps:spPr>
                                <a:xfrm rot="-5399999">
                                  <a:off x="86854" y="-99425"/>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6D3FA5EA" id="Group 36922" o:spid="_x0000_s1075"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">
                      <v:rect id="Rectangle 2368" o:spid="_x0000_s1076"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r w:rsidRPr="005A5E57">
              <w:rPr>
                <w:sz w:val="22"/>
              </w:rPr>
              <w:tab/>
              <w:t xml:space="preserve">Latvijā un ārzemēs </w:t>
            </w:r>
          </w:p>
        </w:tc>
        <w:tc>
          <w:tcPr>
            <w:tcW w:w="41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8"/>
              </w:numPr>
              <w:spacing w:after="47" w:line="251" w:lineRule="auto"/>
              <w:ind w:right="59"/>
            </w:pPr>
            <w:r w:rsidRPr="005A5E57">
              <w:rPr>
                <w:sz w:val="22"/>
              </w:rPr>
              <w:t xml:space="preserve">Izvēlas un izmanto piemērotākās digitālo tehnoloģiju sniegtās iespējas, lai atrastu un apstrādātu nepieciešamo informāciju par karjeras iespējām LV un ārzemēs. </w:t>
            </w:r>
          </w:p>
          <w:p w:rsidR="005A5E57" w:rsidRPr="005A5E57" w:rsidRDefault="005A5E57" w:rsidP="005136E6">
            <w:pPr>
              <w:numPr>
                <w:ilvl w:val="0"/>
                <w:numId w:val="28"/>
              </w:numPr>
              <w:spacing w:after="34" w:line="264" w:lineRule="auto"/>
              <w:ind w:right="59"/>
            </w:pPr>
            <w:r w:rsidRPr="005A5E57">
              <w:rPr>
                <w:sz w:val="22"/>
              </w:rPr>
              <w:t xml:space="preserve">Atlasa, apkopo un analizē informāciju, ko iegūst meklējot klātienē un virtuālās profesionālas un izglītības iespēju izstādēs. </w:t>
            </w:r>
          </w:p>
          <w:p w:rsidR="005A5E57" w:rsidRPr="005A5E57" w:rsidRDefault="005A5E57" w:rsidP="005136E6">
            <w:pPr>
              <w:numPr>
                <w:ilvl w:val="0"/>
                <w:numId w:val="28"/>
              </w:numPr>
              <w:spacing w:after="51" w:line="247" w:lineRule="auto"/>
              <w:ind w:right="59"/>
            </w:pPr>
            <w:r w:rsidRPr="005A5E57">
              <w:rPr>
                <w:sz w:val="22"/>
              </w:rPr>
              <w:t xml:space="preserve">Mērķtiecīgi izvēlas un analizē informāciju, ko iegūst izglītības iestāžu prezentācijās, klātienes un virtuālajās atvērto durvju dienās un nozaru rīkotajās dienās. </w:t>
            </w:r>
          </w:p>
          <w:p w:rsidR="005A5E57" w:rsidRPr="005A5E57" w:rsidRDefault="005A5E57" w:rsidP="005136E6">
            <w:pPr>
              <w:numPr>
                <w:ilvl w:val="0"/>
                <w:numId w:val="28"/>
              </w:numPr>
              <w:spacing w:after="16" w:line="280" w:lineRule="auto"/>
              <w:ind w:right="59"/>
            </w:pPr>
            <w:r w:rsidRPr="005A5E57">
              <w:rPr>
                <w:sz w:val="22"/>
              </w:rPr>
              <w:t xml:space="preserve">Pamato veiksmīgu paša izvēlētas nozares pārstāvju sasniegumus. </w:t>
            </w:r>
          </w:p>
          <w:p w:rsidR="005A5E57" w:rsidRPr="005A5E57" w:rsidRDefault="005A5E57" w:rsidP="005136E6">
            <w:pPr>
              <w:numPr>
                <w:ilvl w:val="0"/>
                <w:numId w:val="28"/>
              </w:numPr>
              <w:spacing w:after="0" w:line="259" w:lineRule="auto"/>
              <w:ind w:right="59"/>
            </w:pPr>
            <w:r w:rsidRPr="005A5E57">
              <w:rPr>
                <w:sz w:val="22"/>
              </w:rPr>
              <w:t xml:space="preserve">Gūst informāciju par tehnikuma absolventu gaitām profesijā, ierauga un novērtē viņu sniegumus. </w:t>
            </w:r>
          </w:p>
        </w:tc>
        <w:tc>
          <w:tcPr>
            <w:tcW w:w="1561"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03" w:right="0" w:firstLine="0"/>
              <w:jc w:val="center"/>
            </w:pPr>
            <w:r w:rsidRPr="005A5E57">
              <w:rPr>
                <w:sz w:val="22"/>
              </w:rPr>
              <w:t xml:space="preserve"> </w:t>
            </w:r>
          </w:p>
          <w:p w:rsidR="005A5E57" w:rsidRPr="005A5E57" w:rsidRDefault="005A5E57" w:rsidP="005A5E57">
            <w:pPr>
              <w:spacing w:after="0" w:line="259" w:lineRule="auto"/>
              <w:ind w:left="103" w:right="0" w:firstLine="0"/>
              <w:jc w:val="center"/>
            </w:pPr>
            <w:r w:rsidRPr="005A5E57">
              <w:rPr>
                <w:sz w:val="22"/>
              </w:rPr>
              <w:t xml:space="preserve"> </w:t>
            </w:r>
          </w:p>
          <w:p w:rsidR="005A5E57" w:rsidRPr="005A5E57" w:rsidRDefault="005A5E57" w:rsidP="005A5E57">
            <w:pPr>
              <w:spacing w:after="0" w:line="259" w:lineRule="auto"/>
              <w:ind w:left="103" w:right="0" w:firstLine="0"/>
              <w:jc w:val="center"/>
            </w:pPr>
            <w:r w:rsidRPr="005A5E57">
              <w:rPr>
                <w:sz w:val="22"/>
              </w:rPr>
              <w:t xml:space="preserve"> </w:t>
            </w:r>
          </w:p>
          <w:p w:rsidR="005A5E57" w:rsidRPr="005A5E57" w:rsidRDefault="005A5E57" w:rsidP="005A5E57">
            <w:pPr>
              <w:spacing w:after="0" w:line="259" w:lineRule="auto"/>
              <w:ind w:left="103" w:right="0" w:firstLine="0"/>
              <w:jc w:val="center"/>
            </w:pPr>
            <w:r w:rsidRPr="005A5E57">
              <w:rPr>
                <w:sz w:val="22"/>
              </w:rPr>
              <w:t xml:space="preserve"> </w:t>
            </w:r>
          </w:p>
          <w:p w:rsidR="005A5E57" w:rsidRPr="005A5E57" w:rsidRDefault="005A5E57" w:rsidP="005A5E57">
            <w:pPr>
              <w:spacing w:after="0" w:line="259" w:lineRule="auto"/>
              <w:ind w:left="103" w:right="0" w:firstLine="0"/>
              <w:jc w:val="center"/>
            </w:pPr>
            <w:r w:rsidRPr="005A5E57">
              <w:rPr>
                <w:sz w:val="22"/>
              </w:rPr>
              <w:t xml:space="preserve"> </w:t>
            </w:r>
          </w:p>
          <w:p w:rsidR="005A5E57" w:rsidRPr="005A5E57" w:rsidRDefault="005A5E57" w:rsidP="005A5E57">
            <w:pPr>
              <w:spacing w:after="17" w:line="259" w:lineRule="auto"/>
              <w:ind w:left="103" w:right="0"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 xml:space="preserve">Profesionālo moduļu joma, </w:t>
            </w:r>
          </w:p>
          <w:p w:rsidR="005A5E57" w:rsidRPr="005A5E57" w:rsidRDefault="005A5E57" w:rsidP="005A5E57">
            <w:pPr>
              <w:spacing w:after="0" w:line="239" w:lineRule="auto"/>
              <w:ind w:left="36" w:right="0" w:firstLine="0"/>
              <w:jc w:val="center"/>
            </w:pPr>
            <w:r w:rsidRPr="005A5E57">
              <w:rPr>
                <w:sz w:val="22"/>
              </w:rPr>
              <w:t xml:space="preserve">tehnoloģiju joma, </w:t>
            </w:r>
          </w:p>
          <w:p w:rsidR="005A5E57" w:rsidRPr="005A5E57" w:rsidRDefault="005A5E57" w:rsidP="005A5E57">
            <w:pPr>
              <w:spacing w:after="0" w:line="259" w:lineRule="auto"/>
              <w:ind w:left="47" w:right="0" w:firstLine="0"/>
              <w:jc w:val="center"/>
            </w:pPr>
            <w:r w:rsidRPr="005A5E57">
              <w:rPr>
                <w:sz w:val="22"/>
              </w:rPr>
              <w:t xml:space="preserve">audzināšanas </w:t>
            </w:r>
          </w:p>
          <w:p w:rsidR="005A5E57" w:rsidRPr="005A5E57" w:rsidRDefault="005A5E57" w:rsidP="005A5E57">
            <w:pPr>
              <w:spacing w:after="15" w:line="259" w:lineRule="auto"/>
              <w:ind w:left="137" w:right="0" w:firstLine="0"/>
              <w:jc w:val="left"/>
            </w:pPr>
            <w:r w:rsidRPr="005A5E57">
              <w:rPr>
                <w:sz w:val="22"/>
              </w:rPr>
              <w:t xml:space="preserve">stundas, grupu </w:t>
            </w:r>
          </w:p>
          <w:p w:rsidR="005A5E57" w:rsidRPr="005A5E57" w:rsidRDefault="005A5E57" w:rsidP="005A5E57">
            <w:pPr>
              <w:spacing w:after="0" w:line="259" w:lineRule="auto"/>
              <w:ind w:left="47" w:right="0" w:firstLine="0"/>
              <w:jc w:val="center"/>
            </w:pPr>
            <w:r w:rsidRPr="005A5E57">
              <w:rPr>
                <w:sz w:val="22"/>
              </w:rPr>
              <w:t>nodarbības</w:t>
            </w:r>
            <w:r w:rsidR="00A45562">
              <w:rPr>
                <w:sz w:val="22"/>
              </w:rPr>
              <w:t>, prak</w:t>
            </w:r>
            <w:r w:rsidR="00644D79">
              <w:rPr>
                <w:sz w:val="22"/>
              </w:rPr>
              <w:t>ses</w:t>
            </w:r>
            <w:r w:rsidR="00A45562">
              <w:rPr>
                <w:sz w:val="22"/>
              </w:rPr>
              <w:t xml:space="preserve"> aizstāvēšana</w:t>
            </w:r>
            <w:r w:rsidRPr="005A5E57">
              <w:rPr>
                <w:sz w:val="22"/>
              </w:rPr>
              <w:t xml:space="preserve"> </w:t>
            </w:r>
          </w:p>
        </w:tc>
        <w:tc>
          <w:tcPr>
            <w:tcW w:w="1571"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Stāstījums, demonstrēšana</w:t>
            </w:r>
          </w:p>
          <w:p w:rsidR="005A5E57" w:rsidRPr="005A5E57" w:rsidRDefault="005A5E57" w:rsidP="005A5E57">
            <w:pPr>
              <w:spacing w:after="4" w:line="235" w:lineRule="auto"/>
              <w:ind w:left="0" w:right="0" w:firstLine="0"/>
              <w:jc w:val="center"/>
            </w:pPr>
            <w:r w:rsidRPr="005A5E57">
              <w:rPr>
                <w:sz w:val="22"/>
              </w:rPr>
              <w:t xml:space="preserve">, pārrunas, individuāls </w:t>
            </w:r>
          </w:p>
          <w:p w:rsidR="005A5E57" w:rsidRPr="005A5E57" w:rsidRDefault="005A5E57" w:rsidP="005A5E57">
            <w:pPr>
              <w:spacing w:after="42" w:line="239" w:lineRule="auto"/>
              <w:ind w:left="0" w:right="0" w:firstLine="0"/>
              <w:jc w:val="center"/>
            </w:pPr>
            <w:r w:rsidRPr="005A5E57">
              <w:rPr>
                <w:sz w:val="22"/>
              </w:rPr>
              <w:t xml:space="preserve">darbs, radošais darbs, </w:t>
            </w:r>
          </w:p>
          <w:p w:rsidR="005A5E57" w:rsidRPr="005A5E57" w:rsidRDefault="005A5E57" w:rsidP="005A5E57">
            <w:pPr>
              <w:spacing w:after="0" w:line="259" w:lineRule="auto"/>
              <w:ind w:left="21" w:right="0" w:firstLine="0"/>
              <w:jc w:val="center"/>
            </w:pPr>
            <w:r w:rsidRPr="005A5E57">
              <w:rPr>
                <w:sz w:val="22"/>
              </w:rPr>
              <w:t xml:space="preserve">prezentācija. (51., 95., 97. metodika) u.c. </w:t>
            </w:r>
          </w:p>
        </w:tc>
      </w:tr>
      <w:tr w:rsidR="00127EE9" w:rsidRPr="005A5E57" w:rsidTr="005A5E57">
        <w:trPr>
          <w:trHeight w:val="3831"/>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16" w:right="0" w:firstLine="0"/>
              <w:jc w:val="left"/>
            </w:pPr>
            <w:r w:rsidRPr="005A5E57">
              <w:rPr>
                <w:rFonts w:ascii="Calibri" w:eastAsia="Calibri" w:hAnsi="Calibri" w:cs="Calibri"/>
                <w:noProof/>
                <w:sz w:val="22"/>
              </w:rPr>
              <mc:AlternateContent>
                <mc:Choice Requires="wpg">
                  <w:drawing>
                    <wp:inline distT="0" distB="0" distL="0" distR="0" wp14:anchorId="7A77CEE1" wp14:editId="61489150">
                      <wp:extent cx="639238" cy="2202180"/>
                      <wp:effectExtent l="0" t="0" r="0" b="0"/>
                      <wp:docPr id="38016" name="Group 38016"/>
                      <wp:cNvGraphicFramePr/>
                      <a:graphic xmlns:a="http://schemas.openxmlformats.org/drawingml/2006/main">
                        <a:graphicData uri="http://schemas.microsoft.com/office/word/2010/wordprocessingGroup">
                          <wpg:wgp>
                            <wpg:cNvGrpSpPr/>
                            <wpg:grpSpPr>
                              <a:xfrm>
                                <a:off x="0" y="0"/>
                                <a:ext cx="639238" cy="2202180"/>
                                <a:chOff x="1" y="-518816"/>
                                <a:chExt cx="639238" cy="2252111"/>
                              </a:xfrm>
                            </wpg:grpSpPr>
                            <wps:wsp>
                              <wps:cNvPr id="2470" name="Rectangle 2470"/>
                              <wps:cNvSpPr/>
                              <wps:spPr>
                                <a:xfrm rot="-5399999">
                                  <a:off x="-593583" y="618171"/>
                                  <a:ext cx="1433438" cy="181116"/>
                                </a:xfrm>
                                <a:prstGeom prst="rect">
                                  <a:avLst/>
                                </a:prstGeom>
                                <a:ln>
                                  <a:noFill/>
                                </a:ln>
                              </wps:spPr>
                              <wps:txbx>
                                <w:txbxContent>
                                  <w:p w:rsidR="005D386C" w:rsidRDefault="005D386C" w:rsidP="005A5E57">
                                    <w:pPr>
                                      <w:spacing w:after="160" w:line="259" w:lineRule="auto"/>
                                      <w:ind w:left="0" w:right="0" w:firstLine="0"/>
                                      <w:jc w:val="left"/>
                                    </w:pPr>
                                    <w:r>
                                      <w:rPr>
                                        <w:b/>
                                      </w:rPr>
                                      <w:t>Karjeras iespēju</w:t>
                                    </w:r>
                                  </w:p>
                                </w:txbxContent>
                              </wps:txbx>
                              <wps:bodyPr horzOverflow="overflow" vert="horz" lIns="0" tIns="0" rIns="0" bIns="0" rtlCol="0">
                                <a:noAutofit/>
                              </wps:bodyPr>
                            </wps:wsp>
                            <wps:wsp>
                              <wps:cNvPr id="2471" name="Rectangle 2471"/>
                              <wps:cNvSpPr/>
                              <wps:spPr>
                                <a:xfrm rot="-5399999">
                                  <a:off x="86854" y="208676"/>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472" name="Rectangle 2472"/>
                              <wps:cNvSpPr/>
                              <wps:spPr>
                                <a:xfrm rot="-5399999">
                                  <a:off x="294447" y="1574433"/>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473" name="Rectangle 2473"/>
                              <wps:cNvSpPr/>
                              <wps:spPr>
                                <a:xfrm rot="-5399999">
                                  <a:off x="291610" y="1531972"/>
                                  <a:ext cx="56348" cy="224380"/>
                                </a:xfrm>
                                <a:prstGeom prst="rect">
                                  <a:avLst/>
                                </a:prstGeom>
                                <a:ln>
                                  <a:noFill/>
                                </a:ln>
                              </wps:spPr>
                              <wps:txbx>
                                <w:txbxContent>
                                  <w:p w:rsidR="005D386C" w:rsidRDefault="005D386C" w:rsidP="005A5E57">
                                    <w:pPr>
                                      <w:spacing w:after="160" w:line="259" w:lineRule="auto"/>
                                      <w:ind w:left="0" w:right="0" w:firstLine="0"/>
                                      <w:jc w:val="left"/>
                                    </w:pPr>
                                  </w:p>
                                </w:txbxContent>
                              </wps:txbx>
                              <wps:bodyPr horzOverflow="overflow" vert="horz" lIns="0" tIns="0" rIns="0" bIns="0" rtlCol="0">
                                <a:noAutofit/>
                              </wps:bodyPr>
                            </wps:wsp>
                            <wps:wsp>
                              <wps:cNvPr id="2474" name="Rectangle 2474"/>
                              <wps:cNvSpPr/>
                              <wps:spPr>
                                <a:xfrm rot="16200001">
                                  <a:off x="-737659" y="470718"/>
                                  <a:ext cx="2136779"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izpēte. Karjeras lēmumu </w:t>
                                    </w:r>
                                  </w:p>
                                </w:txbxContent>
                              </wps:txbx>
                              <wps:bodyPr horzOverflow="overflow" vert="horz" lIns="0" tIns="0" rIns="0" bIns="0" rtlCol="0">
                                <a:noAutofit/>
                              </wps:bodyPr>
                            </wps:wsp>
                            <wps:wsp>
                              <wps:cNvPr id="2475" name="Rectangle 2475"/>
                              <wps:cNvSpPr/>
                              <wps:spPr>
                                <a:xfrm rot="-5399999">
                                  <a:off x="-588062" y="516682"/>
                                  <a:ext cx="2252111" cy="181116"/>
                                </a:xfrm>
                                <a:prstGeom prst="rect">
                                  <a:avLst/>
                                </a:prstGeom>
                                <a:ln>
                                  <a:noFill/>
                                </a:ln>
                              </wps:spPr>
                              <wps:txbx>
                                <w:txbxContent>
                                  <w:p w:rsidR="005D386C" w:rsidRDefault="005D386C" w:rsidP="005A5E57">
                                    <w:pPr>
                                      <w:spacing w:after="160" w:line="259" w:lineRule="auto"/>
                                      <w:ind w:left="0" w:right="0" w:firstLine="0"/>
                                      <w:jc w:val="left"/>
                                    </w:pPr>
                                    <w:r>
                                      <w:rPr>
                                        <w:b/>
                                      </w:rPr>
                                      <w:t>pieņemšana un īstenošana</w:t>
                                    </w:r>
                                  </w:p>
                                </w:txbxContent>
                              </wps:txbx>
                              <wps:bodyPr horzOverflow="overflow" vert="horz" lIns="0" tIns="0" rIns="0" bIns="0" rtlCol="0">
                                <a:noAutofit/>
                              </wps:bodyPr>
                            </wps:wsp>
                            <wps:wsp>
                              <wps:cNvPr id="2476" name="Rectangle 2476"/>
                              <wps:cNvSpPr/>
                              <wps:spPr>
                                <a:xfrm rot="-5399999">
                                  <a:off x="501712" y="-994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A77CEE1" id="Group 38016" o:spid="_x0000_s1077" style="width:50.35pt;height:173.4pt;mso-position-horizontal-relative:char;mso-position-vertical-relative:line" coordorigin=",-5188" coordsize="6392,2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">
                      <v:rect id="Rectangle 2470" o:spid="_x0000_s1078" style="position:absolute;left:-5936;top:6182;width:1433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Karjeras iespēju</w:t>
                              </w:r>
                            </w:p>
                          </w:txbxContent>
                        </v:textbox>
                      </v:rect>
                      <v:rect id="Rectangle 2471" o:spid="_x0000_s1079" style="position:absolute;left:868;top:2087;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472" o:spid="_x0000_s1080" style="position:absolute;left:2943;top:1574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473" o:spid="_x0000_s1081" style="position:absolute;left:2915;top:15319;width:564;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p>
                          </w:txbxContent>
                        </v:textbox>
                      </v:rect>
                      <v:rect id="Rectangle 2474" o:spid="_x0000_s1082" style="position:absolute;left:-7377;top:4707;width:2136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izpēte. Karjeras lēmumu </w:t>
                              </w:r>
                            </w:p>
                          </w:txbxContent>
                        </v:textbox>
                      </v:rect>
                      <v:rect id="Rectangle 2475" o:spid="_x0000_s1083" style="position:absolute;left:-5880;top:5166;width:2252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pieņemšana un īstenošana</w:t>
                              </w:r>
                            </w:p>
                          </w:txbxContent>
                        </v:textbox>
                      </v:rect>
                      <v:rect id="Rectangle 2476" o:spid="_x0000_s1084" style="position:absolute;left:5017;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3Aw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w9FkDH9vwhOQixcAAAD//wMAUEsBAi0AFAAGAAgAAAAhANvh9svuAAAAhQEAABMAAAAAAAAA&#10;AAAAAAAAAAAAAFtDb250ZW50X1R5cGVzXS54bWxQSwECLQAUAAYACAAAACEAWvQsW78AAAAVAQAA&#10;CwAAAAAAAAAAAAAAAAAfAQAAX3JlbHMvLnJlbHNQSwECLQAUAAYACAAAACEATcNwM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w10:anchorlock/>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17" w:line="259" w:lineRule="auto"/>
              <w:ind w:left="108" w:right="0" w:firstLine="0"/>
              <w:jc w:val="center"/>
            </w:pPr>
            <w:r w:rsidRPr="005A5E57">
              <w:rPr>
                <w:sz w:val="22"/>
              </w:rPr>
              <w:t xml:space="preserve"> </w:t>
            </w:r>
          </w:p>
          <w:p w:rsidR="005A5E57" w:rsidRPr="005A5E57" w:rsidRDefault="005A5E57" w:rsidP="005A5E57">
            <w:pPr>
              <w:spacing w:after="12" w:line="259" w:lineRule="auto"/>
              <w:ind w:left="108" w:right="0" w:firstLine="0"/>
              <w:jc w:val="center"/>
            </w:pPr>
            <w:r w:rsidRPr="005A5E57">
              <w:rPr>
                <w:sz w:val="22"/>
              </w:rPr>
              <w:t xml:space="preserve"> </w:t>
            </w:r>
          </w:p>
          <w:p w:rsidR="005A5E57" w:rsidRPr="005A5E57" w:rsidRDefault="005A5E57" w:rsidP="005A5E57">
            <w:pPr>
              <w:spacing w:after="17" w:line="259" w:lineRule="auto"/>
              <w:ind w:left="108" w:right="0" w:firstLine="0"/>
              <w:jc w:val="center"/>
            </w:pPr>
            <w:r w:rsidRPr="005A5E57">
              <w:rPr>
                <w:sz w:val="22"/>
              </w:rPr>
              <w:t xml:space="preserve"> </w:t>
            </w:r>
          </w:p>
          <w:p w:rsidR="005A5E57" w:rsidRPr="005A5E57" w:rsidRDefault="005A5E57" w:rsidP="005A5E57">
            <w:pPr>
              <w:spacing w:after="17" w:line="259" w:lineRule="auto"/>
              <w:ind w:left="108" w:right="0" w:firstLine="0"/>
              <w:jc w:val="center"/>
            </w:pPr>
            <w:r w:rsidRPr="005A5E57">
              <w:rPr>
                <w:sz w:val="22"/>
              </w:rPr>
              <w:t xml:space="preserve"> </w:t>
            </w:r>
          </w:p>
          <w:p w:rsidR="005A5E57" w:rsidRPr="005A5E57" w:rsidRDefault="005A5E57" w:rsidP="005A5E57">
            <w:pPr>
              <w:spacing w:after="5" w:line="270" w:lineRule="auto"/>
              <w:ind w:left="0" w:right="0" w:firstLine="0"/>
              <w:jc w:val="center"/>
            </w:pPr>
            <w:r w:rsidRPr="005A5E57">
              <w:rPr>
                <w:sz w:val="22"/>
              </w:rPr>
              <w:t xml:space="preserve">Darba prakses nozīme </w:t>
            </w:r>
          </w:p>
          <w:p w:rsidR="005A5E57" w:rsidRPr="005A5E57" w:rsidRDefault="005A5E57" w:rsidP="005A5E57">
            <w:pPr>
              <w:spacing w:after="0" w:line="259" w:lineRule="auto"/>
              <w:ind w:left="0" w:right="0" w:firstLine="0"/>
              <w:jc w:val="center"/>
            </w:pPr>
            <w:r w:rsidRPr="005A5E57">
              <w:rPr>
                <w:sz w:val="22"/>
              </w:rPr>
              <w:t xml:space="preserve">profesionālajā karjerā </w:t>
            </w:r>
          </w:p>
        </w:tc>
        <w:tc>
          <w:tcPr>
            <w:tcW w:w="41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29"/>
              </w:numPr>
              <w:spacing w:after="55" w:line="253" w:lineRule="auto"/>
              <w:ind w:right="61"/>
            </w:pPr>
            <w:r w:rsidRPr="005A5E57">
              <w:t xml:space="preserve">Izzina savu karjeras situāciju no dažādiem skatupunktiem, gūst, apkopo, vizualizē un analizē informāciju par prakses vietā nepieciešamajām zināšanām, prasmēm un personības īpašībām. </w:t>
            </w:r>
          </w:p>
          <w:p w:rsidR="005A5E57" w:rsidRPr="005A5E57" w:rsidRDefault="005A5E57" w:rsidP="005136E6">
            <w:pPr>
              <w:numPr>
                <w:ilvl w:val="0"/>
                <w:numId w:val="29"/>
              </w:numPr>
              <w:spacing w:after="50" w:line="257" w:lineRule="auto"/>
              <w:ind w:right="61"/>
            </w:pPr>
            <w:r w:rsidRPr="005A5E57">
              <w:t xml:space="preserve">Plāno un veido strukturētu un saturīgu mutvārdu runu karjeras attīstības mērķu sasniegšanai. </w:t>
            </w:r>
          </w:p>
          <w:p w:rsidR="005A5E57" w:rsidRPr="005A5E57" w:rsidRDefault="005A5E57" w:rsidP="005136E6">
            <w:pPr>
              <w:numPr>
                <w:ilvl w:val="0"/>
                <w:numId w:val="29"/>
              </w:numPr>
              <w:spacing w:after="0" w:line="259" w:lineRule="auto"/>
              <w:ind w:right="61"/>
            </w:pPr>
            <w:r w:rsidRPr="005A5E57">
              <w:t xml:space="preserve">Veido strukturētu un saturīgu rakstisku runu par prakses laikā iegūtajām zināšanām, prasmēm un darba pieredzi. </w:t>
            </w:r>
          </w:p>
        </w:tc>
        <w:tc>
          <w:tcPr>
            <w:tcW w:w="1561"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03" w:right="0" w:firstLine="0"/>
              <w:jc w:val="center"/>
            </w:pPr>
            <w:r w:rsidRPr="005A5E57">
              <w:rPr>
                <w:sz w:val="22"/>
              </w:rPr>
              <w:t xml:space="preserve"> </w:t>
            </w:r>
          </w:p>
          <w:p w:rsidR="005A5E57" w:rsidRPr="005A5E57" w:rsidRDefault="005A5E57" w:rsidP="005A5E57">
            <w:pPr>
              <w:spacing w:after="0" w:line="259" w:lineRule="auto"/>
              <w:ind w:left="103" w:right="0" w:firstLine="0"/>
              <w:jc w:val="center"/>
            </w:pPr>
            <w:r w:rsidRPr="005A5E57">
              <w:rPr>
                <w:sz w:val="22"/>
              </w:rPr>
              <w:t xml:space="preserve"> </w:t>
            </w:r>
          </w:p>
          <w:p w:rsidR="005A5E57" w:rsidRPr="005A5E57" w:rsidRDefault="005A5E57" w:rsidP="005A5E57">
            <w:pPr>
              <w:spacing w:after="14" w:line="258" w:lineRule="auto"/>
              <w:ind w:left="138" w:right="34" w:firstLine="0"/>
              <w:jc w:val="center"/>
            </w:pPr>
            <w:r w:rsidRPr="005A5E57">
              <w:rPr>
                <w:sz w:val="22"/>
              </w:rPr>
              <w:t xml:space="preserve">Valodu mācību joma, sociālās </w:t>
            </w:r>
          </w:p>
          <w:p w:rsidR="005A5E57" w:rsidRPr="005A5E57" w:rsidRDefault="005A5E57" w:rsidP="005A5E57">
            <w:pPr>
              <w:spacing w:after="0" w:line="259" w:lineRule="auto"/>
              <w:ind w:left="48" w:right="0" w:firstLine="0"/>
              <w:jc w:val="center"/>
            </w:pPr>
            <w:r w:rsidRPr="005A5E57">
              <w:rPr>
                <w:sz w:val="22"/>
              </w:rPr>
              <w:t xml:space="preserve">zinības </w:t>
            </w:r>
          </w:p>
          <w:p w:rsidR="005A5E57" w:rsidRPr="005A5E57" w:rsidRDefault="005A5E57" w:rsidP="005A5E57">
            <w:pPr>
              <w:spacing w:after="0" w:line="259" w:lineRule="auto"/>
              <w:ind w:left="52" w:right="0" w:firstLine="0"/>
              <w:jc w:val="center"/>
            </w:pPr>
            <w:r w:rsidRPr="005A5E57">
              <w:rPr>
                <w:sz w:val="22"/>
              </w:rPr>
              <w:t xml:space="preserve">profesionālo </w:t>
            </w:r>
          </w:p>
          <w:p w:rsidR="005A5E57" w:rsidRPr="005A5E57" w:rsidRDefault="005A5E57" w:rsidP="005A5E57">
            <w:pPr>
              <w:spacing w:after="21" w:line="239" w:lineRule="auto"/>
              <w:ind w:left="0" w:right="0" w:firstLine="0"/>
              <w:jc w:val="center"/>
            </w:pPr>
            <w:r w:rsidRPr="005A5E57">
              <w:rPr>
                <w:sz w:val="22"/>
              </w:rPr>
              <w:t xml:space="preserve">moduļu joma, tehnoloģiju </w:t>
            </w:r>
          </w:p>
          <w:p w:rsidR="005A5E57" w:rsidRPr="005A5E57" w:rsidRDefault="005A5E57" w:rsidP="005A5E57">
            <w:pPr>
              <w:spacing w:after="0" w:line="239" w:lineRule="auto"/>
              <w:ind w:left="0" w:right="0" w:firstLine="0"/>
              <w:jc w:val="center"/>
            </w:pPr>
            <w:r w:rsidRPr="005A5E57">
              <w:rPr>
                <w:sz w:val="22"/>
              </w:rPr>
              <w:t xml:space="preserve">joma, mākslas joma, </w:t>
            </w:r>
          </w:p>
          <w:p w:rsidR="005A5E57" w:rsidRPr="005A5E57" w:rsidRDefault="005A5E57" w:rsidP="005A5E57">
            <w:pPr>
              <w:spacing w:after="0" w:line="259" w:lineRule="auto"/>
              <w:ind w:left="47" w:right="0" w:firstLine="0"/>
              <w:jc w:val="center"/>
            </w:pPr>
            <w:r w:rsidRPr="005A5E57">
              <w:rPr>
                <w:sz w:val="22"/>
              </w:rPr>
              <w:t xml:space="preserve">audzināšanas </w:t>
            </w:r>
          </w:p>
          <w:p w:rsidR="005A5E57" w:rsidRPr="005A5E57" w:rsidRDefault="005A5E57" w:rsidP="005A5E57">
            <w:pPr>
              <w:spacing w:after="20" w:line="259" w:lineRule="auto"/>
              <w:ind w:left="137" w:right="0" w:firstLine="0"/>
              <w:jc w:val="left"/>
            </w:pPr>
            <w:r w:rsidRPr="005A5E57">
              <w:rPr>
                <w:sz w:val="22"/>
              </w:rPr>
              <w:t xml:space="preserve">stundas, grupu </w:t>
            </w:r>
          </w:p>
          <w:p w:rsidR="005A5E57" w:rsidRPr="005A5E57" w:rsidRDefault="005A5E57" w:rsidP="005A5E57">
            <w:pPr>
              <w:spacing w:after="0" w:line="259" w:lineRule="auto"/>
              <w:ind w:left="45" w:right="0" w:firstLine="0"/>
              <w:jc w:val="center"/>
            </w:pPr>
            <w:r w:rsidRPr="005A5E57">
              <w:rPr>
                <w:sz w:val="22"/>
              </w:rPr>
              <w:t xml:space="preserve">nodarbības. </w:t>
            </w:r>
          </w:p>
          <w:p w:rsidR="005A5E57" w:rsidRPr="005A5E57" w:rsidRDefault="005A5E57" w:rsidP="005A5E57">
            <w:pPr>
              <w:spacing w:after="0" w:line="259" w:lineRule="auto"/>
              <w:ind w:left="108" w:right="0" w:firstLine="0"/>
              <w:jc w:val="center"/>
            </w:pPr>
            <w:r w:rsidRPr="005A5E57">
              <w:t xml:space="preserve"> </w:t>
            </w:r>
          </w:p>
        </w:tc>
        <w:tc>
          <w:tcPr>
            <w:tcW w:w="1571"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39" w:lineRule="auto"/>
              <w:ind w:left="0" w:right="0" w:firstLine="0"/>
              <w:jc w:val="center"/>
            </w:pPr>
            <w:r w:rsidRPr="005A5E57">
              <w:rPr>
                <w:sz w:val="22"/>
              </w:rPr>
              <w:t>Stāstījums, demonstrēšana</w:t>
            </w:r>
          </w:p>
          <w:p w:rsidR="005A5E57" w:rsidRPr="005A5E57" w:rsidRDefault="005A5E57" w:rsidP="005A5E57">
            <w:pPr>
              <w:spacing w:after="0" w:line="273" w:lineRule="auto"/>
              <w:ind w:left="0" w:right="0" w:firstLine="0"/>
              <w:jc w:val="center"/>
            </w:pPr>
            <w:r w:rsidRPr="005A5E57">
              <w:rPr>
                <w:sz w:val="22"/>
              </w:rPr>
              <w:t xml:space="preserve">, pārrunas, prezentācija, </w:t>
            </w:r>
          </w:p>
          <w:p w:rsidR="005A5E57" w:rsidRPr="005A5E57" w:rsidRDefault="005A5E57" w:rsidP="005A5E57">
            <w:pPr>
              <w:spacing w:after="0" w:line="239" w:lineRule="auto"/>
              <w:ind w:left="28" w:right="0" w:firstLine="0"/>
              <w:jc w:val="center"/>
            </w:pPr>
            <w:r w:rsidRPr="005A5E57">
              <w:rPr>
                <w:sz w:val="22"/>
              </w:rPr>
              <w:t xml:space="preserve">individuāls darbs, </w:t>
            </w:r>
          </w:p>
          <w:p w:rsidR="005A5E57" w:rsidRPr="005A5E57" w:rsidRDefault="005A5E57" w:rsidP="005A5E57">
            <w:pPr>
              <w:spacing w:after="4" w:line="235" w:lineRule="auto"/>
              <w:ind w:left="119" w:right="23" w:firstLine="0"/>
              <w:jc w:val="center"/>
            </w:pPr>
            <w:r w:rsidRPr="005A5E57">
              <w:rPr>
                <w:sz w:val="22"/>
              </w:rPr>
              <w:t xml:space="preserve">praktisks darbs, </w:t>
            </w:r>
          </w:p>
          <w:p w:rsidR="005A5E57" w:rsidRPr="005A5E57" w:rsidRDefault="005A5E57" w:rsidP="005A5E57">
            <w:pPr>
              <w:spacing w:after="0" w:line="259" w:lineRule="auto"/>
              <w:ind w:left="48" w:right="0" w:firstLine="0"/>
              <w:jc w:val="center"/>
            </w:pPr>
            <w:r w:rsidRPr="005A5E57">
              <w:rPr>
                <w:sz w:val="22"/>
              </w:rPr>
              <w:t xml:space="preserve">diskusijas. </w:t>
            </w:r>
          </w:p>
          <w:p w:rsidR="005A5E57" w:rsidRPr="005A5E57" w:rsidRDefault="005A5E57" w:rsidP="005A5E57">
            <w:pPr>
              <w:spacing w:after="0" w:line="259" w:lineRule="auto"/>
              <w:ind w:left="0" w:right="0" w:firstLine="0"/>
              <w:jc w:val="center"/>
            </w:pPr>
            <w:r w:rsidRPr="005A5E57">
              <w:rPr>
                <w:sz w:val="22"/>
              </w:rPr>
              <w:t>(56., 61., metodika) u.c.</w:t>
            </w:r>
            <w:r w:rsidRPr="005A5E57">
              <w:t xml:space="preserve"> </w:t>
            </w:r>
          </w:p>
        </w:tc>
      </w:tr>
      <w:tr w:rsidR="00127EE9" w:rsidRPr="005A5E57" w:rsidTr="005A5E57">
        <w:trPr>
          <w:trHeight w:val="7015"/>
        </w:trPr>
        <w:tc>
          <w:tcPr>
            <w:tcW w:w="1132"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17" w:right="0" w:firstLine="0"/>
              <w:jc w:val="left"/>
            </w:pPr>
            <w:r w:rsidRPr="005A5E57">
              <w:rPr>
                <w:rFonts w:ascii="Calibri" w:eastAsia="Calibri" w:hAnsi="Calibri" w:cs="Calibri"/>
                <w:noProof/>
                <w:sz w:val="22"/>
              </w:rPr>
              <mc:AlternateContent>
                <mc:Choice Requires="wpg">
                  <w:drawing>
                    <wp:inline distT="0" distB="0" distL="0" distR="0" wp14:anchorId="37FB8267" wp14:editId="46C6892D">
                      <wp:extent cx="588832" cy="3985260"/>
                      <wp:effectExtent l="0" t="0" r="0" b="0"/>
                      <wp:docPr id="34984" name="Group 34984"/>
                      <wp:cNvGraphicFramePr/>
                      <a:graphic xmlns:a="http://schemas.openxmlformats.org/drawingml/2006/main">
                        <a:graphicData uri="http://schemas.microsoft.com/office/word/2010/wordprocessingGroup">
                          <wpg:wgp>
                            <wpg:cNvGrpSpPr/>
                            <wpg:grpSpPr>
                              <a:xfrm>
                                <a:off x="0" y="0"/>
                                <a:ext cx="588832" cy="3985260"/>
                                <a:chOff x="0" y="0"/>
                                <a:chExt cx="588832" cy="3425444"/>
                              </a:xfrm>
                            </wpg:grpSpPr>
                            <wps:wsp>
                              <wps:cNvPr id="2595" name="Rectangle 2595"/>
                              <wps:cNvSpPr/>
                              <wps:spPr>
                                <a:xfrm rot="-5399999">
                                  <a:off x="-333631" y="1512234"/>
                                  <a:ext cx="913533"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Pašizziņa. </w:t>
                                    </w:r>
                                  </w:p>
                                </w:txbxContent>
                              </wps:txbx>
                              <wps:bodyPr horzOverflow="overflow" vert="horz" lIns="0" tIns="0" rIns="0" bIns="0" rtlCol="0">
                                <a:noAutofit/>
                              </wps:bodyPr>
                            </wps:wsp>
                            <wps:wsp>
                              <wps:cNvPr id="2596" name="Rectangle 2596"/>
                              <wps:cNvSpPr/>
                              <wps:spPr>
                                <a:xfrm rot="-5399999">
                                  <a:off x="86854" y="1235978"/>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597" name="Rectangle 2597"/>
                              <wps:cNvSpPr/>
                              <wps:spPr>
                                <a:xfrm rot="-5399999">
                                  <a:off x="-385990" y="1468689"/>
                                  <a:ext cx="1433438" cy="181116"/>
                                </a:xfrm>
                                <a:prstGeom prst="rect">
                                  <a:avLst/>
                                </a:prstGeom>
                                <a:ln>
                                  <a:noFill/>
                                </a:ln>
                              </wps:spPr>
                              <wps:txbx>
                                <w:txbxContent>
                                  <w:p w:rsidR="005D386C" w:rsidRDefault="005D386C" w:rsidP="005A5E57">
                                    <w:pPr>
                                      <w:spacing w:after="160" w:line="259" w:lineRule="auto"/>
                                      <w:ind w:left="0" w:right="0" w:firstLine="0"/>
                                      <w:jc w:val="left"/>
                                    </w:pPr>
                                    <w:r>
                                      <w:rPr>
                                        <w:b/>
                                      </w:rPr>
                                      <w:t>Karjeras iespēju</w:t>
                                    </w:r>
                                  </w:p>
                                </w:txbxContent>
                              </wps:txbx>
                              <wps:bodyPr horzOverflow="overflow" vert="horz" lIns="0" tIns="0" rIns="0" bIns="0" rtlCol="0">
                                <a:noAutofit/>
                              </wps:bodyPr>
                            </wps:wsp>
                            <wps:wsp>
                              <wps:cNvPr id="2598" name="Rectangle 2598"/>
                              <wps:cNvSpPr/>
                              <wps:spPr>
                                <a:xfrm rot="-5399999">
                                  <a:off x="294448" y="1059194"/>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599" name="Rectangle 2599"/>
                              <wps:cNvSpPr/>
                              <wps:spPr>
                                <a:xfrm rot="-5399999">
                                  <a:off x="501712" y="3287917"/>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600" name="Rectangle 2600"/>
                              <wps:cNvSpPr/>
                              <wps:spPr>
                                <a:xfrm rot="-5399999">
                                  <a:off x="235069" y="2992338"/>
                                  <a:ext cx="605847"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izpēte. </w:t>
                                    </w:r>
                                  </w:p>
                                </w:txbxContent>
                              </wps:txbx>
                              <wps:bodyPr horzOverflow="overflow" vert="horz" lIns="0" tIns="0" rIns="0" bIns="0" rtlCol="0">
                                <a:noAutofit/>
                              </wps:bodyPr>
                            </wps:wsp>
                            <wps:wsp>
                              <wps:cNvPr id="2601" name="Rectangle 2601"/>
                              <wps:cNvSpPr/>
                              <wps:spPr>
                                <a:xfrm rot="-5399999">
                                  <a:off x="448201" y="2737583"/>
                                  <a:ext cx="157694" cy="224380"/>
                                </a:xfrm>
                                <a:prstGeom prst="rect">
                                  <a:avLst/>
                                </a:prstGeom>
                                <a:ln>
                                  <a:noFill/>
                                </a:ln>
                              </wps:spPr>
                              <wps:txbx>
                                <w:txbxContent>
                                  <w:p w:rsidR="005D386C" w:rsidRDefault="005D386C" w:rsidP="005A5E57">
                                    <w:pPr>
                                      <w:spacing w:after="160" w:line="259" w:lineRule="auto"/>
                                      <w:ind w:left="0" w:right="0" w:firstLine="0"/>
                                      <w:jc w:val="left"/>
                                    </w:pPr>
                                  </w:p>
                                </w:txbxContent>
                              </wps:txbx>
                              <wps:bodyPr horzOverflow="overflow" vert="horz" lIns="0" tIns="0" rIns="0" bIns="0" rtlCol="0">
                                <a:noAutofit/>
                              </wps:bodyPr>
                            </wps:wsp>
                            <wps:wsp>
                              <wps:cNvPr id="2602" name="Rectangle 2602"/>
                              <wps:cNvSpPr/>
                              <wps:spPr>
                                <a:xfrm rot="-5399999">
                                  <a:off x="-1298903" y="882293"/>
                                  <a:ext cx="3673792" cy="181116"/>
                                </a:xfrm>
                                <a:prstGeom prst="rect">
                                  <a:avLst/>
                                </a:prstGeom>
                                <a:ln>
                                  <a:noFill/>
                                </a:ln>
                              </wps:spPr>
                              <wps:txbx>
                                <w:txbxContent>
                                  <w:p w:rsidR="005D386C" w:rsidRDefault="005D386C" w:rsidP="005A5E57">
                                    <w:pPr>
                                      <w:spacing w:after="160" w:line="259" w:lineRule="auto"/>
                                      <w:ind w:left="0" w:right="0" w:firstLine="0"/>
                                      <w:jc w:val="left"/>
                                    </w:pPr>
                                    <w:r>
                                      <w:rPr>
                                        <w:b/>
                                      </w:rPr>
                                      <w:t>karjeras lēmumu pieņemšana un īstenošana</w:t>
                                    </w:r>
                                  </w:p>
                                </w:txbxContent>
                              </wps:txbx>
                              <wps:bodyPr horzOverflow="overflow" vert="horz" lIns="0" tIns="0" rIns="0" bIns="0" rtlCol="0">
                                <a:noAutofit/>
                              </wps:bodyPr>
                            </wps:wsp>
                            <wps:wsp>
                              <wps:cNvPr id="2603" name="Rectangle 2603"/>
                              <wps:cNvSpPr/>
                              <wps:spPr>
                                <a:xfrm rot="-5399999">
                                  <a:off x="493882" y="-115334"/>
                                  <a:ext cx="58780" cy="260281"/>
                                </a:xfrm>
                                <a:prstGeom prst="rect">
                                  <a:avLst/>
                                </a:prstGeom>
                                <a:ln>
                                  <a:noFill/>
                                </a:ln>
                              </wps:spPr>
                              <wps:txbx>
                                <w:txbxContent>
                                  <w:p w:rsidR="005D386C" w:rsidRDefault="005D386C" w:rsidP="005A5E57">
                                    <w:pPr>
                                      <w:spacing w:after="160" w:line="259" w:lineRule="auto"/>
                                      <w:ind w:left="0" w:right="0" w:firstLine="0"/>
                                      <w:jc w:val="left"/>
                                    </w:pPr>
                                    <w:r>
                                      <w:rPr>
                                        <w:b/>
                                        <w:sz w:val="28"/>
                                      </w:rPr>
                                      <w:t xml:space="preserve"> </w:t>
                                    </w:r>
                                  </w:p>
                                </w:txbxContent>
                              </wps:txbx>
                              <wps:bodyPr horzOverflow="overflow" vert="horz" lIns="0" tIns="0" rIns="0" bIns="0" rtlCol="0">
                                <a:noAutofit/>
                              </wps:bodyPr>
                            </wps:wsp>
                          </wpg:wgp>
                        </a:graphicData>
                      </a:graphic>
                    </wp:inline>
                  </w:drawing>
                </mc:Choice>
                <mc:Fallback>
                  <w:pict>
                    <v:group w14:anchorId="37FB8267" id="Group 34984" o:spid="_x0000_s1085" style="width:46.35pt;height:313.8pt;mso-position-horizontal-relative:char;mso-position-vertical-relative:line" coordsize="5888,3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">
                      <v:rect id="Rectangle 2595" o:spid="_x0000_s1086" style="position:absolute;left:-3337;top:15122;width:913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 xml:space="preserve">Pašizziņa. </w:t>
                              </w:r>
                            </w:p>
                          </w:txbxContent>
                        </v:textbox>
                      </v:rect>
                      <v:rect id="Rectangle 2596" o:spid="_x0000_s1087" style="position:absolute;left:868;top:12360;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597" o:spid="_x0000_s1088" style="position:absolute;left:-3860;top:14686;width:1433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Karjeras iespēju</w:t>
                              </w:r>
                            </w:p>
                          </w:txbxContent>
                        </v:textbox>
                      </v:rect>
                      <v:rect id="Rectangle 2598" o:spid="_x0000_s1089" style="position:absolute;left:2943;top:10592;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599" o:spid="_x0000_s1090" style="position:absolute;left:5016;top:32879;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600" o:spid="_x0000_s1091" style="position:absolute;left:2350;top:29923;width:605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" filled="f" stroked="f">
                        <v:textbox inset="0,0,0,0">
                          <w:txbxContent>
                            <w:p w:rsidR="005D386C" w:rsidRDefault="005D386C" w:rsidP="005A5E57">
                              <w:pPr>
                                <w:spacing w:after="160" w:line="259" w:lineRule="auto"/>
                                <w:ind w:left="0" w:right="0" w:firstLine="0"/>
                                <w:jc w:val="left"/>
                              </w:pPr>
                              <w:r>
                                <w:rPr>
                                  <w:b/>
                                </w:rPr>
                                <w:t xml:space="preserve">izpēte. </w:t>
                              </w:r>
                            </w:p>
                          </w:txbxContent>
                        </v:textbox>
                      </v:rect>
                      <v:rect id="Rectangle 2601" o:spid="_x0000_s1092" style="position:absolute;left:4481;top:27376;width:157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p>
                          </w:txbxContent>
                        </v:textbox>
                      </v:rect>
                      <v:rect id="Rectangle 2602" o:spid="_x0000_s1093" style="position:absolute;left:-12989;top:8823;width:3673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karjeras lēmumu pieņemšana un īstenošana</w:t>
                              </w:r>
                            </w:p>
                          </w:txbxContent>
                        </v:textbox>
                      </v:rect>
                      <v:rect id="Rectangle 2603" o:spid="_x0000_s1094" style="position:absolute;left:4940;top:-1154;width:586;height:26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sz w:val="28"/>
                                </w:rPr>
                                <w:t xml:space="preserve"> </w:t>
                              </w:r>
                            </w:p>
                          </w:txbxContent>
                        </v:textbox>
                      </v:rect>
                      <w10:anchorlock/>
                    </v:group>
                  </w:pict>
                </mc:Fallback>
              </mc:AlternateContent>
            </w:r>
          </w:p>
        </w:tc>
        <w:tc>
          <w:tcPr>
            <w:tcW w:w="1560"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17" w:line="259" w:lineRule="auto"/>
              <w:ind w:left="112" w:right="0" w:firstLine="0"/>
              <w:jc w:val="center"/>
            </w:pPr>
            <w:r w:rsidRPr="005A5E57">
              <w:rPr>
                <w:sz w:val="22"/>
              </w:rPr>
              <w:t xml:space="preserve"> </w:t>
            </w:r>
          </w:p>
          <w:p w:rsidR="005A5E57" w:rsidRPr="005A5E57" w:rsidRDefault="005A5E57" w:rsidP="005A5E57">
            <w:pPr>
              <w:spacing w:after="17" w:line="259" w:lineRule="auto"/>
              <w:ind w:left="112" w:right="0" w:firstLine="0"/>
              <w:jc w:val="center"/>
            </w:pPr>
            <w:r w:rsidRPr="005A5E57">
              <w:rPr>
                <w:sz w:val="22"/>
              </w:rPr>
              <w:t xml:space="preserve"> </w:t>
            </w:r>
          </w:p>
          <w:p w:rsidR="005A5E57" w:rsidRPr="005A5E57" w:rsidRDefault="005A5E57" w:rsidP="005A5E57">
            <w:pPr>
              <w:spacing w:after="12" w:line="259" w:lineRule="auto"/>
              <w:ind w:left="112" w:right="0" w:firstLine="0"/>
              <w:jc w:val="center"/>
            </w:pPr>
            <w:r w:rsidRPr="005A5E57">
              <w:rPr>
                <w:sz w:val="22"/>
              </w:rPr>
              <w:t xml:space="preserve"> </w:t>
            </w:r>
          </w:p>
          <w:p w:rsidR="005A5E57" w:rsidRPr="005A5E57" w:rsidRDefault="005A5E57" w:rsidP="005A5E57">
            <w:pPr>
              <w:spacing w:after="17" w:line="259" w:lineRule="auto"/>
              <w:ind w:left="112" w:right="0" w:firstLine="0"/>
              <w:jc w:val="center"/>
            </w:pPr>
            <w:r w:rsidRPr="005A5E57">
              <w:rPr>
                <w:sz w:val="22"/>
              </w:rPr>
              <w:t xml:space="preserve"> </w:t>
            </w:r>
          </w:p>
          <w:p w:rsidR="005A5E57" w:rsidRPr="005A5E57" w:rsidRDefault="005A5E57" w:rsidP="005A5E57">
            <w:pPr>
              <w:spacing w:after="12" w:line="259" w:lineRule="auto"/>
              <w:ind w:left="112" w:right="0" w:firstLine="0"/>
              <w:jc w:val="center"/>
            </w:pPr>
            <w:r w:rsidRPr="005A5E57">
              <w:rPr>
                <w:sz w:val="22"/>
              </w:rPr>
              <w:t xml:space="preserve"> </w:t>
            </w:r>
          </w:p>
          <w:p w:rsidR="005A5E57" w:rsidRPr="005A5E57" w:rsidRDefault="005A5E57" w:rsidP="005A5E57">
            <w:pPr>
              <w:spacing w:after="17" w:line="259" w:lineRule="auto"/>
              <w:ind w:left="112" w:right="0" w:firstLine="0"/>
              <w:jc w:val="center"/>
            </w:pPr>
            <w:r w:rsidRPr="005A5E57">
              <w:rPr>
                <w:sz w:val="22"/>
              </w:rPr>
              <w:t xml:space="preserve"> </w:t>
            </w:r>
          </w:p>
          <w:p w:rsidR="005A5E57" w:rsidRPr="005A5E57" w:rsidRDefault="005A5E57" w:rsidP="005A5E57">
            <w:pPr>
              <w:spacing w:after="17" w:line="259" w:lineRule="auto"/>
              <w:ind w:left="112" w:right="0" w:firstLine="0"/>
              <w:jc w:val="center"/>
            </w:pPr>
            <w:r w:rsidRPr="005A5E57">
              <w:rPr>
                <w:sz w:val="22"/>
              </w:rPr>
              <w:t xml:space="preserve"> </w:t>
            </w:r>
          </w:p>
          <w:p w:rsidR="005A5E57" w:rsidRPr="005A5E57" w:rsidRDefault="005A5E57" w:rsidP="005A5E57">
            <w:pPr>
              <w:spacing w:after="12" w:line="259" w:lineRule="auto"/>
              <w:ind w:left="112" w:right="0" w:firstLine="0"/>
              <w:jc w:val="center"/>
            </w:pPr>
            <w:r w:rsidRPr="005A5E57">
              <w:rPr>
                <w:sz w:val="22"/>
              </w:rPr>
              <w:t xml:space="preserve"> </w:t>
            </w:r>
          </w:p>
          <w:p w:rsidR="005A5E57" w:rsidRPr="005A5E57" w:rsidRDefault="005A5E57" w:rsidP="005A5E57">
            <w:pPr>
              <w:spacing w:after="17" w:line="259" w:lineRule="auto"/>
              <w:ind w:left="112" w:right="0" w:firstLine="0"/>
              <w:jc w:val="center"/>
            </w:pPr>
            <w:r w:rsidRPr="005A5E57">
              <w:rPr>
                <w:sz w:val="22"/>
              </w:rPr>
              <w:t xml:space="preserve"> </w:t>
            </w:r>
          </w:p>
          <w:p w:rsidR="005A5E57" w:rsidRPr="005A5E57" w:rsidRDefault="00127EE9" w:rsidP="005A5E57">
            <w:pPr>
              <w:spacing w:after="0" w:line="259" w:lineRule="auto"/>
              <w:ind w:left="-79" w:right="0" w:firstLine="0"/>
              <w:jc w:val="center"/>
            </w:pPr>
            <w:r>
              <w:rPr>
                <w:sz w:val="22"/>
              </w:rPr>
              <w:t>Uzņēmējdarbī</w:t>
            </w:r>
            <w:r w:rsidR="005A5E57" w:rsidRPr="005A5E57">
              <w:rPr>
                <w:sz w:val="22"/>
              </w:rPr>
              <w:t xml:space="preserve">ba izvēlētajā </w:t>
            </w:r>
            <w:r w:rsidR="005A5E57" w:rsidRPr="005A5E57">
              <w:rPr>
                <w:rFonts w:ascii="Calibri" w:eastAsia="Calibri" w:hAnsi="Calibri" w:cs="Calibri"/>
                <w:noProof/>
                <w:sz w:val="22"/>
              </w:rPr>
              <mc:AlternateContent>
                <mc:Choice Requires="wpg">
                  <w:drawing>
                    <wp:inline distT="0" distB="0" distL="0" distR="0" wp14:anchorId="4989626E" wp14:editId="3692030F">
                      <wp:extent cx="168707" cy="38100"/>
                      <wp:effectExtent l="0" t="0" r="0" b="0"/>
                      <wp:docPr id="35030" name="Group 35030"/>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604" name="Rectangle 2604"/>
                              <wps:cNvSpPr/>
                              <wps:spPr>
                                <a:xfrm rot="-5399999">
                                  <a:off x="86853" y="-99425"/>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989626E" id="Group 35030" o:spid="_x0000_s1095"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">
                      <v:rect id="Rectangle 2604" o:spid="_x0000_s1096"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r w:rsidR="005A5E57" w:rsidRPr="005A5E57">
              <w:rPr>
                <w:sz w:val="22"/>
              </w:rPr>
              <w:tab/>
              <w:t xml:space="preserve">profesijā. </w:t>
            </w:r>
          </w:p>
        </w:tc>
        <w:tc>
          <w:tcPr>
            <w:tcW w:w="4113" w:type="dxa"/>
            <w:tcBorders>
              <w:top w:val="single" w:sz="4" w:space="0" w:color="000000"/>
              <w:left w:val="single" w:sz="4" w:space="0" w:color="000000"/>
              <w:bottom w:val="single" w:sz="4" w:space="0" w:color="000000"/>
              <w:right w:val="single" w:sz="4" w:space="0" w:color="000000"/>
            </w:tcBorders>
          </w:tcPr>
          <w:p w:rsidR="005A5E57" w:rsidRPr="005A5E57" w:rsidRDefault="005A5E57" w:rsidP="005136E6">
            <w:pPr>
              <w:numPr>
                <w:ilvl w:val="0"/>
                <w:numId w:val="30"/>
              </w:numPr>
              <w:spacing w:after="27" w:line="277" w:lineRule="auto"/>
              <w:ind w:right="59"/>
            </w:pPr>
            <w:r w:rsidRPr="005A5E57">
              <w:t xml:space="preserve">Raksturo vērtību realizēšanas iespējas profesionālajā darbībā. </w:t>
            </w:r>
          </w:p>
          <w:p w:rsidR="005A5E57" w:rsidRPr="005A5E57" w:rsidRDefault="005A5E57" w:rsidP="005136E6">
            <w:pPr>
              <w:numPr>
                <w:ilvl w:val="0"/>
                <w:numId w:val="30"/>
              </w:numPr>
              <w:spacing w:after="58" w:line="246" w:lineRule="auto"/>
              <w:ind w:right="59"/>
            </w:pPr>
            <w:r w:rsidRPr="005A5E57">
              <w:t xml:space="preserve">Piedalās diskusijās par karjeras iespējām un karjeras iecerēm, pauž savu viedokli, piekrišanu vai nepiekrišanu, noskaidro citu viedokļus un to pamatojumu, nosaka kopīgo un atšķirīgo. </w:t>
            </w:r>
          </w:p>
          <w:p w:rsidR="005A5E57" w:rsidRPr="005A5E57" w:rsidRDefault="005A5E57" w:rsidP="005136E6">
            <w:pPr>
              <w:numPr>
                <w:ilvl w:val="0"/>
                <w:numId w:val="30"/>
              </w:numPr>
              <w:spacing w:after="48" w:line="259" w:lineRule="auto"/>
              <w:ind w:right="59"/>
            </w:pPr>
            <w:r w:rsidRPr="005A5E57">
              <w:t xml:space="preserve">Raksturojot karjeras iespējas, apsver no konkrētā uz vispārīgo un no vispārīgā uz konkrēto. </w:t>
            </w:r>
          </w:p>
          <w:p w:rsidR="005A5E57" w:rsidRPr="005A5E57" w:rsidRDefault="005A5E57" w:rsidP="005136E6">
            <w:pPr>
              <w:numPr>
                <w:ilvl w:val="0"/>
                <w:numId w:val="30"/>
              </w:numPr>
              <w:spacing w:after="61" w:line="247" w:lineRule="auto"/>
              <w:ind w:right="59"/>
            </w:pPr>
            <w:r w:rsidRPr="005A5E57">
              <w:t xml:space="preserve">Argumentē, pierādot izteiktā apgalvojuma ticamību un veidojot pamatotus secinājumus, pamana un novērš savas un citu loģiskās argumentācijas kļūdas. </w:t>
            </w:r>
          </w:p>
          <w:p w:rsidR="005A5E57" w:rsidRPr="005A5E57" w:rsidRDefault="005A5E57" w:rsidP="005136E6">
            <w:pPr>
              <w:numPr>
                <w:ilvl w:val="0"/>
                <w:numId w:val="30"/>
              </w:numPr>
              <w:spacing w:after="39" w:line="262" w:lineRule="auto"/>
              <w:ind w:right="59"/>
            </w:pPr>
            <w:r w:rsidRPr="005A5E57">
              <w:t xml:space="preserve">Novērtējot savas zināšanas un intereses, pieņem lēmumus, plāno savu nākotnes karjeru, izdarot izvēli starp darbinieku un uzņēmēju. </w:t>
            </w:r>
          </w:p>
          <w:p w:rsidR="005A5E57" w:rsidRPr="005A5E57" w:rsidRDefault="005A5E57" w:rsidP="005136E6">
            <w:pPr>
              <w:numPr>
                <w:ilvl w:val="0"/>
                <w:numId w:val="30"/>
              </w:numPr>
              <w:spacing w:after="0" w:line="259" w:lineRule="auto"/>
              <w:ind w:right="59"/>
            </w:pPr>
            <w:r w:rsidRPr="005A5E57">
              <w:t xml:space="preserve">Balstoties uz konkrētiem piemēriem, analizē dažādas uzņēmējdarbības un nodarbinātības formas un to priekšrocības dažādās nozarēs un profesijās. </w:t>
            </w:r>
          </w:p>
        </w:tc>
        <w:tc>
          <w:tcPr>
            <w:tcW w:w="1561"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0" w:line="259" w:lineRule="auto"/>
              <w:ind w:left="102" w:right="0" w:firstLine="0"/>
              <w:jc w:val="center"/>
            </w:pPr>
            <w:r w:rsidRPr="005A5E57">
              <w:rPr>
                <w:sz w:val="22"/>
              </w:rPr>
              <w:t xml:space="preserve"> </w:t>
            </w:r>
          </w:p>
          <w:p w:rsidR="005A5E57" w:rsidRPr="005A5E57" w:rsidRDefault="005A5E57" w:rsidP="005A5E57">
            <w:pPr>
              <w:spacing w:after="2" w:line="236" w:lineRule="auto"/>
              <w:ind w:left="0" w:right="0" w:firstLine="0"/>
              <w:jc w:val="center"/>
            </w:pPr>
            <w:r w:rsidRPr="005A5E57">
              <w:rPr>
                <w:sz w:val="22"/>
              </w:rPr>
              <w:t xml:space="preserve">Profesionālo moduļu joma, tehnoloģiju </w:t>
            </w:r>
          </w:p>
          <w:p w:rsidR="005A5E57" w:rsidRPr="005A5E57" w:rsidRDefault="005A5E57" w:rsidP="005A5E57">
            <w:pPr>
              <w:spacing w:after="4" w:line="235" w:lineRule="auto"/>
              <w:ind w:left="0" w:right="0" w:firstLine="0"/>
              <w:jc w:val="center"/>
            </w:pPr>
            <w:r w:rsidRPr="005A5E57">
              <w:rPr>
                <w:sz w:val="22"/>
              </w:rPr>
              <w:t xml:space="preserve">joma, valodu joma, </w:t>
            </w:r>
          </w:p>
          <w:p w:rsidR="005A5E57" w:rsidRPr="005A5E57" w:rsidRDefault="005A5E57" w:rsidP="005A5E57">
            <w:pPr>
              <w:spacing w:after="0" w:line="259" w:lineRule="auto"/>
              <w:ind w:left="45" w:right="0" w:firstLine="0"/>
              <w:jc w:val="center"/>
            </w:pPr>
            <w:r w:rsidRPr="005A5E57">
              <w:rPr>
                <w:sz w:val="22"/>
              </w:rPr>
              <w:t xml:space="preserve">audzināšanas </w:t>
            </w:r>
          </w:p>
          <w:p w:rsidR="005A5E57" w:rsidRPr="005A5E57" w:rsidRDefault="005A5E57" w:rsidP="005A5E57">
            <w:pPr>
              <w:spacing w:after="0" w:line="259" w:lineRule="auto"/>
              <w:ind w:left="0" w:right="0" w:firstLine="0"/>
              <w:jc w:val="center"/>
            </w:pPr>
            <w:r w:rsidRPr="005A5E57">
              <w:rPr>
                <w:sz w:val="22"/>
              </w:rPr>
              <w:t>stundas, grupu nodarbības.</w:t>
            </w:r>
            <w:r w:rsidRPr="005A5E57">
              <w:t xml:space="preserve"> </w:t>
            </w:r>
          </w:p>
        </w:tc>
        <w:tc>
          <w:tcPr>
            <w:tcW w:w="1571" w:type="dxa"/>
            <w:tcBorders>
              <w:top w:val="single" w:sz="4" w:space="0" w:color="000000"/>
              <w:left w:val="single" w:sz="4" w:space="0" w:color="000000"/>
              <w:bottom w:val="single" w:sz="4" w:space="0" w:color="000000"/>
              <w:right w:val="single" w:sz="4" w:space="0" w:color="000000"/>
            </w:tcBorders>
          </w:tcPr>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0" w:line="259" w:lineRule="auto"/>
              <w:ind w:left="101" w:right="0" w:firstLine="0"/>
              <w:jc w:val="center"/>
            </w:pPr>
            <w:r w:rsidRPr="005A5E57">
              <w:rPr>
                <w:sz w:val="22"/>
              </w:rPr>
              <w:t xml:space="preserve"> </w:t>
            </w:r>
          </w:p>
          <w:p w:rsidR="005A5E57" w:rsidRPr="005A5E57" w:rsidRDefault="005A5E57" w:rsidP="005A5E57">
            <w:pPr>
              <w:spacing w:after="5" w:line="234" w:lineRule="auto"/>
              <w:ind w:left="0" w:right="0" w:firstLine="0"/>
              <w:jc w:val="center"/>
            </w:pPr>
            <w:r w:rsidRPr="005A5E57">
              <w:rPr>
                <w:sz w:val="22"/>
              </w:rPr>
              <w:t>Stāstījums, demonstrēšana</w:t>
            </w:r>
          </w:p>
          <w:p w:rsidR="005A5E57" w:rsidRPr="005A5E57" w:rsidRDefault="005A5E57" w:rsidP="005A5E57">
            <w:pPr>
              <w:spacing w:after="0" w:line="239" w:lineRule="auto"/>
              <w:ind w:left="221" w:right="0" w:firstLine="96"/>
              <w:jc w:val="left"/>
            </w:pPr>
            <w:r w:rsidRPr="005A5E57">
              <w:rPr>
                <w:sz w:val="22"/>
              </w:rPr>
              <w:t xml:space="preserve">, pārrunas, prezentācija, </w:t>
            </w:r>
          </w:p>
          <w:p w:rsidR="005A5E57" w:rsidRPr="005A5E57" w:rsidRDefault="005A5E57" w:rsidP="005A5E57">
            <w:pPr>
              <w:spacing w:after="0" w:line="239" w:lineRule="auto"/>
              <w:ind w:left="26" w:right="0" w:firstLine="0"/>
              <w:jc w:val="center"/>
            </w:pPr>
            <w:r w:rsidRPr="005A5E57">
              <w:rPr>
                <w:sz w:val="22"/>
              </w:rPr>
              <w:t xml:space="preserve">individuāls darbs, </w:t>
            </w:r>
          </w:p>
          <w:p w:rsidR="005A5E57" w:rsidRPr="005A5E57" w:rsidRDefault="005A5E57" w:rsidP="005A5E57">
            <w:pPr>
              <w:spacing w:after="0" w:line="239" w:lineRule="auto"/>
              <w:ind w:left="117" w:right="22" w:firstLine="0"/>
              <w:jc w:val="center"/>
            </w:pPr>
            <w:r w:rsidRPr="005A5E57">
              <w:rPr>
                <w:sz w:val="22"/>
              </w:rPr>
              <w:t xml:space="preserve">praktisks darbs, </w:t>
            </w:r>
          </w:p>
          <w:p w:rsidR="005A5E57" w:rsidRPr="005A5E57" w:rsidRDefault="005A5E57" w:rsidP="005A5E57">
            <w:pPr>
              <w:spacing w:after="0" w:line="259" w:lineRule="auto"/>
              <w:ind w:left="47" w:right="0" w:firstLine="0"/>
              <w:jc w:val="center"/>
            </w:pPr>
            <w:r w:rsidRPr="005A5E57">
              <w:rPr>
                <w:sz w:val="22"/>
              </w:rPr>
              <w:t xml:space="preserve">diskusijas. </w:t>
            </w:r>
          </w:p>
          <w:p w:rsidR="005A5E57" w:rsidRPr="005A5E57" w:rsidRDefault="005A5E57" w:rsidP="005A5E57">
            <w:pPr>
              <w:spacing w:after="14" w:line="239" w:lineRule="auto"/>
              <w:ind w:left="149" w:right="0" w:firstLine="72"/>
              <w:jc w:val="left"/>
            </w:pPr>
            <w:r w:rsidRPr="005A5E57">
              <w:rPr>
                <w:sz w:val="22"/>
              </w:rPr>
              <w:t xml:space="preserve"> (52., 65.,86. metodika) u.c. </w:t>
            </w:r>
          </w:p>
          <w:p w:rsidR="005A5E57" w:rsidRPr="005A5E57" w:rsidRDefault="005A5E57" w:rsidP="005A5E57">
            <w:pPr>
              <w:spacing w:after="0" w:line="259" w:lineRule="auto"/>
              <w:ind w:left="106" w:right="0" w:firstLine="0"/>
              <w:jc w:val="left"/>
            </w:pPr>
            <w:r w:rsidRPr="005A5E57">
              <w:t xml:space="preserve"> </w:t>
            </w:r>
          </w:p>
        </w:tc>
      </w:tr>
    </w:tbl>
    <w:p w:rsidR="005A5E57" w:rsidRDefault="005A5E57" w:rsidP="005A5E57">
      <w:pPr>
        <w:spacing w:after="24" w:line="259" w:lineRule="auto"/>
        <w:ind w:left="721" w:right="0" w:firstLine="0"/>
        <w:jc w:val="left"/>
      </w:pPr>
      <w:r w:rsidRPr="005A5E57">
        <w:t xml:space="preserve"> </w:t>
      </w:r>
    </w:p>
    <w:p w:rsidR="005A5E57" w:rsidRDefault="005A5E57" w:rsidP="005A5E57">
      <w:pPr>
        <w:spacing w:after="24" w:line="259" w:lineRule="auto"/>
        <w:ind w:left="721" w:right="0" w:firstLine="0"/>
        <w:jc w:val="left"/>
      </w:pPr>
    </w:p>
    <w:p w:rsidR="005A5E57" w:rsidRDefault="005A5E57" w:rsidP="005A5E57">
      <w:pPr>
        <w:spacing w:after="24" w:line="259" w:lineRule="auto"/>
        <w:ind w:left="721" w:right="0" w:firstLine="0"/>
        <w:jc w:val="left"/>
      </w:pPr>
    </w:p>
    <w:p w:rsidR="005A5E57" w:rsidRDefault="005A5E57" w:rsidP="005A5E57">
      <w:pPr>
        <w:spacing w:after="24" w:line="259" w:lineRule="auto"/>
        <w:ind w:left="721" w:right="0" w:firstLine="0"/>
        <w:jc w:val="left"/>
      </w:pPr>
    </w:p>
    <w:p w:rsidR="005A5E57" w:rsidRPr="005A5E57" w:rsidRDefault="005A5E57" w:rsidP="005A5E57">
      <w:pPr>
        <w:spacing w:after="24" w:line="259" w:lineRule="auto"/>
        <w:ind w:left="721" w:right="0" w:firstLine="0"/>
        <w:jc w:val="left"/>
      </w:pPr>
    </w:p>
    <w:p w:rsidR="005A5E57" w:rsidRPr="005A5E57" w:rsidRDefault="005A5E57" w:rsidP="005A5E57">
      <w:pPr>
        <w:keepNext/>
        <w:keepLines/>
        <w:spacing w:after="61" w:line="259" w:lineRule="auto"/>
        <w:ind w:left="1070" w:right="349" w:hanging="360"/>
        <w:jc w:val="center"/>
        <w:outlineLvl w:val="0"/>
        <w:rPr>
          <w:b/>
        </w:rPr>
      </w:pPr>
      <w:r>
        <w:rPr>
          <w:b/>
        </w:rPr>
        <w:t>4.</w:t>
      </w:r>
      <w:r w:rsidRPr="005A5E57">
        <w:rPr>
          <w:b/>
        </w:rPr>
        <w:t xml:space="preserve">KURSS </w:t>
      </w:r>
    </w:p>
    <w:p w:rsidR="005A5E57" w:rsidRDefault="005A5E57" w:rsidP="005A5E57">
      <w:pPr>
        <w:spacing w:after="50" w:line="269" w:lineRule="auto"/>
        <w:ind w:right="4"/>
      </w:pPr>
      <w:r w:rsidRPr="005A5E57">
        <w:rPr>
          <w:b/>
        </w:rPr>
        <w:t>Mērķis:</w:t>
      </w:r>
      <w:r w:rsidRPr="005A5E57">
        <w:t xml:space="preserve"> Prot izvirzīt mērķi, noteikt mērķa sasniegšanai nepieciešamās darbības etapus, prognozēt iespējamos šķēršļus, veikt darbības pa etapiem, izvērtējot ieguvumus un kļūdas, veikt nepieciešamās korekcijas turpinot virzību uz mērķi. </w:t>
      </w:r>
    </w:p>
    <w:p w:rsidR="005A5E57" w:rsidRPr="005A5E57" w:rsidRDefault="005A5E57" w:rsidP="005A5E57">
      <w:pPr>
        <w:spacing w:after="50" w:line="269" w:lineRule="auto"/>
        <w:ind w:right="4"/>
      </w:pPr>
      <w:r w:rsidRPr="005A5E57">
        <w:rPr>
          <w:b/>
        </w:rPr>
        <w:t xml:space="preserve">Uzdevumi: </w:t>
      </w:r>
    </w:p>
    <w:p w:rsidR="005A5E57" w:rsidRPr="005A5E57" w:rsidRDefault="005A5E57" w:rsidP="005136E6">
      <w:pPr>
        <w:numPr>
          <w:ilvl w:val="0"/>
          <w:numId w:val="20"/>
        </w:numPr>
        <w:spacing w:after="50" w:line="269" w:lineRule="auto"/>
        <w:ind w:right="4"/>
      </w:pPr>
      <w:r w:rsidRPr="005A5E57">
        <w:t xml:space="preserve">informācija par pāreju uz darba tirgu un tālāko pilnveidi; </w:t>
      </w:r>
    </w:p>
    <w:p w:rsidR="005A5E57" w:rsidRPr="005A5E57" w:rsidRDefault="005A5E57" w:rsidP="005136E6">
      <w:pPr>
        <w:numPr>
          <w:ilvl w:val="0"/>
          <w:numId w:val="20"/>
        </w:numPr>
        <w:spacing w:after="7" w:line="269" w:lineRule="auto"/>
        <w:ind w:right="4"/>
      </w:pPr>
      <w:r w:rsidRPr="005A5E57">
        <w:t xml:space="preserve">pāreja uz darba tirgu nepieciešamo prasmju attīstīšanu. </w:t>
      </w:r>
    </w:p>
    <w:p w:rsidR="005A5E57" w:rsidRPr="005A5E57" w:rsidRDefault="005A5E57" w:rsidP="005A5E57">
      <w:pPr>
        <w:spacing w:after="16" w:line="259" w:lineRule="auto"/>
        <w:ind w:left="0" w:right="0" w:firstLine="0"/>
        <w:jc w:val="left"/>
      </w:pPr>
      <w:r w:rsidRPr="005A5E57">
        <w:t xml:space="preserve"> </w:t>
      </w:r>
    </w:p>
    <w:p w:rsidR="005A5E57" w:rsidRPr="005A5E57" w:rsidRDefault="005A5E57" w:rsidP="005A5E57">
      <w:pPr>
        <w:spacing w:after="50" w:line="269" w:lineRule="auto"/>
        <w:ind w:right="4"/>
      </w:pPr>
      <w:r w:rsidRPr="005A5E57">
        <w:t xml:space="preserve">Karjeras plānošana karjeras izvēles vadīšanā ir noslēdzošais posms, kas ietver sevī visus iepriekšējos posmus- sevis izzināšanu un karjeras izpēti.   </w:t>
      </w:r>
    </w:p>
    <w:p w:rsidR="005A5E57" w:rsidRPr="005A5E57" w:rsidRDefault="005A5E57" w:rsidP="005A5E57">
      <w:pPr>
        <w:spacing w:after="64" w:line="259" w:lineRule="auto"/>
        <w:ind w:left="0" w:right="0" w:firstLine="0"/>
        <w:jc w:val="left"/>
      </w:pPr>
      <w:r w:rsidRPr="005A5E57">
        <w:rPr>
          <w:i/>
          <w:u w:val="single" w:color="000000"/>
        </w:rPr>
        <w:t>Terminu skaidrojums:</w:t>
      </w:r>
      <w:r w:rsidRPr="005A5E57">
        <w:rPr>
          <w:i/>
        </w:rPr>
        <w:t xml:space="preserve"> </w:t>
      </w:r>
    </w:p>
    <w:p w:rsidR="005A5E57" w:rsidRPr="005A5E57" w:rsidRDefault="005A5E57" w:rsidP="005A5E57">
      <w:pPr>
        <w:spacing w:after="50" w:line="269" w:lineRule="auto"/>
        <w:ind w:right="4"/>
      </w:pPr>
      <w:r w:rsidRPr="005A5E57">
        <w:rPr>
          <w:b/>
        </w:rPr>
        <w:t>Vertikālā karjera</w:t>
      </w:r>
      <w:r w:rsidRPr="005A5E57">
        <w:t xml:space="preserve"> ir saistīta ar cilvēka virzību pa karjeras hierarhijas kāpnēm vertikāli uz augšu, ieņemot arvien augstākus un atbildīgākus amatus ar tam atbilstoši augstāku atalgojumu un attiecīgi augstākām kompetences prasībām.  </w:t>
      </w:r>
    </w:p>
    <w:p w:rsidR="005A5E57" w:rsidRPr="005A5E57" w:rsidRDefault="005A5E57" w:rsidP="005A5E57">
      <w:pPr>
        <w:spacing w:after="18" w:line="269" w:lineRule="auto"/>
        <w:ind w:right="4"/>
      </w:pPr>
      <w:r w:rsidRPr="005A5E57">
        <w:rPr>
          <w:b/>
        </w:rPr>
        <w:t xml:space="preserve">Horizontālā karjera </w:t>
      </w:r>
      <w:r w:rsidRPr="005A5E57">
        <w:t xml:space="preserve">ir process, kurā cilvēks profesionāli paplašina savu kvalifikāciju, kā arī ceļ un nostiprina savu vērtību darba tirgū. Darbinieka ieguvums ir jauna pieredze, apmācība un nebijuši izaicinājumi. Šis karjeras veids ļauj darbiniekiem papildināt un padziļināt savas profesionālās amata kompetences un radīt pievienotās vērtības savai darba ikdienai. </w:t>
      </w:r>
    </w:p>
    <w:p w:rsidR="005A5E57" w:rsidRDefault="005A5E57"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Default="00A45562" w:rsidP="005A5E57">
      <w:pPr>
        <w:spacing w:after="0" w:line="259" w:lineRule="auto"/>
        <w:ind w:left="0" w:right="0" w:firstLine="0"/>
        <w:jc w:val="left"/>
      </w:pPr>
    </w:p>
    <w:p w:rsidR="00A45562" w:rsidRPr="005A5E57" w:rsidRDefault="00A45562" w:rsidP="005A5E57">
      <w:pPr>
        <w:spacing w:after="0" w:line="259" w:lineRule="auto"/>
        <w:ind w:left="0" w:right="0" w:firstLine="0"/>
        <w:jc w:val="left"/>
      </w:pPr>
    </w:p>
    <w:p w:rsidR="005A5E57" w:rsidRPr="005A5E57" w:rsidRDefault="005A5E57" w:rsidP="005A5E57">
      <w:pPr>
        <w:spacing w:after="0" w:line="259" w:lineRule="auto"/>
        <w:ind w:left="-1440" w:right="11350" w:firstLine="0"/>
        <w:jc w:val="left"/>
      </w:pPr>
    </w:p>
    <w:tbl>
      <w:tblPr>
        <w:tblStyle w:val="TableGrid"/>
        <w:tblW w:w="10096" w:type="dxa"/>
        <w:tblInd w:w="-147" w:type="dxa"/>
        <w:tblCellMar>
          <w:top w:w="10" w:type="dxa"/>
          <w:right w:w="51" w:type="dxa"/>
        </w:tblCellMar>
        <w:tblLook w:val="04A0" w:firstRow="1" w:lastRow="0" w:firstColumn="1" w:lastColumn="0" w:noHBand="0" w:noVBand="1"/>
      </w:tblPr>
      <w:tblGrid>
        <w:gridCol w:w="1282"/>
        <w:gridCol w:w="1561"/>
        <w:gridCol w:w="3836"/>
        <w:gridCol w:w="1702"/>
        <w:gridCol w:w="1715"/>
      </w:tblGrid>
      <w:tr w:rsidR="005A5E57" w:rsidRPr="005A5E57" w:rsidTr="009A1D3C">
        <w:trPr>
          <w:trHeight w:val="725"/>
        </w:trPr>
        <w:tc>
          <w:tcPr>
            <w:tcW w:w="1282"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0" w:line="237" w:lineRule="auto"/>
              <w:ind w:left="0" w:right="0" w:firstLine="0"/>
              <w:jc w:val="center"/>
            </w:pPr>
            <w:r w:rsidRPr="005A5E57">
              <w:rPr>
                <w:b/>
                <w:sz w:val="20"/>
              </w:rPr>
              <w:t xml:space="preserve">Karjeras attīstības </w:t>
            </w:r>
          </w:p>
          <w:p w:rsidR="005A5E57" w:rsidRPr="005A5E57" w:rsidRDefault="005A5E57" w:rsidP="005A5E57">
            <w:pPr>
              <w:spacing w:after="0" w:line="259" w:lineRule="auto"/>
              <w:ind w:left="345" w:right="0" w:hanging="125"/>
              <w:jc w:val="left"/>
            </w:pPr>
            <w:r w:rsidRPr="005A5E57">
              <w:rPr>
                <w:b/>
                <w:sz w:val="20"/>
              </w:rPr>
              <w:t xml:space="preserve">atbalsta joma </w:t>
            </w:r>
          </w:p>
        </w:tc>
        <w:tc>
          <w:tcPr>
            <w:tcW w:w="1561"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25" w:line="259" w:lineRule="auto"/>
              <w:ind w:left="116" w:right="0" w:firstLine="0"/>
              <w:jc w:val="center"/>
            </w:pPr>
            <w:r w:rsidRPr="005A5E57">
              <w:rPr>
                <w:b/>
              </w:rPr>
              <w:t xml:space="preserve"> </w:t>
            </w:r>
          </w:p>
          <w:p w:rsidR="005A5E57" w:rsidRPr="005A5E57" w:rsidRDefault="005A5E57" w:rsidP="005A5E57">
            <w:pPr>
              <w:spacing w:after="0" w:line="259" w:lineRule="auto"/>
              <w:ind w:left="50" w:right="0" w:firstLine="0"/>
              <w:jc w:val="center"/>
            </w:pPr>
            <w:r w:rsidRPr="005A5E57">
              <w:rPr>
                <w:b/>
              </w:rPr>
              <w:t xml:space="preserve">Tēma </w:t>
            </w:r>
          </w:p>
        </w:tc>
        <w:tc>
          <w:tcPr>
            <w:tcW w:w="3836" w:type="dxa"/>
            <w:tcBorders>
              <w:top w:val="single" w:sz="4" w:space="0" w:color="000000"/>
              <w:left w:val="single" w:sz="4" w:space="0" w:color="000000"/>
              <w:bottom w:val="single" w:sz="4" w:space="0" w:color="auto"/>
              <w:right w:val="single" w:sz="4" w:space="0" w:color="000000"/>
            </w:tcBorders>
            <w:shd w:val="clear" w:color="auto" w:fill="DEEAF6"/>
          </w:tcPr>
          <w:p w:rsidR="005A5E57" w:rsidRPr="005A5E57" w:rsidRDefault="005A5E57" w:rsidP="005A5E57">
            <w:pPr>
              <w:spacing w:after="28" w:line="259" w:lineRule="auto"/>
              <w:ind w:left="111" w:right="0" w:firstLine="0"/>
              <w:jc w:val="center"/>
            </w:pPr>
            <w:r w:rsidRPr="005A5E57">
              <w:rPr>
                <w:b/>
              </w:rPr>
              <w:t xml:space="preserve"> </w:t>
            </w:r>
          </w:p>
          <w:p w:rsidR="005A5E57" w:rsidRPr="005A5E57" w:rsidRDefault="005A5E57" w:rsidP="005A5E57">
            <w:pPr>
              <w:spacing w:after="0" w:line="259" w:lineRule="auto"/>
              <w:ind w:left="46" w:right="0" w:firstLine="0"/>
              <w:jc w:val="center"/>
            </w:pPr>
            <w:r w:rsidRPr="005A5E57">
              <w:rPr>
                <w:b/>
              </w:rPr>
              <w:t xml:space="preserve">Sasniedzamais rezultāts </w:t>
            </w:r>
          </w:p>
        </w:tc>
        <w:tc>
          <w:tcPr>
            <w:tcW w:w="1702" w:type="dxa"/>
            <w:tcBorders>
              <w:top w:val="single" w:sz="4" w:space="0" w:color="000000"/>
              <w:left w:val="single" w:sz="4" w:space="0" w:color="000000"/>
              <w:bottom w:val="single" w:sz="4" w:space="0" w:color="auto"/>
              <w:right w:val="single" w:sz="4" w:space="0" w:color="000000"/>
            </w:tcBorders>
            <w:shd w:val="clear" w:color="auto" w:fill="DEEAF6"/>
          </w:tcPr>
          <w:p w:rsidR="005A5E57" w:rsidRPr="005A5E57" w:rsidRDefault="005A5E57" w:rsidP="005A5E57">
            <w:pPr>
              <w:spacing w:after="0" w:line="259" w:lineRule="auto"/>
              <w:ind w:left="77" w:right="0" w:firstLine="0"/>
              <w:jc w:val="center"/>
            </w:pPr>
            <w:r w:rsidRPr="005A5E57">
              <w:rPr>
                <w:b/>
                <w:sz w:val="20"/>
              </w:rPr>
              <w:t xml:space="preserve">Karjeras izglītības īstenošana </w:t>
            </w:r>
          </w:p>
        </w:tc>
        <w:tc>
          <w:tcPr>
            <w:tcW w:w="1715" w:type="dxa"/>
            <w:tcBorders>
              <w:top w:val="single" w:sz="4" w:space="0" w:color="000000"/>
              <w:left w:val="single" w:sz="4" w:space="0" w:color="000000"/>
              <w:bottom w:val="single" w:sz="4" w:space="0" w:color="000000"/>
              <w:right w:val="single" w:sz="4" w:space="0" w:color="000000"/>
            </w:tcBorders>
            <w:shd w:val="clear" w:color="auto" w:fill="DEEAF6"/>
          </w:tcPr>
          <w:p w:rsidR="005A5E57" w:rsidRPr="005A5E57" w:rsidRDefault="005A5E57" w:rsidP="005A5E57">
            <w:pPr>
              <w:spacing w:after="0" w:line="259" w:lineRule="auto"/>
              <w:ind w:left="97" w:right="0" w:firstLine="0"/>
              <w:jc w:val="center"/>
            </w:pPr>
            <w:r w:rsidRPr="005A5E57">
              <w:rPr>
                <w:b/>
                <w:sz w:val="20"/>
              </w:rPr>
              <w:t xml:space="preserve"> </w:t>
            </w:r>
          </w:p>
          <w:p w:rsidR="005A5E57" w:rsidRPr="005A5E57" w:rsidRDefault="005A5E57" w:rsidP="005A5E57">
            <w:pPr>
              <w:spacing w:after="0" w:line="259" w:lineRule="auto"/>
              <w:ind w:left="0" w:right="0" w:firstLine="0"/>
              <w:jc w:val="center"/>
            </w:pPr>
            <w:r w:rsidRPr="005A5E57">
              <w:rPr>
                <w:b/>
                <w:sz w:val="20"/>
              </w:rPr>
              <w:t xml:space="preserve">Ieteicamās metodikas </w:t>
            </w:r>
          </w:p>
        </w:tc>
      </w:tr>
      <w:tr w:rsidR="005A5E57" w:rsidRPr="009165A9" w:rsidTr="009A1D3C">
        <w:trPr>
          <w:trHeight w:val="9020"/>
        </w:trPr>
        <w:tc>
          <w:tcPr>
            <w:tcW w:w="1282" w:type="dxa"/>
            <w:tcBorders>
              <w:top w:val="single" w:sz="4" w:space="0" w:color="000000"/>
              <w:left w:val="single" w:sz="4" w:space="0" w:color="000000"/>
              <w:bottom w:val="single" w:sz="4" w:space="0" w:color="000000"/>
              <w:right w:val="single" w:sz="4" w:space="0" w:color="000000"/>
            </w:tcBorders>
          </w:tcPr>
          <w:p w:rsidR="005A5E57" w:rsidRPr="009165A9" w:rsidRDefault="005A5E57" w:rsidP="005A5E57">
            <w:pPr>
              <w:spacing w:after="0" w:line="259" w:lineRule="auto"/>
              <w:ind w:left="116" w:right="0" w:firstLine="0"/>
              <w:jc w:val="left"/>
              <w:rPr>
                <w:szCs w:val="24"/>
              </w:rPr>
            </w:pPr>
            <w:r w:rsidRPr="009165A9">
              <w:rPr>
                <w:rFonts w:ascii="Calibri" w:eastAsia="Calibri" w:hAnsi="Calibri" w:cs="Calibri"/>
                <w:noProof/>
                <w:szCs w:val="24"/>
              </w:rPr>
              <mc:AlternateContent>
                <mc:Choice Requires="wpg">
                  <w:drawing>
                    <wp:inline distT="0" distB="0" distL="0" distR="0" wp14:anchorId="1A8C1BE9" wp14:editId="0C177BBC">
                      <wp:extent cx="583565" cy="2925446"/>
                      <wp:effectExtent l="0" t="0" r="0" b="0"/>
                      <wp:docPr id="37089" name="Group 37089"/>
                      <wp:cNvGraphicFramePr/>
                      <a:graphic xmlns:a="http://schemas.openxmlformats.org/drawingml/2006/main">
                        <a:graphicData uri="http://schemas.microsoft.com/office/word/2010/wordprocessingGroup">
                          <wpg:wgp>
                            <wpg:cNvGrpSpPr/>
                            <wpg:grpSpPr>
                              <a:xfrm>
                                <a:off x="0" y="0"/>
                                <a:ext cx="583565" cy="2925446"/>
                                <a:chOff x="0" y="0"/>
                                <a:chExt cx="583565" cy="2925446"/>
                              </a:xfrm>
                            </wpg:grpSpPr>
                            <wps:wsp>
                              <wps:cNvPr id="2855" name="Rectangle 2855"/>
                              <wps:cNvSpPr/>
                              <wps:spPr>
                                <a:xfrm rot="-5399999">
                                  <a:off x="86854" y="1379489"/>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856" name="Rectangle 2856"/>
                              <wps:cNvSpPr/>
                              <wps:spPr>
                                <a:xfrm rot="-5399999">
                                  <a:off x="-1138686" y="1365472"/>
                                  <a:ext cx="2938831" cy="181116"/>
                                </a:xfrm>
                                <a:prstGeom prst="rect">
                                  <a:avLst/>
                                </a:prstGeom>
                                <a:ln>
                                  <a:noFill/>
                                </a:ln>
                              </wps:spPr>
                              <wps:txbx>
                                <w:txbxContent>
                                  <w:p w:rsidR="005D386C" w:rsidRDefault="005D386C" w:rsidP="005A5E57">
                                    <w:pPr>
                                      <w:spacing w:after="160" w:line="259" w:lineRule="auto"/>
                                      <w:ind w:left="0" w:right="0" w:firstLine="0"/>
                                      <w:jc w:val="left"/>
                                    </w:pPr>
                                    <w:r>
                                      <w:rPr>
                                        <w:b/>
                                      </w:rPr>
                                      <w:t xml:space="preserve">Karjeras lēmumu pieņemšana un </w:t>
                                    </w:r>
                                  </w:p>
                                </w:txbxContent>
                              </wps:txbx>
                              <wps:bodyPr horzOverflow="overflow" vert="horz" lIns="0" tIns="0" rIns="0" bIns="0" rtlCol="0">
                                <a:noAutofit/>
                              </wps:bodyPr>
                            </wps:wsp>
                            <wps:wsp>
                              <wps:cNvPr id="2857" name="Rectangle 2857"/>
                              <wps:cNvSpPr/>
                              <wps:spPr>
                                <a:xfrm rot="-5399999">
                                  <a:off x="-118943" y="171859"/>
                                  <a:ext cx="899344" cy="181116"/>
                                </a:xfrm>
                                <a:prstGeom prst="rect">
                                  <a:avLst/>
                                </a:prstGeom>
                                <a:ln>
                                  <a:noFill/>
                                </a:ln>
                              </wps:spPr>
                              <wps:txbx>
                                <w:txbxContent>
                                  <w:p w:rsidR="005D386C" w:rsidRDefault="005D386C" w:rsidP="005A5E57">
                                    <w:pPr>
                                      <w:spacing w:after="160" w:line="259" w:lineRule="auto"/>
                                      <w:ind w:left="0" w:right="0" w:firstLine="0"/>
                                      <w:jc w:val="left"/>
                                    </w:pPr>
                                    <w:r>
                                      <w:rPr>
                                        <w:b/>
                                      </w:rPr>
                                      <w:t>īstenošana</w:t>
                                    </w:r>
                                  </w:p>
                                </w:txbxContent>
                              </wps:txbx>
                              <wps:bodyPr horzOverflow="overflow" vert="horz" lIns="0" tIns="0" rIns="0" bIns="0" rtlCol="0">
                                <a:noAutofit/>
                              </wps:bodyPr>
                            </wps:wsp>
                            <wps:wsp>
                              <wps:cNvPr id="2858" name="Rectangle 2858"/>
                              <wps:cNvSpPr/>
                              <wps:spPr>
                                <a:xfrm rot="-5399999">
                                  <a:off x="294448" y="-99426"/>
                                  <a:ext cx="50673" cy="224381"/>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859" name="Rectangle 2859"/>
                              <wps:cNvSpPr/>
                              <wps:spPr>
                                <a:xfrm rot="-5399999">
                                  <a:off x="501712" y="13246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A8C1BE9" id="Group 37089" o:spid="_x0000_s1097" style="width:45.95pt;height:230.35pt;mso-position-horizontal-relative:char;mso-position-vertical-relative:line" coordsize="5835,2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">
                      <v:rect id="Rectangle 2855" o:spid="_x0000_s1098" style="position:absolute;left:868;top:13795;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856" o:spid="_x0000_s1099" style="position:absolute;left:-11387;top:13655;width:2938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 xml:space="preserve">Karjeras lēmumu pieņemšana un </w:t>
                              </w:r>
                            </w:p>
                          </w:txbxContent>
                        </v:textbox>
                      </v:rect>
                      <v:rect id="Rectangle 2857" o:spid="_x0000_s1100" style="position:absolute;left:-1189;top:1718;width:899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rPr>
                                  <w:b/>
                                </w:rPr>
                                <w:t>īstenošana</w:t>
                              </w:r>
                            </w:p>
                          </w:txbxContent>
                        </v:textbox>
                      </v:rect>
                      <v:rect id="Rectangle 2858" o:spid="_x0000_s1101" style="position:absolute;left:2944;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v:rect id="Rectangle 2859" o:spid="_x0000_s1102" style="position:absolute;left:5016;top:13246;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w10:anchorlock/>
                    </v:group>
                  </w:pict>
                </mc:Fallback>
              </mc:AlternateContent>
            </w:r>
          </w:p>
        </w:tc>
        <w:tc>
          <w:tcPr>
            <w:tcW w:w="1561" w:type="dxa"/>
            <w:tcBorders>
              <w:top w:val="single" w:sz="4" w:space="0" w:color="000000"/>
              <w:left w:val="single" w:sz="4" w:space="0" w:color="000000"/>
              <w:bottom w:val="single" w:sz="4" w:space="0" w:color="000000"/>
              <w:right w:val="single" w:sz="4" w:space="0" w:color="auto"/>
            </w:tcBorders>
          </w:tcPr>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2"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2"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2"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2"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2"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7" w:line="259" w:lineRule="auto"/>
              <w:ind w:left="111" w:right="0" w:firstLine="0"/>
              <w:jc w:val="center"/>
              <w:rPr>
                <w:szCs w:val="24"/>
              </w:rPr>
            </w:pPr>
            <w:r w:rsidRPr="009165A9">
              <w:rPr>
                <w:szCs w:val="24"/>
              </w:rPr>
              <w:t xml:space="preserve"> </w:t>
            </w:r>
          </w:p>
          <w:p w:rsidR="005A5E57" w:rsidRPr="009165A9" w:rsidRDefault="005A5E57" w:rsidP="005A5E57">
            <w:pPr>
              <w:spacing w:after="12" w:line="259" w:lineRule="auto"/>
              <w:ind w:left="111" w:right="0" w:firstLine="0"/>
              <w:jc w:val="center"/>
              <w:rPr>
                <w:szCs w:val="24"/>
              </w:rPr>
            </w:pPr>
            <w:r w:rsidRPr="009165A9">
              <w:rPr>
                <w:szCs w:val="24"/>
              </w:rPr>
              <w:t xml:space="preserve"> </w:t>
            </w:r>
          </w:p>
          <w:p w:rsidR="005A5E57" w:rsidRPr="009165A9" w:rsidRDefault="005A5E57" w:rsidP="005A5E57">
            <w:pPr>
              <w:spacing w:after="437" w:line="313" w:lineRule="auto"/>
              <w:ind w:left="0" w:right="0" w:firstLine="0"/>
              <w:jc w:val="center"/>
              <w:rPr>
                <w:szCs w:val="24"/>
              </w:rPr>
            </w:pPr>
            <w:r w:rsidRPr="009165A9">
              <w:rPr>
                <w:szCs w:val="24"/>
              </w:rPr>
              <w:t xml:space="preserve">Konkurētspēja darba tirgū </w:t>
            </w:r>
          </w:p>
          <w:p w:rsidR="005A5E57" w:rsidRPr="009165A9" w:rsidRDefault="005A5E57" w:rsidP="005A5E57">
            <w:pPr>
              <w:spacing w:after="0" w:line="259" w:lineRule="auto"/>
              <w:ind w:left="-36" w:right="0" w:firstLine="0"/>
              <w:jc w:val="left"/>
              <w:rPr>
                <w:szCs w:val="24"/>
              </w:rPr>
            </w:pPr>
            <w:r w:rsidRPr="009165A9">
              <w:rPr>
                <w:rFonts w:ascii="Calibri" w:eastAsia="Calibri" w:hAnsi="Calibri" w:cs="Calibri"/>
                <w:noProof/>
                <w:szCs w:val="24"/>
              </w:rPr>
              <mc:AlternateContent>
                <mc:Choice Requires="wpg">
                  <w:drawing>
                    <wp:inline distT="0" distB="0" distL="0" distR="0" wp14:anchorId="7BF296B6" wp14:editId="248CC5E5">
                      <wp:extent cx="168707" cy="38100"/>
                      <wp:effectExtent l="0" t="0" r="0" b="0"/>
                      <wp:docPr id="37131" name="Group 37131"/>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860" name="Rectangle 2860"/>
                              <wps:cNvSpPr/>
                              <wps:spPr>
                                <a:xfrm rot="-5399999">
                                  <a:off x="86853" y="-99425"/>
                                  <a:ext cx="50673"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BF296B6" id="Group 37131" o:spid="_x0000_s1103"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">
                      <v:rect id="Rectangle 2860" o:spid="_x0000_s1104"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" filled="f" stroked="f">
                        <v:textbox inset="0,0,0,0">
                          <w:txbxContent>
                            <w:p w:rsidR="005D386C" w:rsidRDefault="005D386C" w:rsidP="005A5E57">
                              <w:pPr>
                                <w:spacing w:after="160" w:line="259" w:lineRule="auto"/>
                                <w:ind w:left="0" w:right="0" w:firstLine="0"/>
                                <w:jc w:val="left"/>
                              </w:pPr>
                              <w:r>
                                <w:rPr>
                                  <w:b/>
                                </w:rPr>
                                <w:t xml:space="preserve"> </w:t>
                              </w:r>
                            </w:p>
                          </w:txbxContent>
                        </v:textbox>
                      </v:rect>
                      <w10:anchorlock/>
                    </v:group>
                  </w:pict>
                </mc:Fallback>
              </mc:AlternateContent>
            </w:r>
          </w:p>
        </w:tc>
        <w:tc>
          <w:tcPr>
            <w:tcW w:w="3836" w:type="dxa"/>
            <w:tcBorders>
              <w:top w:val="single" w:sz="4" w:space="0" w:color="auto"/>
              <w:left w:val="single" w:sz="4" w:space="0" w:color="auto"/>
              <w:bottom w:val="single" w:sz="4" w:space="0" w:color="auto"/>
              <w:right w:val="single" w:sz="4" w:space="0" w:color="auto"/>
            </w:tcBorders>
          </w:tcPr>
          <w:p w:rsidR="005A5E57" w:rsidRPr="009165A9" w:rsidRDefault="005A5E57" w:rsidP="005136E6">
            <w:pPr>
              <w:numPr>
                <w:ilvl w:val="0"/>
                <w:numId w:val="31"/>
              </w:numPr>
              <w:spacing w:after="62" w:line="246" w:lineRule="auto"/>
              <w:ind w:right="59"/>
              <w:rPr>
                <w:szCs w:val="24"/>
              </w:rPr>
            </w:pPr>
            <w:r w:rsidRPr="009165A9">
              <w:rPr>
                <w:szCs w:val="24"/>
              </w:rPr>
              <w:t xml:space="preserve">Novērtējot savas zināšanas un intereses, pieņem lēmumus, plāno savu nākotnes karjeru, izvairoties no augsta riska uzvedības, lai iekļautos darba tirgū un nepakļautu sevi sociālās atstumtības riskiem. </w:t>
            </w:r>
          </w:p>
          <w:p w:rsidR="005A5E57" w:rsidRPr="009165A9" w:rsidRDefault="005A5E57" w:rsidP="005136E6">
            <w:pPr>
              <w:numPr>
                <w:ilvl w:val="0"/>
                <w:numId w:val="31"/>
              </w:numPr>
              <w:spacing w:after="60" w:line="244" w:lineRule="auto"/>
              <w:ind w:right="59"/>
              <w:rPr>
                <w:szCs w:val="24"/>
              </w:rPr>
            </w:pPr>
            <w:r w:rsidRPr="009165A9">
              <w:rPr>
                <w:szCs w:val="24"/>
              </w:rPr>
              <w:t xml:space="preserve">Atlasa un analizē informāciju par darba samaksas un darba tiesiskā regulējuma variantiem Latvijā un sadarbojoties veido kopīgu priekšrocību un trūkumu apkopojumu, lai spētu izvērtēt un noslēgt savai darbībai atbilstošu līgumu. </w:t>
            </w:r>
          </w:p>
          <w:p w:rsidR="005A5E57" w:rsidRPr="009165A9" w:rsidRDefault="005A5E57" w:rsidP="005136E6">
            <w:pPr>
              <w:numPr>
                <w:ilvl w:val="0"/>
                <w:numId w:val="31"/>
              </w:numPr>
              <w:spacing w:after="59" w:line="245" w:lineRule="auto"/>
              <w:ind w:right="59"/>
              <w:rPr>
                <w:szCs w:val="24"/>
              </w:rPr>
            </w:pPr>
            <w:r w:rsidRPr="009165A9">
              <w:rPr>
                <w:szCs w:val="24"/>
              </w:rPr>
              <w:t xml:space="preserve">Ar piemēriem pamato, kā sociālā saskarsme virtuālajā(digitālajā) telpā un laikā maina reālās attiecības, lai atbildīgi, empātiski izvēlētos un attīstītu atbilstošas saskarsmes metodes dažādās situācijās. </w:t>
            </w:r>
          </w:p>
          <w:p w:rsidR="005A5E57" w:rsidRPr="009165A9" w:rsidRDefault="005A5E57" w:rsidP="005136E6">
            <w:pPr>
              <w:numPr>
                <w:ilvl w:val="0"/>
                <w:numId w:val="31"/>
              </w:numPr>
              <w:spacing w:after="62" w:line="246" w:lineRule="auto"/>
              <w:ind w:right="59"/>
              <w:rPr>
                <w:szCs w:val="24"/>
              </w:rPr>
            </w:pPr>
            <w:r w:rsidRPr="009165A9">
              <w:rPr>
                <w:szCs w:val="24"/>
              </w:rPr>
              <w:t xml:space="preserve">Analizē pētījumus par izmaiņām darba tirgū, veido kopsavilkumu par kopējām tendencēm darba pieprasījumā un piedāvājumā, analizē bezdarba līmeņa dinamiku savā pagastā, pilsētā, Latvijā. </w:t>
            </w:r>
          </w:p>
          <w:p w:rsidR="005A5E57" w:rsidRPr="009165A9" w:rsidRDefault="005A5E57" w:rsidP="005136E6">
            <w:pPr>
              <w:numPr>
                <w:ilvl w:val="0"/>
                <w:numId w:val="31"/>
              </w:numPr>
              <w:spacing w:after="53" w:line="250" w:lineRule="auto"/>
              <w:ind w:right="59"/>
              <w:rPr>
                <w:szCs w:val="24"/>
              </w:rPr>
            </w:pPr>
            <w:r w:rsidRPr="009165A9">
              <w:rPr>
                <w:szCs w:val="24"/>
              </w:rPr>
              <w:t xml:space="preserve">Analizē, kas nosaka darba algas atšķirības vienas un tās pašas profesijas pārstāvim dažādās valstīs. </w:t>
            </w:r>
          </w:p>
          <w:p w:rsidR="005A5E57" w:rsidRPr="005A5130" w:rsidRDefault="005A5E57" w:rsidP="005136E6">
            <w:pPr>
              <w:numPr>
                <w:ilvl w:val="0"/>
                <w:numId w:val="31"/>
              </w:numPr>
              <w:spacing w:after="0" w:line="245" w:lineRule="auto"/>
              <w:ind w:right="59"/>
              <w:rPr>
                <w:szCs w:val="24"/>
              </w:rPr>
            </w:pPr>
            <w:r w:rsidRPr="009165A9">
              <w:rPr>
                <w:szCs w:val="24"/>
              </w:rPr>
              <w:t xml:space="preserve">Analizē darba tiesības un dažādus darba līgumus, kādus pienākumus uzņemas darba devējs, kādus darba ņēmējs, kā arī darba līgumā ietvertās ziņas, darba samaksas aprakstu, piedalās, piedalās darba intervijas imitācijā. </w:t>
            </w:r>
          </w:p>
        </w:tc>
        <w:tc>
          <w:tcPr>
            <w:tcW w:w="1702" w:type="dxa"/>
            <w:tcBorders>
              <w:top w:val="single" w:sz="4" w:space="0" w:color="auto"/>
              <w:left w:val="single" w:sz="4" w:space="0" w:color="auto"/>
              <w:bottom w:val="single" w:sz="4" w:space="0" w:color="auto"/>
              <w:right w:val="single" w:sz="4" w:space="0" w:color="auto"/>
            </w:tcBorders>
          </w:tcPr>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59" w:lineRule="auto"/>
              <w:ind w:left="97" w:right="0" w:firstLine="0"/>
              <w:jc w:val="center"/>
              <w:rPr>
                <w:szCs w:val="24"/>
              </w:rPr>
            </w:pPr>
            <w:r w:rsidRPr="009165A9">
              <w:rPr>
                <w:szCs w:val="24"/>
              </w:rPr>
              <w:t xml:space="preserve"> </w:t>
            </w:r>
          </w:p>
          <w:p w:rsidR="005A5E57" w:rsidRPr="009165A9" w:rsidRDefault="005A5E57" w:rsidP="005A5E57">
            <w:pPr>
              <w:spacing w:after="0" w:line="239" w:lineRule="auto"/>
              <w:ind w:left="0" w:right="0" w:firstLine="0"/>
              <w:jc w:val="center"/>
              <w:rPr>
                <w:szCs w:val="24"/>
              </w:rPr>
            </w:pPr>
            <w:r w:rsidRPr="009165A9">
              <w:rPr>
                <w:szCs w:val="24"/>
              </w:rPr>
              <w:t xml:space="preserve">Valodu mācību joma, sociālās zinības, </w:t>
            </w:r>
          </w:p>
          <w:p w:rsidR="005A5E57" w:rsidRPr="009165A9" w:rsidRDefault="005A5E57" w:rsidP="005A5E57">
            <w:pPr>
              <w:spacing w:after="0" w:line="259" w:lineRule="auto"/>
              <w:ind w:left="44" w:right="0" w:firstLine="0"/>
              <w:jc w:val="center"/>
              <w:rPr>
                <w:szCs w:val="24"/>
              </w:rPr>
            </w:pPr>
            <w:r w:rsidRPr="009165A9">
              <w:rPr>
                <w:szCs w:val="24"/>
              </w:rPr>
              <w:t xml:space="preserve">profesionālo </w:t>
            </w:r>
          </w:p>
          <w:p w:rsidR="005A5E57" w:rsidRPr="009165A9" w:rsidRDefault="005A5E57" w:rsidP="005A5E57">
            <w:pPr>
              <w:spacing w:after="0" w:line="239" w:lineRule="auto"/>
              <w:ind w:left="0" w:right="0" w:firstLine="0"/>
              <w:jc w:val="center"/>
              <w:rPr>
                <w:szCs w:val="24"/>
              </w:rPr>
            </w:pPr>
            <w:r w:rsidRPr="009165A9">
              <w:rPr>
                <w:szCs w:val="24"/>
              </w:rPr>
              <w:t xml:space="preserve">moduļu joma, tehnoloģiju </w:t>
            </w:r>
          </w:p>
          <w:p w:rsidR="005A5E57" w:rsidRPr="009165A9" w:rsidRDefault="005A5E57" w:rsidP="005A5E57">
            <w:pPr>
              <w:spacing w:after="0" w:line="259" w:lineRule="auto"/>
              <w:ind w:left="39" w:right="0" w:firstLine="0"/>
              <w:jc w:val="center"/>
              <w:rPr>
                <w:szCs w:val="24"/>
              </w:rPr>
            </w:pPr>
            <w:r w:rsidRPr="009165A9">
              <w:rPr>
                <w:szCs w:val="24"/>
              </w:rPr>
              <w:t xml:space="preserve">joma, mākslas </w:t>
            </w:r>
          </w:p>
          <w:p w:rsidR="005A5E57" w:rsidRPr="009165A9" w:rsidRDefault="005A5E57" w:rsidP="005A5E57">
            <w:pPr>
              <w:spacing w:after="0" w:line="239" w:lineRule="auto"/>
              <w:ind w:left="109" w:right="10" w:firstLine="0"/>
              <w:jc w:val="center"/>
              <w:rPr>
                <w:szCs w:val="24"/>
              </w:rPr>
            </w:pPr>
            <w:r w:rsidRPr="009165A9">
              <w:rPr>
                <w:szCs w:val="24"/>
              </w:rPr>
              <w:t xml:space="preserve">un kultūras joma, </w:t>
            </w:r>
          </w:p>
          <w:p w:rsidR="005A5E57" w:rsidRPr="009165A9" w:rsidRDefault="005A5E57" w:rsidP="005A5E57">
            <w:pPr>
              <w:spacing w:after="0" w:line="259" w:lineRule="auto"/>
              <w:ind w:left="39" w:right="0" w:firstLine="0"/>
              <w:jc w:val="center"/>
              <w:rPr>
                <w:szCs w:val="24"/>
              </w:rPr>
            </w:pPr>
            <w:r w:rsidRPr="009165A9">
              <w:rPr>
                <w:szCs w:val="24"/>
              </w:rPr>
              <w:t xml:space="preserve">audzināšanas </w:t>
            </w:r>
          </w:p>
          <w:p w:rsidR="005A5E57" w:rsidRPr="009165A9" w:rsidRDefault="005A5E57" w:rsidP="005A5E57">
            <w:pPr>
              <w:spacing w:after="20" w:line="259" w:lineRule="auto"/>
              <w:ind w:left="39" w:right="0" w:firstLine="0"/>
              <w:jc w:val="center"/>
              <w:rPr>
                <w:szCs w:val="24"/>
              </w:rPr>
            </w:pPr>
            <w:r w:rsidRPr="009165A9">
              <w:rPr>
                <w:szCs w:val="24"/>
              </w:rPr>
              <w:t xml:space="preserve">stundas, grupu </w:t>
            </w:r>
          </w:p>
          <w:p w:rsidR="005A5E57" w:rsidRPr="009165A9" w:rsidRDefault="005A5E57" w:rsidP="005A5E57">
            <w:pPr>
              <w:spacing w:after="0" w:line="259" w:lineRule="auto"/>
              <w:ind w:left="47" w:right="0" w:firstLine="0"/>
              <w:jc w:val="center"/>
              <w:rPr>
                <w:szCs w:val="24"/>
              </w:rPr>
            </w:pPr>
            <w:r w:rsidRPr="009165A9">
              <w:rPr>
                <w:szCs w:val="24"/>
              </w:rPr>
              <w:t xml:space="preserve">nodarbības. </w:t>
            </w:r>
          </w:p>
          <w:p w:rsidR="005A5E57" w:rsidRPr="009165A9" w:rsidRDefault="005A5E57" w:rsidP="005A5E57">
            <w:pPr>
              <w:spacing w:after="0" w:line="259" w:lineRule="auto"/>
              <w:ind w:left="102" w:right="0" w:firstLine="0"/>
              <w:jc w:val="center"/>
              <w:rPr>
                <w:szCs w:val="24"/>
              </w:rPr>
            </w:pPr>
            <w:r w:rsidRPr="009165A9">
              <w:rPr>
                <w:szCs w:val="24"/>
              </w:rPr>
              <w:t xml:space="preserve"> </w:t>
            </w:r>
          </w:p>
        </w:tc>
        <w:tc>
          <w:tcPr>
            <w:tcW w:w="1715" w:type="dxa"/>
            <w:tcBorders>
              <w:top w:val="single" w:sz="4" w:space="0" w:color="000000"/>
              <w:left w:val="single" w:sz="4" w:space="0" w:color="auto"/>
              <w:bottom w:val="single" w:sz="4" w:space="0" w:color="000000"/>
              <w:right w:val="single" w:sz="4" w:space="0" w:color="000000"/>
            </w:tcBorders>
          </w:tcPr>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0" w:line="259" w:lineRule="auto"/>
              <w:ind w:left="102" w:right="0" w:firstLine="0"/>
              <w:jc w:val="center"/>
              <w:rPr>
                <w:szCs w:val="24"/>
              </w:rPr>
            </w:pPr>
            <w:r w:rsidRPr="009165A9">
              <w:rPr>
                <w:szCs w:val="24"/>
              </w:rPr>
              <w:t xml:space="preserve"> </w:t>
            </w:r>
          </w:p>
          <w:p w:rsidR="005A5E57" w:rsidRPr="009165A9" w:rsidRDefault="005A5E57" w:rsidP="005A5E57">
            <w:pPr>
              <w:spacing w:after="5" w:line="234" w:lineRule="auto"/>
              <w:ind w:left="130" w:right="29" w:firstLine="0"/>
              <w:jc w:val="center"/>
              <w:rPr>
                <w:szCs w:val="24"/>
              </w:rPr>
            </w:pPr>
            <w:r w:rsidRPr="009165A9">
              <w:rPr>
                <w:szCs w:val="24"/>
              </w:rPr>
              <w:t xml:space="preserve">Stāstījums, darbs ar </w:t>
            </w:r>
          </w:p>
          <w:p w:rsidR="005A5E57" w:rsidRPr="009165A9" w:rsidRDefault="005A5E57" w:rsidP="005A5E57">
            <w:pPr>
              <w:spacing w:after="0" w:line="239" w:lineRule="auto"/>
              <w:ind w:left="0" w:right="0" w:firstLine="0"/>
              <w:jc w:val="center"/>
              <w:rPr>
                <w:szCs w:val="24"/>
              </w:rPr>
            </w:pPr>
            <w:r w:rsidRPr="009165A9">
              <w:rPr>
                <w:szCs w:val="24"/>
              </w:rPr>
              <w:t xml:space="preserve">informācijas avotiem, </w:t>
            </w:r>
          </w:p>
          <w:p w:rsidR="005A5E57" w:rsidRPr="009165A9" w:rsidRDefault="005A5E57" w:rsidP="005A5E57">
            <w:pPr>
              <w:spacing w:after="0" w:line="239" w:lineRule="auto"/>
              <w:ind w:left="0" w:right="0" w:firstLine="0"/>
              <w:jc w:val="center"/>
              <w:rPr>
                <w:szCs w:val="24"/>
              </w:rPr>
            </w:pPr>
            <w:r w:rsidRPr="009165A9">
              <w:rPr>
                <w:szCs w:val="24"/>
              </w:rPr>
              <w:t xml:space="preserve">demonstrēšana, pārrunas, </w:t>
            </w:r>
          </w:p>
          <w:p w:rsidR="005A5E57" w:rsidRPr="009165A9" w:rsidRDefault="005A5E57" w:rsidP="005A5E57">
            <w:pPr>
              <w:spacing w:after="5" w:line="234" w:lineRule="auto"/>
              <w:ind w:left="0" w:right="0" w:firstLine="0"/>
              <w:jc w:val="center"/>
              <w:rPr>
                <w:szCs w:val="24"/>
              </w:rPr>
            </w:pPr>
            <w:r w:rsidRPr="009165A9">
              <w:rPr>
                <w:szCs w:val="24"/>
              </w:rPr>
              <w:t xml:space="preserve">prezentācija, individuāls </w:t>
            </w:r>
          </w:p>
          <w:p w:rsidR="005A5E57" w:rsidRPr="009165A9" w:rsidRDefault="005A5E57" w:rsidP="005A5E57">
            <w:pPr>
              <w:spacing w:after="0" w:line="239" w:lineRule="auto"/>
              <w:ind w:left="0" w:right="0" w:firstLine="0"/>
              <w:jc w:val="center"/>
              <w:rPr>
                <w:szCs w:val="24"/>
              </w:rPr>
            </w:pPr>
            <w:r w:rsidRPr="009165A9">
              <w:rPr>
                <w:szCs w:val="24"/>
              </w:rPr>
              <w:t xml:space="preserve">darbs, praktisks darbs, </w:t>
            </w:r>
          </w:p>
          <w:p w:rsidR="005A5E57" w:rsidRPr="009165A9" w:rsidRDefault="005A5E57" w:rsidP="005A5E57">
            <w:pPr>
              <w:spacing w:after="0" w:line="259" w:lineRule="auto"/>
              <w:ind w:left="48" w:right="0" w:firstLine="0"/>
              <w:jc w:val="center"/>
              <w:rPr>
                <w:szCs w:val="24"/>
              </w:rPr>
            </w:pPr>
            <w:r w:rsidRPr="009165A9">
              <w:rPr>
                <w:szCs w:val="24"/>
              </w:rPr>
              <w:t xml:space="preserve">diskusijas. </w:t>
            </w:r>
          </w:p>
          <w:p w:rsidR="005A5E57" w:rsidRPr="009165A9" w:rsidRDefault="005A5E57" w:rsidP="005A5E57">
            <w:pPr>
              <w:spacing w:after="0" w:line="259" w:lineRule="auto"/>
              <w:ind w:left="221" w:right="0" w:firstLine="235"/>
              <w:jc w:val="left"/>
              <w:rPr>
                <w:szCs w:val="24"/>
              </w:rPr>
            </w:pPr>
            <w:r w:rsidRPr="009165A9">
              <w:rPr>
                <w:szCs w:val="24"/>
              </w:rPr>
              <w:t xml:space="preserve"> (59.,87., metodika) u.c. </w:t>
            </w:r>
          </w:p>
        </w:tc>
      </w:tr>
      <w:tr w:rsidR="005A5E57" w:rsidRPr="009165A9" w:rsidTr="009A1D3C">
        <w:trPr>
          <w:trHeight w:val="8944"/>
        </w:trPr>
        <w:tc>
          <w:tcPr>
            <w:tcW w:w="1282" w:type="dxa"/>
            <w:tcBorders>
              <w:top w:val="single" w:sz="4" w:space="0" w:color="000000"/>
              <w:left w:val="single" w:sz="4" w:space="0" w:color="000000"/>
              <w:bottom w:val="single" w:sz="4" w:space="0" w:color="000000"/>
              <w:right w:val="single" w:sz="4" w:space="0" w:color="000000"/>
            </w:tcBorders>
          </w:tcPr>
          <w:p w:rsidR="005A5E57" w:rsidRPr="009165A9" w:rsidRDefault="005A5E57" w:rsidP="005A5E57">
            <w:pPr>
              <w:spacing w:after="0" w:line="259" w:lineRule="auto"/>
              <w:ind w:left="11" w:right="0" w:firstLine="0"/>
              <w:jc w:val="left"/>
              <w:rPr>
                <w:szCs w:val="24"/>
              </w:rPr>
            </w:pPr>
            <w:r w:rsidRPr="009165A9">
              <w:rPr>
                <w:rFonts w:ascii="Calibri" w:eastAsia="Calibri" w:hAnsi="Calibri" w:cs="Calibri"/>
                <w:noProof/>
                <w:szCs w:val="24"/>
              </w:rPr>
              <mc:AlternateContent>
                <mc:Choice Requires="wpg">
                  <w:drawing>
                    <wp:inline distT="0" distB="0" distL="0" distR="0" wp14:anchorId="4790ACBF" wp14:editId="143FEAF7">
                      <wp:extent cx="376348" cy="2925191"/>
                      <wp:effectExtent l="0" t="0" r="0" b="0"/>
                      <wp:docPr id="35851" name="Group 35851"/>
                      <wp:cNvGraphicFramePr/>
                      <a:graphic xmlns:a="http://schemas.openxmlformats.org/drawingml/2006/main">
                        <a:graphicData uri="http://schemas.microsoft.com/office/word/2010/wordprocessingGroup">
                          <wpg:wgp>
                            <wpg:cNvGrpSpPr/>
                            <wpg:grpSpPr>
                              <a:xfrm>
                                <a:off x="0" y="0"/>
                                <a:ext cx="376348" cy="2925191"/>
                                <a:chOff x="0" y="0"/>
                                <a:chExt cx="376348" cy="2925191"/>
                              </a:xfrm>
                            </wpg:grpSpPr>
                            <wps:wsp>
                              <wps:cNvPr id="3031" name="Rectangle 3031"/>
                              <wps:cNvSpPr/>
                              <wps:spPr>
                                <a:xfrm rot="-5399999">
                                  <a:off x="86854" y="1345706"/>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s:wsp>
                              <wps:cNvPr id="3032" name="Rectangle 3032"/>
                              <wps:cNvSpPr/>
                              <wps:spPr>
                                <a:xfrm rot="-5399999">
                                  <a:off x="-92591" y="2400624"/>
                                  <a:ext cx="824754" cy="224380"/>
                                </a:xfrm>
                                <a:prstGeom prst="rect">
                                  <a:avLst/>
                                </a:prstGeom>
                                <a:ln>
                                  <a:noFill/>
                                </a:ln>
                              </wps:spPr>
                              <wps:txbx>
                                <w:txbxContent>
                                  <w:p w:rsidR="005D386C" w:rsidRDefault="005D386C" w:rsidP="005A5E57">
                                    <w:pPr>
                                      <w:spacing w:after="160" w:line="259" w:lineRule="auto"/>
                                      <w:ind w:left="0" w:right="0" w:firstLine="0"/>
                                      <w:jc w:val="left"/>
                                    </w:pPr>
                                    <w:r>
                                      <w:rPr>
                                        <w:b/>
                                      </w:rPr>
                                      <w:t xml:space="preserve">Karjeras </w:t>
                                    </w:r>
                                  </w:p>
                                </w:txbxContent>
                              </wps:txbx>
                              <wps:bodyPr horzOverflow="overflow" vert="horz" lIns="0" tIns="0" rIns="0" bIns="0" rtlCol="0">
                                <a:noAutofit/>
                              </wps:bodyPr>
                            </wps:wsp>
                            <wps:wsp>
                              <wps:cNvPr id="3033" name="Rectangle 3033"/>
                              <wps:cNvSpPr/>
                              <wps:spPr>
                                <a:xfrm rot="-5399999">
                                  <a:off x="-1175981" y="706130"/>
                                  <a:ext cx="3013422" cy="181116"/>
                                </a:xfrm>
                                <a:prstGeom prst="rect">
                                  <a:avLst/>
                                </a:prstGeom>
                                <a:ln>
                                  <a:noFill/>
                                </a:ln>
                              </wps:spPr>
                              <wps:txbx>
                                <w:txbxContent>
                                  <w:p w:rsidR="005D386C" w:rsidRDefault="005D386C" w:rsidP="005A5E57">
                                    <w:pPr>
                                      <w:spacing w:after="160" w:line="259" w:lineRule="auto"/>
                                      <w:ind w:left="0" w:right="0" w:firstLine="0"/>
                                      <w:jc w:val="left"/>
                                    </w:pPr>
                                    <w:r>
                                      <w:rPr>
                                        <w:b/>
                                      </w:rPr>
                                      <w:t>lēmumu pieņemšana un īstenošana</w:t>
                                    </w:r>
                                  </w:p>
                                </w:txbxContent>
                              </wps:txbx>
                              <wps:bodyPr horzOverflow="overflow" vert="horz" lIns="0" tIns="0" rIns="0" bIns="0" rtlCol="0">
                                <a:noAutofit/>
                              </wps:bodyPr>
                            </wps:wsp>
                            <wps:wsp>
                              <wps:cNvPr id="3034" name="Rectangle 3034"/>
                              <wps:cNvSpPr/>
                              <wps:spPr>
                                <a:xfrm rot="-5399999">
                                  <a:off x="294448" y="-99425"/>
                                  <a:ext cx="50673" cy="224380"/>
                                </a:xfrm>
                                <a:prstGeom prst="rect">
                                  <a:avLst/>
                                </a:prstGeom>
                                <a:ln>
                                  <a:noFill/>
                                </a:ln>
                              </wps:spPr>
                              <wps:txbx>
                                <w:txbxContent>
                                  <w:p w:rsidR="005D386C" w:rsidRDefault="005D386C" w:rsidP="005A5E5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790ACBF" id="Group 35851" o:spid="_x0000_s1105" style="width:29.65pt;height:230.35pt;mso-position-horizontal-relative:char;mso-position-vertical-relative:line" coordsize="3763,2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">
                      <v:rect id="Rectangle 3031" o:spid="_x0000_s1106" style="position:absolute;left:868;top:13457;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Yk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STWK4vglPQKYXAAAA//8DAFBLAQItABQABgAIAAAAIQDb4fbL7gAAAIUBAAATAAAAAAAA&#10;AAAAAAAAAAAAAABbQ29udGVudF9UeXBlc10ueG1sUEsBAi0AFAAGAAgAAAAhAFr0LFu/AAAAFQEA&#10;AAsAAAAAAAAAAAAAAAAAHwEAAF9yZWxzLy5yZWxzUEsBAi0AFAAGAAgAAAAhAKcUBiT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t xml:space="preserve"> </w:t>
                              </w:r>
                            </w:p>
                          </w:txbxContent>
                        </v:textbox>
                      </v:rect>
                      <v:rect id="Rectangle 3032" o:spid="_x0000_s1107" style="position:absolute;left:-927;top:24006;width:824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 xml:space="preserve">Karjeras </w:t>
                              </w:r>
                            </w:p>
                          </w:txbxContent>
                        </v:textbox>
                      </v:rect>
                      <v:rect id="Rectangle 3033" o:spid="_x0000_s1108" style="position:absolute;left:-11760;top:7061;width:3013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" filled="f" stroked="f">
                        <v:textbox inset="0,0,0,0">
                          <w:txbxContent>
                            <w:p w:rsidR="005D386C" w:rsidRDefault="005D386C" w:rsidP="005A5E57">
                              <w:pPr>
                                <w:spacing w:after="160" w:line="259" w:lineRule="auto"/>
                                <w:ind w:left="0" w:right="0" w:firstLine="0"/>
                                <w:jc w:val="left"/>
                              </w:pPr>
                              <w:r>
                                <w:rPr>
                                  <w:b/>
                                </w:rPr>
                                <w:t>lēmumu pieņemšana un īstenošana</w:t>
                              </w:r>
                            </w:p>
                          </w:txbxContent>
                        </v:textbox>
                      </v:rect>
                      <v:rect id="Rectangle 3034" o:spid="_x0000_s1109" style="position:absolute;left:2944;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6W8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abweBOegEzuAAAA//8DAFBLAQItABQABgAIAAAAIQDb4fbL7gAAAIUBAAATAAAAAAAA&#10;AAAAAAAAAAAAAABbQ29udGVudF9UeXBlc10ueG1sUEsBAi0AFAAGAAgAAAAhAFr0LFu/AAAAFQEA&#10;AAsAAAAAAAAAAAAAAAAAHwEAAF9yZWxzLy5yZWxzUEsBAi0AFAAGAAgAAAAhALdjpbzHAAAA3QAA&#10;AA8AAAAAAAAAAAAAAAAABwIAAGRycy9kb3ducmV2LnhtbFBLBQYAAAAAAwADALcAAAD7AgAAAAA=&#10;" filled="f" stroked="f">
                        <v:textbox inset="0,0,0,0">
                          <w:txbxContent>
                            <w:p w:rsidR="005D386C" w:rsidRDefault="005D386C" w:rsidP="005A5E57">
                              <w:pPr>
                                <w:spacing w:after="160" w:line="259" w:lineRule="auto"/>
                                <w:ind w:left="0" w:right="0" w:firstLine="0"/>
                                <w:jc w:val="left"/>
                              </w:pPr>
                              <w:r>
                                <w:t xml:space="preserve"> </w:t>
                              </w:r>
                            </w:p>
                          </w:txbxContent>
                        </v:textbox>
                      </v:rect>
                      <w10:anchorlock/>
                    </v:group>
                  </w:pict>
                </mc:Fallback>
              </mc:AlternateContent>
            </w:r>
          </w:p>
        </w:tc>
        <w:tc>
          <w:tcPr>
            <w:tcW w:w="1561" w:type="dxa"/>
            <w:tcBorders>
              <w:top w:val="single" w:sz="4" w:space="0" w:color="000000"/>
              <w:left w:val="single" w:sz="4" w:space="0" w:color="000000"/>
              <w:bottom w:val="single" w:sz="4" w:space="0" w:color="000000"/>
              <w:right w:val="single" w:sz="4" w:space="0" w:color="000000"/>
            </w:tcBorders>
          </w:tcPr>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2"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2"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2"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2"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2"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12" w:line="259" w:lineRule="auto"/>
              <w:ind w:left="7" w:right="0" w:firstLine="0"/>
              <w:jc w:val="center"/>
              <w:rPr>
                <w:szCs w:val="24"/>
              </w:rPr>
            </w:pPr>
            <w:r w:rsidRPr="009165A9">
              <w:rPr>
                <w:szCs w:val="24"/>
              </w:rPr>
              <w:t xml:space="preserve"> </w:t>
            </w:r>
          </w:p>
          <w:p w:rsidR="005A5E57" w:rsidRPr="009165A9" w:rsidRDefault="005A5E57" w:rsidP="005A5E57">
            <w:pPr>
              <w:spacing w:after="17" w:line="259" w:lineRule="auto"/>
              <w:ind w:left="7" w:right="0" w:firstLine="0"/>
              <w:jc w:val="center"/>
              <w:rPr>
                <w:szCs w:val="24"/>
              </w:rPr>
            </w:pPr>
            <w:r w:rsidRPr="009165A9">
              <w:rPr>
                <w:szCs w:val="24"/>
              </w:rPr>
              <w:t xml:space="preserve"> </w:t>
            </w:r>
          </w:p>
          <w:p w:rsidR="005A5E57" w:rsidRPr="009165A9" w:rsidRDefault="005A5E57" w:rsidP="005A5E57">
            <w:pPr>
              <w:spacing w:after="0" w:line="259" w:lineRule="auto"/>
              <w:ind w:left="0" w:right="0" w:firstLine="0"/>
              <w:jc w:val="center"/>
              <w:rPr>
                <w:szCs w:val="24"/>
              </w:rPr>
            </w:pPr>
            <w:r w:rsidRPr="009165A9">
              <w:rPr>
                <w:szCs w:val="24"/>
              </w:rPr>
              <w:t xml:space="preserve">Gatavība karjeras izvēlei </w:t>
            </w:r>
          </w:p>
        </w:tc>
        <w:tc>
          <w:tcPr>
            <w:tcW w:w="3836" w:type="dxa"/>
            <w:tcBorders>
              <w:top w:val="single" w:sz="4" w:space="0" w:color="auto"/>
              <w:left w:val="single" w:sz="4" w:space="0" w:color="000000"/>
              <w:bottom w:val="single" w:sz="4" w:space="0" w:color="000000"/>
              <w:right w:val="single" w:sz="4" w:space="0" w:color="000000"/>
            </w:tcBorders>
          </w:tcPr>
          <w:p w:rsidR="005A5E57" w:rsidRPr="009165A9" w:rsidRDefault="005A5E57" w:rsidP="005136E6">
            <w:pPr>
              <w:numPr>
                <w:ilvl w:val="0"/>
                <w:numId w:val="32"/>
              </w:numPr>
              <w:spacing w:after="72" w:line="238" w:lineRule="auto"/>
              <w:ind w:right="57"/>
              <w:rPr>
                <w:szCs w:val="24"/>
              </w:rPr>
            </w:pPr>
            <w:r w:rsidRPr="009165A9">
              <w:rPr>
                <w:szCs w:val="24"/>
              </w:rPr>
              <w:t xml:space="preserve">Diskutē, kurš no karjeras veidiem (horizontālais vai vertikālais) būs izplatītāks nākotnē, kura karjeras veida sastāvdaļa ir tehnoloģiju apguve un mūžizglītība, veido kopsavilkumu. </w:t>
            </w:r>
          </w:p>
          <w:p w:rsidR="005A5E57" w:rsidRPr="009165A9" w:rsidRDefault="005A5E57" w:rsidP="005136E6">
            <w:pPr>
              <w:numPr>
                <w:ilvl w:val="0"/>
                <w:numId w:val="32"/>
              </w:numPr>
              <w:spacing w:after="60" w:line="244" w:lineRule="auto"/>
              <w:ind w:right="57"/>
              <w:rPr>
                <w:szCs w:val="24"/>
              </w:rPr>
            </w:pPr>
            <w:r w:rsidRPr="009165A9">
              <w:rPr>
                <w:szCs w:val="24"/>
              </w:rPr>
              <w:t xml:space="preserve">Veido ieteikumu sarakstu, kā atlasīt informācijas avotus, tos izvērtēt, lai pieņemtu ar karjeru saistītus lēmumus. Izmantojot darba sludinājumus vietējā darba tirgū, statistikas datus un preses publikācijas, izvērtē dažādu profesiju pieprasījumu.  </w:t>
            </w:r>
          </w:p>
          <w:p w:rsidR="005A5E57" w:rsidRPr="009165A9" w:rsidRDefault="005A5E57" w:rsidP="005136E6">
            <w:pPr>
              <w:numPr>
                <w:ilvl w:val="0"/>
                <w:numId w:val="32"/>
              </w:numPr>
              <w:spacing w:after="47" w:line="259" w:lineRule="auto"/>
              <w:ind w:right="57"/>
              <w:rPr>
                <w:szCs w:val="24"/>
              </w:rPr>
            </w:pPr>
            <w:r w:rsidRPr="009165A9">
              <w:rPr>
                <w:szCs w:val="24"/>
              </w:rPr>
              <w:t xml:space="preserve">Analizē bezdarba līmeņa dinamiku savā pagastā, pilsētā, Latvijā un Eiropas savienībā. </w:t>
            </w:r>
          </w:p>
          <w:p w:rsidR="005A5E57" w:rsidRPr="009165A9" w:rsidRDefault="005A5E57" w:rsidP="005136E6">
            <w:pPr>
              <w:numPr>
                <w:ilvl w:val="0"/>
                <w:numId w:val="32"/>
              </w:numPr>
              <w:spacing w:after="50" w:line="256" w:lineRule="auto"/>
              <w:ind w:right="57"/>
              <w:rPr>
                <w:szCs w:val="24"/>
              </w:rPr>
            </w:pPr>
            <w:r w:rsidRPr="009165A9">
              <w:rPr>
                <w:szCs w:val="24"/>
              </w:rPr>
              <w:t xml:space="preserve">Veido konkrētam darba piedāvājumam atbilstošu motivācijas vēstuli un CV. </w:t>
            </w:r>
          </w:p>
          <w:p w:rsidR="005A5E57" w:rsidRPr="009165A9" w:rsidRDefault="005A5E57" w:rsidP="005136E6">
            <w:pPr>
              <w:numPr>
                <w:ilvl w:val="0"/>
                <w:numId w:val="32"/>
              </w:numPr>
              <w:spacing w:after="51" w:line="256" w:lineRule="auto"/>
              <w:ind w:right="57"/>
              <w:rPr>
                <w:szCs w:val="24"/>
              </w:rPr>
            </w:pPr>
            <w:r w:rsidRPr="009165A9">
              <w:rPr>
                <w:szCs w:val="24"/>
              </w:rPr>
              <w:t xml:space="preserve">Veido kopsavilkumu, kā tehniskais progress, valdības politika, arodbiedrību izplatība u.c. faktori ietekmē situāciju darba tirgū un cilvēku ienākumos. </w:t>
            </w:r>
          </w:p>
          <w:p w:rsidR="005A5E57" w:rsidRPr="009165A9" w:rsidRDefault="005A5E57" w:rsidP="005136E6">
            <w:pPr>
              <w:numPr>
                <w:ilvl w:val="0"/>
                <w:numId w:val="32"/>
              </w:numPr>
              <w:spacing w:after="69" w:line="240" w:lineRule="auto"/>
              <w:ind w:right="57"/>
              <w:rPr>
                <w:szCs w:val="24"/>
              </w:rPr>
            </w:pPr>
            <w:r w:rsidRPr="009165A9">
              <w:rPr>
                <w:szCs w:val="24"/>
              </w:rPr>
              <w:t xml:space="preserve">Patstāvīgi analizē un reflektē par snieguma saistību ar personiskajām īpašībām un uzvedību dažādās karjeras jomās, patstāvīgi rod un izmēģina veidus, kā attīstīt spējas pārvaldīt savu domāšanu, emocijas un uzvedību. </w:t>
            </w:r>
          </w:p>
          <w:p w:rsidR="005A5E57" w:rsidRPr="009165A9" w:rsidRDefault="005A5E57" w:rsidP="005136E6">
            <w:pPr>
              <w:numPr>
                <w:ilvl w:val="0"/>
                <w:numId w:val="32"/>
              </w:numPr>
              <w:spacing w:after="0" w:line="259" w:lineRule="auto"/>
              <w:ind w:right="57"/>
              <w:rPr>
                <w:szCs w:val="24"/>
              </w:rPr>
            </w:pPr>
            <w:r w:rsidRPr="009165A9">
              <w:rPr>
                <w:szCs w:val="24"/>
              </w:rPr>
              <w:t xml:space="preserve">Formulē reāli sasniedzamus, pozitīvus un saturiski piepildītus savas nākotnes karjeras mērķus, nosaka iespējamās aktivitātes, kuras jāveic, lai sasniegtu mērķi, novērtē savas prasmes, zināšanas, resursus un spējas, izmantojot SVID analīzi, izstrādā  individuālo karjeras attīstības plānu. </w:t>
            </w:r>
          </w:p>
        </w:tc>
        <w:tc>
          <w:tcPr>
            <w:tcW w:w="1702" w:type="dxa"/>
            <w:tcBorders>
              <w:top w:val="single" w:sz="4" w:space="0" w:color="auto"/>
              <w:left w:val="single" w:sz="4" w:space="0" w:color="000000"/>
              <w:bottom w:val="single" w:sz="4" w:space="0" w:color="000000"/>
              <w:right w:val="single" w:sz="4" w:space="0" w:color="000000"/>
            </w:tcBorders>
          </w:tcPr>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0" w:line="259" w:lineRule="auto"/>
              <w:ind w:left="0" w:right="7" w:firstLine="0"/>
              <w:jc w:val="center"/>
              <w:rPr>
                <w:szCs w:val="24"/>
              </w:rPr>
            </w:pPr>
            <w:r w:rsidRPr="009165A9">
              <w:rPr>
                <w:szCs w:val="24"/>
              </w:rPr>
              <w:t xml:space="preserve"> </w:t>
            </w:r>
          </w:p>
          <w:p w:rsidR="005A5E57" w:rsidRPr="009165A9" w:rsidRDefault="005A5E57" w:rsidP="005A5E57">
            <w:pPr>
              <w:spacing w:after="2" w:line="236" w:lineRule="auto"/>
              <w:ind w:left="0" w:right="0" w:firstLine="0"/>
              <w:jc w:val="center"/>
              <w:rPr>
                <w:szCs w:val="24"/>
              </w:rPr>
            </w:pPr>
            <w:r w:rsidRPr="009165A9">
              <w:rPr>
                <w:szCs w:val="24"/>
              </w:rPr>
              <w:t xml:space="preserve">Valodu mācību joma, sociālās zinības, </w:t>
            </w:r>
          </w:p>
          <w:p w:rsidR="005A5E57" w:rsidRPr="009165A9" w:rsidRDefault="005A5E57" w:rsidP="005A5E57">
            <w:pPr>
              <w:spacing w:after="0" w:line="259" w:lineRule="auto"/>
              <w:ind w:left="0" w:right="60" w:firstLine="0"/>
              <w:jc w:val="center"/>
              <w:rPr>
                <w:szCs w:val="24"/>
              </w:rPr>
            </w:pPr>
            <w:r w:rsidRPr="009165A9">
              <w:rPr>
                <w:szCs w:val="24"/>
              </w:rPr>
              <w:t xml:space="preserve">profesionālo </w:t>
            </w:r>
          </w:p>
          <w:p w:rsidR="005A5E57" w:rsidRPr="009165A9" w:rsidRDefault="005A5E57" w:rsidP="005A5E57">
            <w:pPr>
              <w:spacing w:after="5" w:line="234" w:lineRule="auto"/>
              <w:ind w:left="0" w:right="0" w:firstLine="0"/>
              <w:jc w:val="center"/>
              <w:rPr>
                <w:szCs w:val="24"/>
              </w:rPr>
            </w:pPr>
            <w:r w:rsidRPr="009165A9">
              <w:rPr>
                <w:szCs w:val="24"/>
              </w:rPr>
              <w:t xml:space="preserve">moduļu joma, tehnoloģiju </w:t>
            </w:r>
          </w:p>
          <w:p w:rsidR="005A5E57" w:rsidRPr="009165A9" w:rsidRDefault="005A5E57" w:rsidP="005A5E57">
            <w:pPr>
              <w:spacing w:after="0" w:line="259" w:lineRule="auto"/>
              <w:ind w:left="0" w:right="65" w:firstLine="0"/>
              <w:jc w:val="center"/>
              <w:rPr>
                <w:szCs w:val="24"/>
              </w:rPr>
            </w:pPr>
            <w:r w:rsidRPr="009165A9">
              <w:rPr>
                <w:szCs w:val="24"/>
              </w:rPr>
              <w:t xml:space="preserve">joma, mākslas </w:t>
            </w:r>
          </w:p>
          <w:p w:rsidR="005A5E57" w:rsidRPr="009165A9" w:rsidRDefault="005A5E57" w:rsidP="005A5E57">
            <w:pPr>
              <w:spacing w:after="0" w:line="239" w:lineRule="auto"/>
              <w:ind w:left="3" w:right="8" w:firstLine="0"/>
              <w:jc w:val="center"/>
              <w:rPr>
                <w:szCs w:val="24"/>
              </w:rPr>
            </w:pPr>
            <w:r w:rsidRPr="009165A9">
              <w:rPr>
                <w:szCs w:val="24"/>
              </w:rPr>
              <w:t xml:space="preserve">un kultūras joma, </w:t>
            </w:r>
          </w:p>
          <w:p w:rsidR="005A5E57" w:rsidRPr="009165A9" w:rsidRDefault="005A5E57" w:rsidP="005A5E57">
            <w:pPr>
              <w:spacing w:after="0" w:line="259" w:lineRule="auto"/>
              <w:ind w:left="0" w:right="65" w:firstLine="0"/>
              <w:jc w:val="center"/>
              <w:rPr>
                <w:szCs w:val="24"/>
              </w:rPr>
            </w:pPr>
            <w:r w:rsidRPr="009165A9">
              <w:rPr>
                <w:szCs w:val="24"/>
              </w:rPr>
              <w:t xml:space="preserve">audzināšanas </w:t>
            </w:r>
          </w:p>
          <w:p w:rsidR="005A5E57" w:rsidRPr="009165A9" w:rsidRDefault="005A5E57" w:rsidP="005A5E57">
            <w:pPr>
              <w:spacing w:after="20" w:line="259" w:lineRule="auto"/>
              <w:ind w:left="0" w:right="65" w:firstLine="0"/>
              <w:jc w:val="center"/>
              <w:rPr>
                <w:szCs w:val="24"/>
              </w:rPr>
            </w:pPr>
            <w:r w:rsidRPr="009165A9">
              <w:rPr>
                <w:szCs w:val="24"/>
              </w:rPr>
              <w:t xml:space="preserve">stundas, grupu </w:t>
            </w:r>
          </w:p>
          <w:p w:rsidR="005A5E57" w:rsidRPr="009165A9" w:rsidRDefault="005A5E57" w:rsidP="005A5E57">
            <w:pPr>
              <w:spacing w:after="0" w:line="259" w:lineRule="auto"/>
              <w:ind w:left="0" w:right="57" w:firstLine="0"/>
              <w:jc w:val="center"/>
              <w:rPr>
                <w:szCs w:val="24"/>
              </w:rPr>
            </w:pPr>
            <w:r w:rsidRPr="009165A9">
              <w:rPr>
                <w:szCs w:val="24"/>
              </w:rPr>
              <w:t xml:space="preserve">nodarbības. </w:t>
            </w:r>
          </w:p>
          <w:p w:rsidR="005A5E57" w:rsidRPr="009165A9" w:rsidRDefault="005A5E57" w:rsidP="005A5E57">
            <w:pPr>
              <w:spacing w:after="0" w:line="259" w:lineRule="auto"/>
              <w:ind w:left="0" w:right="2" w:firstLine="0"/>
              <w:jc w:val="center"/>
              <w:rPr>
                <w:szCs w:val="24"/>
              </w:rPr>
            </w:pPr>
            <w:r w:rsidRPr="009165A9">
              <w:rPr>
                <w:szCs w:val="24"/>
              </w:rPr>
              <w:t xml:space="preserve"> </w:t>
            </w:r>
          </w:p>
        </w:tc>
        <w:tc>
          <w:tcPr>
            <w:tcW w:w="1715" w:type="dxa"/>
            <w:tcBorders>
              <w:top w:val="single" w:sz="4" w:space="0" w:color="000000"/>
              <w:left w:val="single" w:sz="4" w:space="0" w:color="000000"/>
              <w:bottom w:val="single" w:sz="4" w:space="0" w:color="000000"/>
              <w:right w:val="single" w:sz="4" w:space="0" w:color="000000"/>
            </w:tcBorders>
          </w:tcPr>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0" w:line="259" w:lineRule="auto"/>
              <w:ind w:left="0" w:right="3" w:firstLine="0"/>
              <w:jc w:val="center"/>
              <w:rPr>
                <w:szCs w:val="24"/>
              </w:rPr>
            </w:pPr>
            <w:r w:rsidRPr="009165A9">
              <w:rPr>
                <w:szCs w:val="24"/>
              </w:rPr>
              <w:t xml:space="preserve"> </w:t>
            </w:r>
          </w:p>
          <w:p w:rsidR="005A5E57" w:rsidRPr="009165A9" w:rsidRDefault="005A5E57" w:rsidP="005A5E57">
            <w:pPr>
              <w:spacing w:after="2" w:line="237" w:lineRule="auto"/>
              <w:ind w:left="24" w:right="29" w:firstLine="0"/>
              <w:jc w:val="center"/>
              <w:rPr>
                <w:szCs w:val="24"/>
              </w:rPr>
            </w:pPr>
            <w:r w:rsidRPr="009165A9">
              <w:rPr>
                <w:szCs w:val="24"/>
              </w:rPr>
              <w:t xml:space="preserve">Stāstījums, darbs ar informācijas avotiem, </w:t>
            </w:r>
          </w:p>
          <w:p w:rsidR="005A5E57" w:rsidRPr="009165A9" w:rsidRDefault="005A5E57" w:rsidP="005A5E57">
            <w:pPr>
              <w:spacing w:after="0" w:line="239" w:lineRule="auto"/>
              <w:ind w:left="0" w:right="0" w:firstLine="0"/>
              <w:jc w:val="center"/>
              <w:rPr>
                <w:szCs w:val="24"/>
              </w:rPr>
            </w:pPr>
            <w:r w:rsidRPr="009165A9">
              <w:rPr>
                <w:szCs w:val="24"/>
              </w:rPr>
              <w:t xml:space="preserve">demonstrēšana, pārrunas, </w:t>
            </w:r>
          </w:p>
          <w:p w:rsidR="005A5E57" w:rsidRPr="009165A9" w:rsidRDefault="005A5E57" w:rsidP="005A5E57">
            <w:pPr>
              <w:spacing w:after="0" w:line="239" w:lineRule="auto"/>
              <w:ind w:left="0" w:right="0" w:firstLine="0"/>
              <w:jc w:val="center"/>
              <w:rPr>
                <w:szCs w:val="24"/>
              </w:rPr>
            </w:pPr>
            <w:r w:rsidRPr="009165A9">
              <w:rPr>
                <w:szCs w:val="24"/>
              </w:rPr>
              <w:t xml:space="preserve">prezentācija, individuāls </w:t>
            </w:r>
          </w:p>
          <w:p w:rsidR="005A5E57" w:rsidRPr="009165A9" w:rsidRDefault="005A5E57" w:rsidP="005A5E57">
            <w:pPr>
              <w:spacing w:after="0" w:line="239" w:lineRule="auto"/>
              <w:ind w:left="0" w:right="0" w:firstLine="0"/>
              <w:jc w:val="center"/>
              <w:rPr>
                <w:szCs w:val="24"/>
              </w:rPr>
            </w:pPr>
            <w:r w:rsidRPr="009165A9">
              <w:rPr>
                <w:szCs w:val="24"/>
              </w:rPr>
              <w:t xml:space="preserve">darbs, , </w:t>
            </w:r>
          </w:p>
          <w:p w:rsidR="005A5E57" w:rsidRPr="009165A9" w:rsidRDefault="005A5E57" w:rsidP="005A5E57">
            <w:pPr>
              <w:spacing w:after="0" w:line="259" w:lineRule="auto"/>
              <w:ind w:left="0" w:right="57" w:firstLine="0"/>
              <w:jc w:val="center"/>
              <w:rPr>
                <w:szCs w:val="24"/>
              </w:rPr>
            </w:pPr>
            <w:r w:rsidRPr="009165A9">
              <w:rPr>
                <w:szCs w:val="24"/>
              </w:rPr>
              <w:t xml:space="preserve">diskusijas. </w:t>
            </w:r>
          </w:p>
          <w:p w:rsidR="005A5E57" w:rsidRPr="009165A9" w:rsidRDefault="005A5E57" w:rsidP="005A5E57">
            <w:pPr>
              <w:spacing w:after="0" w:line="259" w:lineRule="auto"/>
              <w:ind w:left="0" w:right="66" w:firstLine="0"/>
              <w:jc w:val="center"/>
              <w:rPr>
                <w:szCs w:val="24"/>
              </w:rPr>
            </w:pPr>
            <w:r w:rsidRPr="009165A9">
              <w:rPr>
                <w:szCs w:val="24"/>
              </w:rPr>
              <w:t xml:space="preserve"> (39., 55. </w:t>
            </w:r>
          </w:p>
          <w:p w:rsidR="005A5E57" w:rsidRPr="009165A9" w:rsidRDefault="005A5E57" w:rsidP="005A5E57">
            <w:pPr>
              <w:spacing w:after="0" w:line="259" w:lineRule="auto"/>
              <w:ind w:left="0" w:right="61" w:firstLine="0"/>
              <w:jc w:val="center"/>
              <w:rPr>
                <w:szCs w:val="24"/>
              </w:rPr>
            </w:pPr>
            <w:r w:rsidRPr="009165A9">
              <w:rPr>
                <w:szCs w:val="24"/>
              </w:rPr>
              <w:t xml:space="preserve">metodika) u.c. </w:t>
            </w:r>
          </w:p>
          <w:p w:rsidR="005A5E57" w:rsidRPr="009165A9" w:rsidRDefault="005A5E57" w:rsidP="005A5E57">
            <w:pPr>
              <w:spacing w:after="0" w:line="259" w:lineRule="auto"/>
              <w:ind w:left="0" w:right="0" w:firstLine="0"/>
              <w:jc w:val="left"/>
              <w:rPr>
                <w:szCs w:val="24"/>
              </w:rPr>
            </w:pPr>
            <w:r w:rsidRPr="009165A9">
              <w:rPr>
                <w:szCs w:val="24"/>
              </w:rPr>
              <w:t xml:space="preserve"> </w:t>
            </w:r>
          </w:p>
        </w:tc>
      </w:tr>
    </w:tbl>
    <w:p w:rsidR="005A5E57" w:rsidRPr="009165A9" w:rsidRDefault="005A5E57" w:rsidP="005A5E57">
      <w:pPr>
        <w:spacing w:after="16" w:line="259" w:lineRule="auto"/>
        <w:ind w:left="721" w:right="0" w:firstLine="0"/>
        <w:rPr>
          <w:szCs w:val="24"/>
        </w:rPr>
      </w:pPr>
      <w:r w:rsidRPr="009165A9">
        <w:rPr>
          <w:szCs w:val="24"/>
        </w:rPr>
        <w:t xml:space="preserve"> </w:t>
      </w:r>
    </w:p>
    <w:p w:rsidR="005A5E57" w:rsidRPr="009165A9" w:rsidRDefault="005A5E57" w:rsidP="005A5E57">
      <w:pPr>
        <w:spacing w:after="16" w:line="259" w:lineRule="auto"/>
        <w:ind w:left="721" w:right="0" w:firstLine="0"/>
        <w:rPr>
          <w:szCs w:val="24"/>
        </w:rPr>
      </w:pPr>
      <w:r w:rsidRPr="009165A9">
        <w:rPr>
          <w:szCs w:val="24"/>
        </w:rPr>
        <w:t xml:space="preserve"> </w:t>
      </w:r>
    </w:p>
    <w:p w:rsidR="005A5E57" w:rsidRPr="009165A9" w:rsidRDefault="005A5E57" w:rsidP="005A5E57">
      <w:pPr>
        <w:spacing w:after="16" w:line="259" w:lineRule="auto"/>
        <w:ind w:left="721" w:right="0" w:firstLine="0"/>
        <w:rPr>
          <w:szCs w:val="24"/>
        </w:rPr>
      </w:pPr>
      <w:r w:rsidRPr="009165A9">
        <w:rPr>
          <w:szCs w:val="24"/>
        </w:rPr>
        <w:t xml:space="preserve"> </w:t>
      </w:r>
    </w:p>
    <w:p w:rsidR="005A5E57" w:rsidRPr="009165A9" w:rsidRDefault="005A5E57" w:rsidP="005A5E57">
      <w:pPr>
        <w:spacing w:after="17" w:line="259" w:lineRule="auto"/>
        <w:ind w:left="721" w:right="0" w:firstLine="0"/>
        <w:rPr>
          <w:szCs w:val="24"/>
        </w:rPr>
      </w:pPr>
      <w:r w:rsidRPr="009165A9">
        <w:rPr>
          <w:szCs w:val="24"/>
        </w:rPr>
        <w:t xml:space="preserve"> </w:t>
      </w:r>
    </w:p>
    <w:p w:rsidR="00A95322" w:rsidRDefault="00A95322">
      <w:pPr>
        <w:spacing w:after="70" w:line="259" w:lineRule="auto"/>
        <w:ind w:left="0" w:right="0" w:firstLine="0"/>
        <w:jc w:val="left"/>
      </w:pPr>
    </w:p>
    <w:p w:rsidR="00A95322" w:rsidRDefault="00A95322">
      <w:pPr>
        <w:spacing w:after="156" w:line="259" w:lineRule="auto"/>
        <w:ind w:left="0" w:right="0" w:firstLine="0"/>
        <w:jc w:val="left"/>
      </w:pPr>
    </w:p>
    <w:p w:rsidR="00A95322" w:rsidRPr="004B55D3" w:rsidRDefault="0070082F">
      <w:pPr>
        <w:pStyle w:val="Heading2"/>
        <w:spacing w:after="52"/>
        <w:ind w:right="106"/>
        <w:rPr>
          <w:sz w:val="28"/>
          <w:szCs w:val="28"/>
        </w:rPr>
      </w:pPr>
      <w:r w:rsidRPr="004B55D3">
        <w:rPr>
          <w:sz w:val="28"/>
          <w:szCs w:val="28"/>
        </w:rPr>
        <w:t>5.</w:t>
      </w:r>
      <w:r w:rsidR="00805C25" w:rsidRPr="004B55D3">
        <w:rPr>
          <w:sz w:val="28"/>
          <w:szCs w:val="28"/>
        </w:rPr>
        <w:t xml:space="preserve"> KARJERAS IZGLĪTĪBAS VĒRTĒŠANA</w:t>
      </w:r>
      <w:r w:rsidR="00805C25" w:rsidRPr="004B55D3">
        <w:rPr>
          <w:b w:val="0"/>
          <w:sz w:val="28"/>
          <w:szCs w:val="28"/>
        </w:rPr>
        <w:t xml:space="preserve"> </w:t>
      </w:r>
    </w:p>
    <w:p w:rsidR="00A95322" w:rsidRDefault="0070082F" w:rsidP="00904FCC">
      <w:pPr>
        <w:ind w:left="720" w:right="92" w:firstLine="0"/>
      </w:pPr>
      <w:r>
        <w:t>5</w:t>
      </w:r>
      <w:r w:rsidR="00904FCC">
        <w:t>.1.</w:t>
      </w:r>
      <w:r w:rsidR="00805C25">
        <w:t xml:space="preserve">Izglītojamo sasniegumi karjeras izglītībā tiek vērtēti bezatzīmju vērtēšanas sistēmā, īsi rakstiski vai mutiski raksturojot izglītojamo mācību darbību, darba stilu, attieksmi un izaugsmes dinamiku zināšanu, prasmju, iemaņu (kompetenču) apguvē, pašizziņā, karjeras iespēju izpētē, karjeras lēmumu pieņemšanā un īstenošanā, izmantojot pašvērtējumu. </w:t>
      </w:r>
    </w:p>
    <w:p w:rsidR="00A95322" w:rsidRDefault="0070082F" w:rsidP="00904FCC">
      <w:pPr>
        <w:spacing w:after="91"/>
        <w:ind w:left="720" w:right="92" w:firstLine="0"/>
      </w:pPr>
      <w:r>
        <w:t>5</w:t>
      </w:r>
      <w:r w:rsidR="00904FCC">
        <w:t>.2.</w:t>
      </w:r>
      <w:r w:rsidR="00805C25">
        <w:t xml:space="preserve">Karjeras vadības prasmju novērtēšanai ir šādi galvenie uzdevumi: uzlabot mācību procesa kvalitāti un efektivitāti un izmērīt izglītojamā sasniegumus. Vērtēšana ir mācīšanās process, kurā izglītojamie tiek mudināti atklāt savas veiksmes un neveiksmes, uzdot jautājumus, saņemt atgriezenisko saiti, lai saprastu, ko un kā karjeras vadību prasmē jāmācās tālāk. </w:t>
      </w:r>
    </w:p>
    <w:p w:rsidR="00A95322" w:rsidRDefault="0070082F" w:rsidP="00904FCC">
      <w:pPr>
        <w:ind w:left="720" w:right="92" w:firstLine="0"/>
      </w:pPr>
      <w:r>
        <w:t>5</w:t>
      </w:r>
      <w:r w:rsidR="00904FCC">
        <w:t>.3.</w:t>
      </w:r>
      <w:r w:rsidR="00805C25">
        <w:t xml:space="preserve">Bezatzīmju vērtēšana ļauj padarīt mācību procesu pašvadītu – izglītojamie paši definē savus mācīšanās uzdevumus, paši analizē un izvērtē savu karjeras vadības prasmju pilnveidi un attīsta lietpratību, attīstot caurviju prasmes, sadarbības un līdzdalības prasmes. </w:t>
      </w:r>
    </w:p>
    <w:p w:rsidR="00A95322" w:rsidRDefault="0070082F" w:rsidP="00904FCC">
      <w:pPr>
        <w:ind w:left="720" w:right="92" w:firstLine="0"/>
      </w:pPr>
      <w:r>
        <w:t>5</w:t>
      </w:r>
      <w:r w:rsidR="00904FCC">
        <w:t>.4.</w:t>
      </w:r>
      <w:r w:rsidR="00805C25">
        <w:t xml:space="preserve">Atgriezeniskās saites mērķis ir karjeras izglītības īstenotāja un izglītojamā “savstarpējā sadarbība karjeras attīstības atbalsta norises analīzes un vērtēšanas procesā ar mērķi uzlabot tā norisi” (Karjeras attīstības atbalsts, 2008). </w:t>
      </w:r>
    </w:p>
    <w:p w:rsidR="00A95322" w:rsidRDefault="0070082F" w:rsidP="00904FCC">
      <w:pPr>
        <w:ind w:left="720" w:right="92" w:firstLine="0"/>
      </w:pPr>
      <w:r>
        <w:t>5</w:t>
      </w:r>
      <w:r w:rsidR="00904FCC">
        <w:t>.5.</w:t>
      </w:r>
      <w:r w:rsidR="00805C25">
        <w:t xml:space="preserve">Atgriezeniskajai saitei jābūt individuālai un konkrētai, atbilstošai noteiktai situācijai, skaidri saprotamai, jākoncentrējas uz izglītojamā stiprajām pusēm, sasniegumiem karjeras vadības prasmju pilnveidē, atgriezeniskajai saitei jābūt iedrošinošai un uzmundrinošai. </w:t>
      </w:r>
    </w:p>
    <w:p w:rsidR="00A95322" w:rsidRDefault="0070082F" w:rsidP="00904FCC">
      <w:pPr>
        <w:ind w:left="720" w:right="92" w:firstLine="0"/>
      </w:pPr>
      <w:r>
        <w:t>5</w:t>
      </w:r>
      <w:r w:rsidR="00904FCC">
        <w:t>.6.</w:t>
      </w:r>
      <w:r w:rsidR="00805C25">
        <w:t xml:space="preserve">Atgriezenisko saiti par izglītojamā karjeras vadības prasmēm var sniegt pedagogs karjeras konsultants, kā arī – savas kompetences ietvaros- citi karjeras attīstības atbalstā iesaistītie izglītības iestādes darbinieki (vispārizglītojošo priekšmetu skolotāji, prakšu vadītāji, u.c.). </w:t>
      </w:r>
    </w:p>
    <w:p w:rsidR="00A95322" w:rsidRDefault="0070082F" w:rsidP="00904FCC">
      <w:pPr>
        <w:ind w:left="720" w:right="92" w:firstLine="0"/>
      </w:pPr>
      <w:r>
        <w:t>5</w:t>
      </w:r>
      <w:r w:rsidR="00904FCC">
        <w:t>.7.</w:t>
      </w:r>
      <w:r w:rsidR="00805C25">
        <w:t>Karjeras izgl</w:t>
      </w:r>
      <w:r w:rsidR="009165A9">
        <w:t>ītībā sasniedzamās prasmes 1 - 4</w:t>
      </w:r>
      <w:r w:rsidR="00805C25">
        <w:t xml:space="preserve">. kursā: </w:t>
      </w:r>
    </w:p>
    <w:p w:rsidR="00A95322" w:rsidRPr="000242AB" w:rsidRDefault="005A5E57">
      <w:pPr>
        <w:spacing w:after="120" w:line="259" w:lineRule="auto"/>
        <w:ind w:left="-5" w:right="0"/>
        <w:jc w:val="left"/>
        <w:rPr>
          <w:sz w:val="28"/>
          <w:szCs w:val="28"/>
        </w:rPr>
      </w:pPr>
      <w:r w:rsidRPr="000242AB">
        <w:rPr>
          <w:b/>
          <w:sz w:val="28"/>
          <w:szCs w:val="28"/>
        </w:rPr>
        <w:t>Beidzot 4</w:t>
      </w:r>
      <w:r w:rsidR="00805C25" w:rsidRPr="000242AB">
        <w:rPr>
          <w:b/>
          <w:sz w:val="28"/>
          <w:szCs w:val="28"/>
        </w:rPr>
        <w:t>. kursu, izglītojamais:</w:t>
      </w:r>
      <w:r w:rsidR="00805C25" w:rsidRPr="000242AB">
        <w:rPr>
          <w:sz w:val="28"/>
          <w:szCs w:val="28"/>
        </w:rPr>
        <w:t xml:space="preserve"> </w:t>
      </w:r>
    </w:p>
    <w:p w:rsidR="00A95322" w:rsidRDefault="00805C25" w:rsidP="005136E6">
      <w:pPr>
        <w:numPr>
          <w:ilvl w:val="0"/>
          <w:numId w:val="7"/>
        </w:numPr>
        <w:ind w:right="92" w:hanging="168"/>
      </w:pPr>
      <w:r>
        <w:t xml:space="preserve">saprot koncepciju par darba tirgus mainīgumu; </w:t>
      </w:r>
    </w:p>
    <w:p w:rsidR="00A95322" w:rsidRDefault="00805C25" w:rsidP="005136E6">
      <w:pPr>
        <w:numPr>
          <w:ilvl w:val="0"/>
          <w:numId w:val="7"/>
        </w:numPr>
        <w:spacing w:after="87"/>
        <w:ind w:right="92" w:hanging="168"/>
      </w:pPr>
      <w:r>
        <w:t xml:space="preserve">saskata vietēja un starptautiskā darba tirgus tendences; </w:t>
      </w:r>
    </w:p>
    <w:p w:rsidR="00A95322" w:rsidRDefault="00805C25" w:rsidP="005136E6">
      <w:pPr>
        <w:numPr>
          <w:ilvl w:val="0"/>
          <w:numId w:val="7"/>
        </w:numPr>
        <w:spacing w:after="88"/>
        <w:ind w:right="92" w:hanging="168"/>
      </w:pPr>
      <w:r>
        <w:t xml:space="preserve">izprot sakarības starp izmaiņām darba tirgū un sociālajiem, politiskajiem un ekonomiskajiem procesiem; </w:t>
      </w:r>
    </w:p>
    <w:p w:rsidR="00A95322" w:rsidRDefault="00805C25" w:rsidP="005136E6">
      <w:pPr>
        <w:numPr>
          <w:ilvl w:val="0"/>
          <w:numId w:val="7"/>
        </w:numPr>
        <w:ind w:right="92" w:hanging="168"/>
      </w:pPr>
      <w:r>
        <w:t xml:space="preserve">ir ieinteresēts attīstīt tās personiskās īpašības un iemaņas, kas ir būtiskas izvēlētajai profesijai; </w:t>
      </w:r>
    </w:p>
    <w:p w:rsidR="00A95322" w:rsidRDefault="00805C25" w:rsidP="005136E6">
      <w:pPr>
        <w:numPr>
          <w:ilvl w:val="0"/>
          <w:numId w:val="7"/>
        </w:numPr>
        <w:spacing w:after="87"/>
        <w:ind w:right="92" w:hanging="168"/>
      </w:pPr>
      <w:r>
        <w:t xml:space="preserve">spēj atrast interesantu informāciju par izvēlēto profesiju, izglītību un mācīšanās iespējām; </w:t>
      </w:r>
    </w:p>
    <w:p w:rsidR="00A95322" w:rsidRDefault="00805C25" w:rsidP="005136E6">
      <w:pPr>
        <w:numPr>
          <w:ilvl w:val="0"/>
          <w:numId w:val="7"/>
        </w:numPr>
        <w:spacing w:after="81"/>
        <w:ind w:right="92" w:hanging="168"/>
      </w:pPr>
      <w:r>
        <w:t xml:space="preserve">prot izstrādāt karjeras plānu, analizējot savas personiskās īpašības un prasmes, vērtības un panākumu kritērijus; </w:t>
      </w:r>
    </w:p>
    <w:p w:rsidR="00A95322" w:rsidRDefault="00805C25" w:rsidP="005136E6">
      <w:pPr>
        <w:numPr>
          <w:ilvl w:val="0"/>
          <w:numId w:val="7"/>
        </w:numPr>
        <w:spacing w:after="10"/>
        <w:ind w:right="92" w:hanging="168"/>
      </w:pPr>
      <w:r>
        <w:t xml:space="preserve">spēj sameklēt darbu un konkurēt darba tirgū; ir ieinteresēts attīstīt šīs prasmes (rakstīt </w:t>
      </w:r>
    </w:p>
    <w:p w:rsidR="00A95322" w:rsidRDefault="00805C25">
      <w:pPr>
        <w:spacing w:after="86"/>
        <w:ind w:left="-5" w:right="92"/>
      </w:pPr>
      <w:r>
        <w:t xml:space="preserve">CV/autobiogrāfiju, meklēt informāciju par darba vakancēm, reprezentēt sevi darba intervijā u.c.); </w:t>
      </w:r>
    </w:p>
    <w:p w:rsidR="00A95322" w:rsidRDefault="00805C25" w:rsidP="005136E6">
      <w:pPr>
        <w:numPr>
          <w:ilvl w:val="0"/>
          <w:numId w:val="7"/>
        </w:numPr>
        <w:ind w:right="92" w:hanging="168"/>
      </w:pPr>
      <w:r>
        <w:t xml:space="preserve">ja nepieciešams, izmanto speciālista (karjeras konsultanta, psihologa, ārsta u.c.) konsultācijas. </w:t>
      </w:r>
    </w:p>
    <w:p w:rsidR="00A95322" w:rsidRDefault="0070082F" w:rsidP="009165A9">
      <w:pPr>
        <w:spacing w:after="87"/>
        <w:ind w:right="92"/>
      </w:pPr>
      <w:r>
        <w:t>5</w:t>
      </w:r>
      <w:r w:rsidR="00904FCC">
        <w:t>.8.</w:t>
      </w:r>
      <w:r w:rsidR="00805C25">
        <w:t>Izglītojamo mācību sasniegumu pierādījumi — pašizpētes, karjeras izpētes un karjeras vadības darba materiāli — var tikt uzkrāti audzēkņu darba mapēs (</w:t>
      </w:r>
      <w:r w:rsidR="00805C25" w:rsidRPr="009165A9">
        <w:rPr>
          <w:i/>
        </w:rPr>
        <w:t>portfolio</w:t>
      </w:r>
      <w:r w:rsidR="00805C25">
        <w:t xml:space="preserve">). </w:t>
      </w:r>
    </w:p>
    <w:p w:rsidR="00A43834" w:rsidRDefault="0070082F" w:rsidP="009165A9">
      <w:pPr>
        <w:spacing w:after="87"/>
        <w:ind w:right="92"/>
      </w:pPr>
      <w:r>
        <w:t>5</w:t>
      </w:r>
      <w:r w:rsidR="00904FCC">
        <w:t>.9.</w:t>
      </w:r>
      <w:r w:rsidR="00A43834">
        <w:t>Absolventu tālākizglītības datu statistika analīze;</w:t>
      </w:r>
    </w:p>
    <w:p w:rsidR="00A43834" w:rsidRDefault="0070082F" w:rsidP="009165A9">
      <w:pPr>
        <w:spacing w:after="87"/>
        <w:ind w:left="0" w:right="92" w:firstLine="0"/>
      </w:pPr>
      <w:r>
        <w:t>5</w:t>
      </w:r>
      <w:r w:rsidR="00904FCC">
        <w:t>.10.</w:t>
      </w:r>
      <w:r w:rsidR="00A43834">
        <w:t>Absolventu turpmākās karjeras informācijas analīze.</w:t>
      </w:r>
    </w:p>
    <w:p w:rsidR="00A95322" w:rsidRDefault="00805C25">
      <w:pPr>
        <w:spacing w:after="76" w:line="259" w:lineRule="auto"/>
        <w:ind w:left="0" w:right="0" w:firstLine="0"/>
        <w:jc w:val="left"/>
      </w:pPr>
      <w:r>
        <w:rPr>
          <w:b/>
        </w:rPr>
        <w:t xml:space="preserve"> </w:t>
      </w:r>
    </w:p>
    <w:p w:rsidR="00A95322" w:rsidRDefault="00805C25">
      <w:pPr>
        <w:spacing w:after="151" w:line="259" w:lineRule="auto"/>
        <w:ind w:left="0" w:right="0" w:firstLine="0"/>
        <w:jc w:val="left"/>
      </w:pPr>
      <w:r>
        <w:rPr>
          <w:b/>
        </w:rPr>
        <w:t xml:space="preserve"> </w:t>
      </w:r>
    </w:p>
    <w:p w:rsidR="00A95322" w:rsidRPr="000242AB" w:rsidRDefault="0070082F">
      <w:pPr>
        <w:pStyle w:val="Heading2"/>
        <w:ind w:right="0"/>
        <w:rPr>
          <w:sz w:val="28"/>
          <w:szCs w:val="28"/>
        </w:rPr>
      </w:pPr>
      <w:r w:rsidRPr="000242AB">
        <w:rPr>
          <w:sz w:val="28"/>
          <w:szCs w:val="28"/>
        </w:rPr>
        <w:t>6.</w:t>
      </w:r>
      <w:r w:rsidR="00805C25" w:rsidRPr="000242AB">
        <w:rPr>
          <w:sz w:val="28"/>
          <w:szCs w:val="28"/>
        </w:rPr>
        <w:t xml:space="preserve"> IESPĒJAS KARJERAS IZGLĪTĪBAS PROGRAMMAS REALIZĀCIJAI TEHNIKUMĀ</w:t>
      </w:r>
      <w:r w:rsidR="00805C25" w:rsidRPr="000242AB">
        <w:rPr>
          <w:b w:val="0"/>
          <w:sz w:val="28"/>
          <w:szCs w:val="28"/>
        </w:rPr>
        <w:t xml:space="preserve"> </w:t>
      </w:r>
    </w:p>
    <w:p w:rsidR="00A95322" w:rsidRDefault="00805C25">
      <w:pPr>
        <w:spacing w:after="68"/>
        <w:ind w:left="-15" w:right="92" w:firstLine="720"/>
      </w:pPr>
      <w:r>
        <w:t xml:space="preserve">Karjeras izglītība </w:t>
      </w:r>
      <w:r w:rsidR="00DF7194">
        <w:t xml:space="preserve"> Ogres </w:t>
      </w:r>
      <w:r>
        <w:t xml:space="preserve">tehnikumā ir cieši saistīta ar izglītojamo mācību programmas apguvi un nākotnes plāniem. Tā ir atbilde uz izglītojamo jautājumu „Kāpēc man tas jāmācās?”. Karjeras izglītība veicina izglītojamajos nodarbinātībai nepieciešamo prasmju attīstību, palīdz plānot nākotni, ka arī veicina sniegto iespēju un resursu izmantošanas un informācijas meklēšanas prasmes. Karjeras izglītība – sistemātiska izglītības iestāžu, vecāku un sabiedrības sadarbība, lai palīdzētu bērniem, pusaudžiem, jauniešiem un pieaugušajiem apgūt pieredzi, attīstīt un izvērtēt savu karjeru. Tā kā karjeras izglītība tehnikumā ir viens no mācību un audzināšanas darba satura aspektiem, to apguvi ir nepieciešams mērķtiecīgi vadīt, plānot, organizēt un pārraudzīt. </w:t>
      </w:r>
      <w:r w:rsidR="007D4CDF">
        <w:t>T</w:t>
      </w:r>
      <w:r>
        <w:t xml:space="preserve">ehnikumā karjeras izglītība tiek īstenota ar dažādu karjeras atbalsta elementu palīdzību. </w:t>
      </w:r>
    </w:p>
    <w:p w:rsidR="00A95322" w:rsidRDefault="00805C25">
      <w:pPr>
        <w:spacing w:after="138" w:line="259" w:lineRule="auto"/>
        <w:ind w:left="720" w:right="0" w:firstLine="0"/>
        <w:jc w:val="left"/>
      </w:pPr>
      <w:r>
        <w:t xml:space="preserve"> </w:t>
      </w:r>
    </w:p>
    <w:p w:rsidR="00A95322" w:rsidRDefault="0070082F">
      <w:pPr>
        <w:pStyle w:val="Heading3"/>
        <w:spacing w:after="97"/>
        <w:ind w:left="-5" w:right="0"/>
      </w:pPr>
      <w:r>
        <w:t>6.1.</w:t>
      </w:r>
      <w:r w:rsidR="00805C25">
        <w:t>Karjeras izglītības atbalsta elementi tehnikumā</w:t>
      </w:r>
      <w:r w:rsidR="000242AB">
        <w:rPr>
          <w:b w:val="0"/>
          <w:sz w:val="24"/>
        </w:rPr>
        <w:t>:</w:t>
      </w:r>
    </w:p>
    <w:p w:rsidR="00A95322" w:rsidRDefault="00805C25" w:rsidP="005136E6">
      <w:pPr>
        <w:numPr>
          <w:ilvl w:val="0"/>
          <w:numId w:val="8"/>
        </w:numPr>
        <w:ind w:right="92" w:hanging="360"/>
      </w:pPr>
      <w:r>
        <w:t xml:space="preserve">mācību priekšmetu satura apguve tehnikumā, mācību uzdevumi ar karjeras tēmu apguvi, dažādu mācību metožu izmantošana; </w:t>
      </w:r>
    </w:p>
    <w:p w:rsidR="00474F15" w:rsidRPr="00474F15" w:rsidRDefault="00DE689A" w:rsidP="005136E6">
      <w:pPr>
        <w:numPr>
          <w:ilvl w:val="0"/>
          <w:numId w:val="8"/>
        </w:numPr>
        <w:spacing w:after="1" w:line="334" w:lineRule="auto"/>
        <w:ind w:right="92" w:hanging="360"/>
      </w:pPr>
      <w:r>
        <w:t>audzināšanas</w:t>
      </w:r>
      <w:r w:rsidR="00805C25">
        <w:t xml:space="preserve"> stundas par karjeras izglītības tematiem; </w:t>
      </w:r>
    </w:p>
    <w:p w:rsidR="00A95322" w:rsidRDefault="00DE689A" w:rsidP="005136E6">
      <w:pPr>
        <w:numPr>
          <w:ilvl w:val="0"/>
          <w:numId w:val="8"/>
        </w:numPr>
        <w:spacing w:after="1" w:line="334" w:lineRule="auto"/>
        <w:ind w:right="92" w:hanging="360"/>
      </w:pPr>
      <w:r>
        <w:t>profesionālo mācību priekšmetu apguve;</w:t>
      </w:r>
    </w:p>
    <w:p w:rsidR="00A95322" w:rsidRDefault="00DE689A" w:rsidP="005136E6">
      <w:pPr>
        <w:numPr>
          <w:ilvl w:val="0"/>
          <w:numId w:val="8"/>
        </w:numPr>
        <w:spacing w:after="109"/>
        <w:ind w:right="92" w:hanging="360"/>
      </w:pPr>
      <w:r>
        <w:t>vispārējās izglītības priekšmetu apguve</w:t>
      </w:r>
      <w:r w:rsidR="00805C25">
        <w:t xml:space="preserve">; </w:t>
      </w:r>
    </w:p>
    <w:p w:rsidR="00A95322" w:rsidRDefault="00805C25" w:rsidP="005136E6">
      <w:pPr>
        <w:numPr>
          <w:ilvl w:val="0"/>
          <w:numId w:val="8"/>
        </w:numPr>
        <w:spacing w:after="107"/>
        <w:ind w:right="92" w:hanging="360"/>
      </w:pPr>
      <w:r>
        <w:t xml:space="preserve">interešu izglītības nodarbības; </w:t>
      </w:r>
    </w:p>
    <w:p w:rsidR="00AE5A79" w:rsidRDefault="00DE689A" w:rsidP="005136E6">
      <w:pPr>
        <w:numPr>
          <w:ilvl w:val="0"/>
          <w:numId w:val="8"/>
        </w:numPr>
        <w:spacing w:after="107"/>
        <w:ind w:right="92" w:hanging="360"/>
      </w:pPr>
      <w:r>
        <w:t xml:space="preserve">dalība projektos: </w:t>
      </w:r>
      <w:r w:rsidR="00AE5A79">
        <w:t>skolēnu mācību uzņēmums</w:t>
      </w:r>
      <w:r>
        <w:t>(SMU)</w:t>
      </w:r>
      <w:r w:rsidR="00AE5A79">
        <w:t>, Līdera programma;</w:t>
      </w:r>
    </w:p>
    <w:p w:rsidR="00A95322" w:rsidRDefault="00805C25" w:rsidP="005136E6">
      <w:pPr>
        <w:numPr>
          <w:ilvl w:val="0"/>
          <w:numId w:val="8"/>
        </w:numPr>
        <w:spacing w:after="109"/>
        <w:ind w:right="92" w:hanging="360"/>
      </w:pPr>
      <w:r>
        <w:t>skolēnu dalība mācību priekšmetu olimpiādēs, konkursos, sporta sacensībās</w:t>
      </w:r>
      <w:r w:rsidR="00A43834">
        <w:t xml:space="preserve"> ( SkillsLatvia,</w:t>
      </w:r>
      <w:r w:rsidR="00A43834" w:rsidRPr="00A43834">
        <w:t xml:space="preserve"> Baltic Vet Skills</w:t>
      </w:r>
      <w:r w:rsidR="00A43834">
        <w:t xml:space="preserve">, pofesioālais meistarības konkurss PROFS, starptautiskais konkurss </w:t>
      </w:r>
      <w:r w:rsidR="00A43834" w:rsidRPr="00A43834">
        <w:t>"Learn, Know, Do, Can, Show"</w:t>
      </w:r>
      <w:r w:rsidR="00A43834">
        <w:t xml:space="preserve"> u.c.)</w:t>
      </w:r>
    </w:p>
    <w:p w:rsidR="00A95322" w:rsidRDefault="00805C25" w:rsidP="005136E6">
      <w:pPr>
        <w:numPr>
          <w:ilvl w:val="0"/>
          <w:numId w:val="8"/>
        </w:numPr>
        <w:spacing w:after="109"/>
        <w:ind w:right="92" w:hanging="360"/>
      </w:pPr>
      <w:r>
        <w:t xml:space="preserve">piedalīšanās konkursā “EuroSkills”; </w:t>
      </w:r>
    </w:p>
    <w:p w:rsidR="00A95322" w:rsidRDefault="00805C25" w:rsidP="005136E6">
      <w:pPr>
        <w:numPr>
          <w:ilvl w:val="0"/>
          <w:numId w:val="8"/>
        </w:numPr>
        <w:spacing w:after="108"/>
        <w:ind w:right="92" w:hanging="360"/>
      </w:pPr>
      <w:r>
        <w:t xml:space="preserve">uzstāšanās, prezentēšanas prasmju pilnveide; </w:t>
      </w:r>
    </w:p>
    <w:p w:rsidR="00A95322" w:rsidRDefault="00805C25" w:rsidP="005136E6">
      <w:pPr>
        <w:numPr>
          <w:ilvl w:val="0"/>
          <w:numId w:val="8"/>
        </w:numPr>
        <w:spacing w:after="92"/>
        <w:ind w:right="92" w:hanging="360"/>
      </w:pPr>
      <w:r>
        <w:t>grupu</w:t>
      </w:r>
      <w:r w:rsidR="00DE689A">
        <w:t>, indivuduālās</w:t>
      </w:r>
      <w:r>
        <w:t xml:space="preserve"> karjeras konsultācijas; </w:t>
      </w:r>
    </w:p>
    <w:p w:rsidR="00A95322" w:rsidRDefault="00805C25" w:rsidP="005136E6">
      <w:pPr>
        <w:numPr>
          <w:ilvl w:val="0"/>
          <w:numId w:val="8"/>
        </w:numPr>
        <w:spacing w:after="108"/>
        <w:ind w:right="92" w:hanging="360"/>
      </w:pPr>
      <w:r>
        <w:t xml:space="preserve">karjeras nedēļu pasākumi; </w:t>
      </w:r>
    </w:p>
    <w:p w:rsidR="00A95322" w:rsidRDefault="00805C25" w:rsidP="005136E6">
      <w:pPr>
        <w:numPr>
          <w:ilvl w:val="0"/>
          <w:numId w:val="8"/>
        </w:numPr>
        <w:spacing w:after="107"/>
        <w:ind w:right="92" w:hanging="360"/>
      </w:pPr>
      <w:r>
        <w:t xml:space="preserve">“Ēnu dienu” apmeklējums; </w:t>
      </w:r>
    </w:p>
    <w:p w:rsidR="00A95322" w:rsidRDefault="00805C25" w:rsidP="005136E6">
      <w:pPr>
        <w:numPr>
          <w:ilvl w:val="0"/>
          <w:numId w:val="8"/>
        </w:numPr>
        <w:spacing w:after="109"/>
        <w:ind w:right="92" w:hanging="360"/>
      </w:pPr>
      <w:r>
        <w:t xml:space="preserve">izglītības izstādes „Skola” apmeklējums; </w:t>
      </w:r>
    </w:p>
    <w:p w:rsidR="00A95322" w:rsidRDefault="00805C25" w:rsidP="005136E6">
      <w:pPr>
        <w:numPr>
          <w:ilvl w:val="0"/>
          <w:numId w:val="8"/>
        </w:numPr>
        <w:spacing w:after="110"/>
        <w:ind w:right="92" w:hanging="360"/>
      </w:pPr>
      <w:r>
        <w:t>skolas karjeras pasākumu apmeklējums</w:t>
      </w:r>
      <w:r w:rsidR="00474F15">
        <w:t xml:space="preserve"> ( Karjeras pēcpusdienas)</w:t>
      </w:r>
      <w:r>
        <w:t xml:space="preserve">; </w:t>
      </w:r>
    </w:p>
    <w:p w:rsidR="00A95322" w:rsidRDefault="00474F15" w:rsidP="005136E6">
      <w:pPr>
        <w:numPr>
          <w:ilvl w:val="0"/>
          <w:numId w:val="8"/>
        </w:numPr>
        <w:spacing w:after="110"/>
        <w:ind w:right="92" w:hanging="360"/>
      </w:pPr>
      <w:r>
        <w:t>T</w:t>
      </w:r>
      <w:r w:rsidR="00805C25">
        <w:t xml:space="preserve">ehnikuma dalība iniciatīvā “Latvijas skolas soma”; </w:t>
      </w:r>
    </w:p>
    <w:p w:rsidR="00DE689A" w:rsidRDefault="00805C25" w:rsidP="005136E6">
      <w:pPr>
        <w:numPr>
          <w:ilvl w:val="0"/>
          <w:numId w:val="8"/>
        </w:numPr>
        <w:spacing w:after="109"/>
        <w:ind w:right="92" w:hanging="360"/>
      </w:pPr>
      <w:r>
        <w:t>dalība dažāda līmeņa Latvijas un starptautiskajos projektos</w:t>
      </w:r>
      <w:r w:rsidR="00DE689A">
        <w:t xml:space="preserve"> (Erasmus+)</w:t>
      </w:r>
    </w:p>
    <w:p w:rsidR="00A95322" w:rsidRPr="00DE689A" w:rsidRDefault="00474F15" w:rsidP="005136E6">
      <w:pPr>
        <w:numPr>
          <w:ilvl w:val="0"/>
          <w:numId w:val="8"/>
        </w:numPr>
        <w:spacing w:after="109"/>
        <w:ind w:right="92" w:hanging="360"/>
      </w:pPr>
      <w:r>
        <w:t xml:space="preserve"> </w:t>
      </w:r>
      <w:r w:rsidR="00DE689A" w:rsidRPr="00DE689A">
        <w:rPr>
          <w:shd w:val="clear" w:color="auto" w:fill="FFFFFF"/>
        </w:rPr>
        <w:t>Sta</w:t>
      </w:r>
      <w:r w:rsidR="004B55D3">
        <w:rPr>
          <w:shd w:val="clear" w:color="auto" w:fill="FFFFFF"/>
        </w:rPr>
        <w:t>rptautiskā bakalaurāta programma</w:t>
      </w:r>
      <w:r w:rsidR="00DE689A" w:rsidRPr="00DE689A">
        <w:rPr>
          <w:shd w:val="clear" w:color="auto" w:fill="FFFFFF"/>
        </w:rPr>
        <w:t xml:space="preserve"> karjeras izglītībā</w:t>
      </w:r>
      <w:r w:rsidR="00805C25" w:rsidRPr="00DE689A">
        <w:t xml:space="preserve">; </w:t>
      </w:r>
    </w:p>
    <w:p w:rsidR="00A95322" w:rsidRDefault="00805C25" w:rsidP="005136E6">
      <w:pPr>
        <w:numPr>
          <w:ilvl w:val="0"/>
          <w:numId w:val="8"/>
        </w:numPr>
        <w:ind w:right="92" w:hanging="360"/>
      </w:pPr>
      <w:r>
        <w:t xml:space="preserve">tikšanās ar dažādu </w:t>
      </w:r>
      <w:r w:rsidR="004B55D3">
        <w:t xml:space="preserve">tālākizglītības </w:t>
      </w:r>
      <w:r>
        <w:t xml:space="preserve">iestāžu pārstāvjiem </w:t>
      </w:r>
    </w:p>
    <w:p w:rsidR="00A95322" w:rsidRDefault="00805C25" w:rsidP="005136E6">
      <w:pPr>
        <w:numPr>
          <w:ilvl w:val="0"/>
          <w:numId w:val="8"/>
        </w:numPr>
        <w:spacing w:after="106"/>
        <w:ind w:right="92" w:hanging="360"/>
      </w:pPr>
      <w:r>
        <w:t xml:space="preserve">tikšanās ar dažādu nozaru profesionāļiem un darba devējiem; </w:t>
      </w:r>
    </w:p>
    <w:p w:rsidR="00A95322" w:rsidRDefault="004B55D3" w:rsidP="005136E6">
      <w:pPr>
        <w:numPr>
          <w:ilvl w:val="0"/>
          <w:numId w:val="8"/>
        </w:numPr>
        <w:spacing w:after="109"/>
        <w:ind w:right="92" w:hanging="360"/>
      </w:pPr>
      <w:r>
        <w:t>tehnikuma</w:t>
      </w:r>
      <w:r w:rsidR="00805C25">
        <w:t xml:space="preserve"> absolventu viesošanās </w:t>
      </w:r>
      <w:r>
        <w:t>tehnikumā</w:t>
      </w:r>
      <w:r w:rsidR="00805C25">
        <w:t xml:space="preserve">; </w:t>
      </w:r>
    </w:p>
    <w:p w:rsidR="00A95322" w:rsidRDefault="00805C25" w:rsidP="005136E6">
      <w:pPr>
        <w:numPr>
          <w:ilvl w:val="0"/>
          <w:numId w:val="8"/>
        </w:numPr>
        <w:spacing w:after="108"/>
        <w:ind w:right="92" w:hanging="360"/>
      </w:pPr>
      <w:r>
        <w:t xml:space="preserve">personības izaugsmes treneru vadītās nodarbības; </w:t>
      </w:r>
    </w:p>
    <w:p w:rsidR="00A95322" w:rsidRDefault="00805C25" w:rsidP="005136E6">
      <w:pPr>
        <w:numPr>
          <w:ilvl w:val="0"/>
          <w:numId w:val="8"/>
        </w:numPr>
        <w:spacing w:after="110"/>
        <w:ind w:right="92" w:hanging="360"/>
      </w:pPr>
      <w:r>
        <w:t xml:space="preserve">dalība brīvprātīgajā darbā; </w:t>
      </w:r>
    </w:p>
    <w:p w:rsidR="00A95322" w:rsidRDefault="00805C25" w:rsidP="005136E6">
      <w:pPr>
        <w:numPr>
          <w:ilvl w:val="0"/>
          <w:numId w:val="8"/>
        </w:numPr>
        <w:spacing w:after="110"/>
        <w:ind w:right="92" w:hanging="360"/>
      </w:pPr>
      <w:r>
        <w:t xml:space="preserve">dalība un praktiska darbība </w:t>
      </w:r>
      <w:r w:rsidR="004B55D3">
        <w:t>tehnikuma</w:t>
      </w:r>
      <w:r>
        <w:t xml:space="preserve"> pasākumu organizēšanā; </w:t>
      </w:r>
    </w:p>
    <w:p w:rsidR="00A95322" w:rsidRDefault="00805C25" w:rsidP="005136E6">
      <w:pPr>
        <w:numPr>
          <w:ilvl w:val="0"/>
          <w:numId w:val="8"/>
        </w:numPr>
        <w:ind w:right="92" w:hanging="360"/>
      </w:pPr>
      <w:r>
        <w:t xml:space="preserve">sadarbība ar Latvijas izglītības iestādēm, Atvērto durvju dienas, Augstskolu Karjeras centru piedāvājums; </w:t>
      </w:r>
    </w:p>
    <w:p w:rsidR="00A95322" w:rsidRDefault="00805C25" w:rsidP="005136E6">
      <w:pPr>
        <w:numPr>
          <w:ilvl w:val="0"/>
          <w:numId w:val="8"/>
        </w:numPr>
        <w:spacing w:after="109"/>
        <w:ind w:right="92" w:hanging="360"/>
      </w:pPr>
      <w:r>
        <w:t xml:space="preserve">dažādu nozaru uzņēmumu apmeklējums; </w:t>
      </w:r>
    </w:p>
    <w:p w:rsidR="00A95322" w:rsidRDefault="00805C25" w:rsidP="005136E6">
      <w:pPr>
        <w:numPr>
          <w:ilvl w:val="0"/>
          <w:numId w:val="8"/>
        </w:numPr>
        <w:ind w:right="92" w:hanging="360"/>
      </w:pPr>
      <w:r>
        <w:t xml:space="preserve">anketēšana, rezultātu apkopojums, secinājumi situācijas izpētei; </w:t>
      </w:r>
    </w:p>
    <w:p w:rsidR="00A95322" w:rsidRDefault="00805C25" w:rsidP="005136E6">
      <w:pPr>
        <w:numPr>
          <w:ilvl w:val="0"/>
          <w:numId w:val="8"/>
        </w:numPr>
        <w:spacing w:after="98"/>
        <w:ind w:right="92" w:hanging="360"/>
      </w:pPr>
      <w:r>
        <w:t xml:space="preserve">darbs praksēs; </w:t>
      </w:r>
    </w:p>
    <w:p w:rsidR="00A95322" w:rsidRDefault="00805C25" w:rsidP="005136E6">
      <w:pPr>
        <w:numPr>
          <w:ilvl w:val="0"/>
          <w:numId w:val="8"/>
        </w:numPr>
        <w:spacing w:after="43"/>
        <w:ind w:right="92" w:hanging="360"/>
      </w:pPr>
      <w:r>
        <w:t xml:space="preserve">skolēnu individuālais darbs ar E-resursiem. </w:t>
      </w:r>
    </w:p>
    <w:p w:rsidR="00A95322" w:rsidRDefault="00805C25">
      <w:pPr>
        <w:spacing w:after="139" w:line="259" w:lineRule="auto"/>
        <w:ind w:left="720" w:right="0" w:firstLine="0"/>
        <w:jc w:val="left"/>
      </w:pPr>
      <w:r>
        <w:t xml:space="preserve"> </w:t>
      </w:r>
    </w:p>
    <w:p w:rsidR="00A95322" w:rsidRDefault="0070082F">
      <w:pPr>
        <w:pStyle w:val="Heading3"/>
        <w:spacing w:after="0"/>
        <w:ind w:left="-5" w:right="0"/>
      </w:pPr>
      <w:r>
        <w:t>6.2.</w:t>
      </w:r>
      <w:r w:rsidR="00805C25">
        <w:t>Tehnikuma karjeras izglītības atbalsta sistēmas īstenotāji un to nozīme</w:t>
      </w:r>
      <w:r w:rsidR="00805C25">
        <w:rPr>
          <w:b w:val="0"/>
          <w:sz w:val="24"/>
        </w:rPr>
        <w:t xml:space="preserve"> </w:t>
      </w:r>
    </w:p>
    <w:tbl>
      <w:tblPr>
        <w:tblStyle w:val="TableGrid"/>
        <w:tblW w:w="8632" w:type="dxa"/>
        <w:tblInd w:w="-103" w:type="dxa"/>
        <w:tblCellMar>
          <w:top w:w="57" w:type="dxa"/>
          <w:left w:w="108" w:type="dxa"/>
          <w:bottom w:w="10" w:type="dxa"/>
        </w:tblCellMar>
        <w:tblLook w:val="04A0" w:firstRow="1" w:lastRow="0" w:firstColumn="1" w:lastColumn="0" w:noHBand="0" w:noVBand="1"/>
      </w:tblPr>
      <w:tblGrid>
        <w:gridCol w:w="4316"/>
        <w:gridCol w:w="4316"/>
      </w:tblGrid>
      <w:tr w:rsidR="00A95322">
        <w:trPr>
          <w:trHeight w:val="386"/>
        </w:trPr>
        <w:tc>
          <w:tcPr>
            <w:tcW w:w="4316" w:type="dxa"/>
            <w:tcBorders>
              <w:top w:val="single" w:sz="4" w:space="0" w:color="00000A"/>
              <w:left w:val="single" w:sz="4" w:space="0" w:color="00000A"/>
              <w:bottom w:val="single" w:sz="4" w:space="0" w:color="00000A"/>
              <w:right w:val="single" w:sz="4" w:space="0" w:color="00000A"/>
            </w:tcBorders>
            <w:vAlign w:val="bottom"/>
          </w:tcPr>
          <w:p w:rsidR="00A95322" w:rsidRPr="00BA12C4" w:rsidRDefault="00805C25">
            <w:pPr>
              <w:spacing w:after="0" w:line="259" w:lineRule="auto"/>
              <w:ind w:left="0" w:right="0" w:firstLine="0"/>
              <w:jc w:val="left"/>
              <w:rPr>
                <w:b/>
                <w:i/>
              </w:rPr>
            </w:pPr>
            <w:r w:rsidRPr="00BA12C4">
              <w:rPr>
                <w:b/>
                <w:i/>
              </w:rPr>
              <w:t xml:space="preserve">Atbalsta sistēmas īstenotāji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Pr="00BA12C4" w:rsidRDefault="00805C25">
            <w:pPr>
              <w:spacing w:after="0" w:line="259" w:lineRule="auto"/>
              <w:ind w:left="0" w:right="0" w:firstLine="0"/>
              <w:jc w:val="left"/>
              <w:rPr>
                <w:b/>
                <w:i/>
              </w:rPr>
            </w:pPr>
            <w:r w:rsidRPr="00BA12C4">
              <w:rPr>
                <w:b/>
                <w:i/>
              </w:rPr>
              <w:t xml:space="preserve">Uzdevumi un nozīme </w:t>
            </w:r>
          </w:p>
        </w:tc>
      </w:tr>
      <w:tr w:rsidR="00A95322">
        <w:trPr>
          <w:trHeight w:val="662"/>
        </w:trPr>
        <w:tc>
          <w:tcPr>
            <w:tcW w:w="4316" w:type="dxa"/>
            <w:tcBorders>
              <w:top w:val="single" w:sz="4" w:space="0" w:color="00000A"/>
              <w:left w:val="single" w:sz="4" w:space="0" w:color="00000A"/>
              <w:bottom w:val="single" w:sz="4" w:space="0" w:color="00000A"/>
              <w:right w:val="single" w:sz="4" w:space="0" w:color="00000A"/>
            </w:tcBorders>
          </w:tcPr>
          <w:p w:rsidR="00A95322" w:rsidRDefault="00BA12C4">
            <w:pPr>
              <w:spacing w:after="0" w:line="259" w:lineRule="auto"/>
              <w:ind w:left="0" w:right="0" w:firstLine="0"/>
              <w:jc w:val="left"/>
            </w:pPr>
            <w:r>
              <w:t>Tehnikuma direktore</w:t>
            </w:r>
            <w:r w:rsidR="00805C25">
              <w:t xml:space="preserve">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rsidP="00A614BE">
            <w:pPr>
              <w:spacing w:after="0" w:line="259" w:lineRule="auto"/>
              <w:ind w:left="0" w:right="0" w:firstLine="0"/>
            </w:pPr>
            <w:r>
              <w:t xml:space="preserve">Nodrošina karjeras attīstības atbalsta sistēmas pakalpojumu pieejamību </w:t>
            </w:r>
            <w:r w:rsidR="00A614BE">
              <w:t>tehnikum</w:t>
            </w:r>
            <w:r w:rsidR="00AC1885">
              <w:t>ā</w:t>
            </w:r>
            <w:r>
              <w:t xml:space="preserve">. </w:t>
            </w:r>
          </w:p>
        </w:tc>
      </w:tr>
      <w:tr w:rsidR="00A95322">
        <w:trPr>
          <w:trHeight w:val="1490"/>
        </w:trPr>
        <w:tc>
          <w:tcPr>
            <w:tcW w:w="4316" w:type="dxa"/>
            <w:tcBorders>
              <w:top w:val="single" w:sz="4" w:space="0" w:color="00000A"/>
              <w:left w:val="single" w:sz="4" w:space="0" w:color="00000A"/>
              <w:bottom w:val="single" w:sz="4" w:space="0" w:color="00000A"/>
              <w:right w:val="single" w:sz="4" w:space="0" w:color="00000A"/>
            </w:tcBorders>
          </w:tcPr>
          <w:p w:rsidR="00AC1885" w:rsidRPr="00AC1885" w:rsidRDefault="00AC1885" w:rsidP="00AC1885">
            <w:pPr>
              <w:spacing w:after="160" w:line="259" w:lineRule="auto"/>
              <w:ind w:left="0" w:right="0" w:firstLine="0"/>
              <w:jc w:val="left"/>
              <w:rPr>
                <w:rFonts w:eastAsiaTheme="minorHAnsi"/>
                <w:szCs w:val="24"/>
                <w:shd w:val="clear" w:color="auto" w:fill="FFFFFF"/>
                <w:lang w:eastAsia="en-US"/>
              </w:rPr>
            </w:pPr>
            <w:r w:rsidRPr="00AC1885">
              <w:rPr>
                <w:rFonts w:eastAsiaTheme="minorHAnsi"/>
                <w:szCs w:val="24"/>
                <w:shd w:val="clear" w:color="auto" w:fill="FFFFFF"/>
                <w:lang w:eastAsia="en-US"/>
              </w:rPr>
              <w:t>Direktores vietniece kvalitātes, attīstības un tālākizglītības jomā. </w:t>
            </w:r>
          </w:p>
          <w:p w:rsidR="00A95322" w:rsidRPr="00AC1885" w:rsidRDefault="00A95322">
            <w:pPr>
              <w:spacing w:after="0" w:line="259" w:lineRule="auto"/>
              <w:ind w:left="0" w:right="0" w:firstLine="0"/>
              <w:jc w:val="left"/>
              <w:rPr>
                <w:szCs w:val="24"/>
              </w:rPr>
            </w:pPr>
          </w:p>
        </w:tc>
        <w:tc>
          <w:tcPr>
            <w:tcW w:w="4316" w:type="dxa"/>
            <w:tcBorders>
              <w:top w:val="single" w:sz="4" w:space="0" w:color="00000A"/>
              <w:left w:val="single" w:sz="4" w:space="0" w:color="00000A"/>
              <w:bottom w:val="single" w:sz="4" w:space="0" w:color="00000A"/>
              <w:right w:val="single" w:sz="4" w:space="0" w:color="00000A"/>
            </w:tcBorders>
            <w:vAlign w:val="bottom"/>
          </w:tcPr>
          <w:p w:rsidR="00AC1885" w:rsidRPr="00AC1885" w:rsidRDefault="00AC1885" w:rsidP="00AC1885">
            <w:pPr>
              <w:spacing w:after="160" w:line="259" w:lineRule="auto"/>
              <w:ind w:left="0" w:right="0" w:firstLine="0"/>
              <w:jc w:val="left"/>
              <w:rPr>
                <w:rFonts w:eastAsiaTheme="minorHAnsi"/>
                <w:color w:val="auto"/>
                <w:szCs w:val="24"/>
                <w:lang w:eastAsia="en-US"/>
              </w:rPr>
            </w:pPr>
            <w:r w:rsidRPr="00AC1885">
              <w:rPr>
                <w:rFonts w:eastAsiaTheme="minorHAnsi"/>
                <w:color w:val="auto"/>
                <w:szCs w:val="24"/>
                <w:lang w:eastAsia="en-US"/>
              </w:rPr>
              <w:t>Koordinē un pārrauga karjeras izglītības pasākumus, nodrošina informācijas apmaiņu par karjeras izglītības aktualitātēm, veicina pedagoga karjeras konsultanta tālākizglītību.</w:t>
            </w:r>
          </w:p>
          <w:p w:rsidR="00A95322" w:rsidRDefault="00A95322">
            <w:pPr>
              <w:spacing w:after="0" w:line="259" w:lineRule="auto"/>
              <w:ind w:left="0" w:right="62" w:firstLine="0"/>
            </w:pPr>
          </w:p>
        </w:tc>
      </w:tr>
      <w:tr w:rsidR="00A95322">
        <w:trPr>
          <w:trHeight w:val="1491"/>
        </w:trPr>
        <w:tc>
          <w:tcPr>
            <w:tcW w:w="4316" w:type="dxa"/>
            <w:tcBorders>
              <w:top w:val="single" w:sz="4" w:space="0" w:color="00000A"/>
              <w:left w:val="single" w:sz="4" w:space="0" w:color="00000A"/>
              <w:bottom w:val="single" w:sz="4" w:space="0" w:color="00000A"/>
              <w:right w:val="single" w:sz="4" w:space="0" w:color="00000A"/>
            </w:tcBorders>
          </w:tcPr>
          <w:p w:rsidR="00A95322" w:rsidRDefault="00AC1885">
            <w:pPr>
              <w:spacing w:after="0" w:line="259" w:lineRule="auto"/>
              <w:ind w:left="0" w:right="0" w:firstLine="0"/>
              <w:jc w:val="left"/>
            </w:pPr>
            <w:r w:rsidRPr="00AC1885">
              <w:rPr>
                <w:szCs w:val="24"/>
                <w:shd w:val="clear" w:color="auto" w:fill="FFFFFF"/>
              </w:rPr>
              <w:t>Direktores vietniece izglītības un metodiskajā jomā</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AC1885">
            <w:pPr>
              <w:spacing w:after="0" w:line="259" w:lineRule="auto"/>
              <w:ind w:left="0" w:right="63" w:firstLine="0"/>
            </w:pPr>
            <w:r>
              <w:t>Koordinē un pārrauga izglītības darbu, t.sk. karjeras izglītību, nodrošina informācijas apmaiņu par karjeras izglītības aktualitātēm, veicina pedagogu tālākizglītību karjeras izglītībā.</w:t>
            </w:r>
          </w:p>
        </w:tc>
      </w:tr>
      <w:tr w:rsidR="00A95322">
        <w:trPr>
          <w:trHeight w:val="1488"/>
        </w:trPr>
        <w:tc>
          <w:tcPr>
            <w:tcW w:w="4316" w:type="dxa"/>
            <w:tcBorders>
              <w:top w:val="single" w:sz="4" w:space="0" w:color="00000A"/>
              <w:left w:val="single" w:sz="4" w:space="0" w:color="00000A"/>
              <w:bottom w:val="single" w:sz="4" w:space="0" w:color="00000A"/>
              <w:right w:val="single" w:sz="4" w:space="0" w:color="00000A"/>
            </w:tcBorders>
          </w:tcPr>
          <w:p w:rsidR="00A95322" w:rsidRPr="00AC1885" w:rsidRDefault="00AC1885">
            <w:pPr>
              <w:spacing w:after="0" w:line="259" w:lineRule="auto"/>
              <w:ind w:left="0" w:right="60" w:firstLine="0"/>
              <w:rPr>
                <w:szCs w:val="24"/>
              </w:rPr>
            </w:pPr>
            <w:r w:rsidRPr="00AC1885">
              <w:rPr>
                <w:szCs w:val="24"/>
                <w:shd w:val="clear" w:color="auto" w:fill="FFFFFF"/>
              </w:rPr>
              <w:t>Direktores vietniece audzināšanas un kultūrizglītības jomā</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AC1885" w:rsidP="00AC1885">
            <w:pPr>
              <w:spacing w:after="0" w:line="259" w:lineRule="auto"/>
              <w:ind w:left="0" w:right="0" w:firstLine="0"/>
              <w:jc w:val="left"/>
            </w:pPr>
            <w:r>
              <w:t>Koordinē un pārrauga audzināšanas darbu, t.sk. karjeras izglītību, nodrošina informācijas apmaiņu par karjeras izglītības aktualitātēm, veicina pedagogu tālākizglītību karjeras izglītībā.</w:t>
            </w:r>
          </w:p>
        </w:tc>
      </w:tr>
      <w:tr w:rsidR="00A95322">
        <w:trPr>
          <w:trHeight w:val="4251"/>
        </w:trPr>
        <w:tc>
          <w:tcPr>
            <w:tcW w:w="431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Pedagogs karjeras konsultants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60" w:firstLine="0"/>
            </w:pPr>
            <w:r>
              <w:t xml:space="preserve">Koordinē pedagogu, atbalsta personāla un citu karjeras attīstības atbalsta sniedzēju sadarbību, nodrošina karjeras konsultāciju pieejamību izglītojamajiem, informē izglītojamos, viņu vecākus, pedagogus un citus karjeras attīstības atbalsta sniedzējus par karjeras attīstības atbalsta aktualitātēm un izglīto karjeras atbalsta jautājumos; izstrādā karjeras attīstības atbalsta pasākumu plānu un karjeras izglītības programmu; apkopo un analizē informāciju par absolventu tālākizglītību un nodarbinātību un īstenot karjeras izglītības plānu, nodrošināt karjeras informācijas pieejamību. </w:t>
            </w:r>
          </w:p>
        </w:tc>
      </w:tr>
      <w:tr w:rsidR="00A95322" w:rsidTr="004F0682">
        <w:trPr>
          <w:trHeight w:val="1491"/>
        </w:trPr>
        <w:tc>
          <w:tcPr>
            <w:tcW w:w="4316" w:type="dxa"/>
            <w:tcBorders>
              <w:top w:val="single" w:sz="4" w:space="0" w:color="00000A"/>
              <w:left w:val="single" w:sz="4" w:space="0" w:color="00000A"/>
              <w:bottom w:val="single" w:sz="4" w:space="0" w:color="auto"/>
              <w:right w:val="single" w:sz="4" w:space="0" w:color="00000A"/>
            </w:tcBorders>
          </w:tcPr>
          <w:p w:rsidR="00A95322" w:rsidRDefault="00805C25">
            <w:pPr>
              <w:spacing w:after="0" w:line="259" w:lineRule="auto"/>
              <w:ind w:left="0" w:right="0" w:firstLine="0"/>
              <w:jc w:val="left"/>
            </w:pPr>
            <w:r>
              <w:t xml:space="preserve">Grupu audzinātāji </w:t>
            </w:r>
          </w:p>
        </w:tc>
        <w:tc>
          <w:tcPr>
            <w:tcW w:w="4316" w:type="dxa"/>
            <w:tcBorders>
              <w:top w:val="single" w:sz="4" w:space="0" w:color="00000A"/>
              <w:left w:val="single" w:sz="4" w:space="0" w:color="00000A"/>
              <w:bottom w:val="single" w:sz="4" w:space="0" w:color="auto"/>
              <w:right w:val="single" w:sz="4" w:space="0" w:color="00000A"/>
            </w:tcBorders>
            <w:vAlign w:val="bottom"/>
          </w:tcPr>
          <w:p w:rsidR="00A95322" w:rsidRDefault="00805C25" w:rsidP="00A614BE">
            <w:pPr>
              <w:spacing w:after="0" w:line="259" w:lineRule="auto"/>
              <w:ind w:left="0" w:right="61" w:firstLine="0"/>
            </w:pPr>
            <w:r>
              <w:t xml:space="preserve">Izstrādā un īsteno grupas audzinātāja programmu saskaņā ar </w:t>
            </w:r>
            <w:r w:rsidR="00A614BE">
              <w:t>tehnikuma</w:t>
            </w:r>
            <w:r>
              <w:t xml:space="preserve"> galvenajiem uzdevumiem, audzināšanas darba programmu un karjeras izglītības programmu. </w:t>
            </w:r>
          </w:p>
        </w:tc>
      </w:tr>
      <w:tr w:rsidR="00A95322" w:rsidTr="004F0682">
        <w:trPr>
          <w:trHeight w:val="662"/>
        </w:trPr>
        <w:tc>
          <w:tcPr>
            <w:tcW w:w="4316" w:type="dxa"/>
            <w:tcBorders>
              <w:top w:val="single" w:sz="4" w:space="0" w:color="auto"/>
              <w:left w:val="single" w:sz="4" w:space="0" w:color="00000A"/>
              <w:right w:val="single" w:sz="4" w:space="0" w:color="00000A"/>
            </w:tcBorders>
          </w:tcPr>
          <w:p w:rsidR="00A95322" w:rsidRDefault="00805C25" w:rsidP="00A614BE">
            <w:pPr>
              <w:spacing w:after="0" w:line="259" w:lineRule="auto"/>
              <w:ind w:left="0" w:right="0" w:firstLine="0"/>
              <w:jc w:val="left"/>
            </w:pPr>
            <w:r>
              <w:t xml:space="preserve">Priekšmetu </w:t>
            </w:r>
            <w:r w:rsidR="00A614BE">
              <w:t>pedagogi</w:t>
            </w:r>
          </w:p>
        </w:tc>
        <w:tc>
          <w:tcPr>
            <w:tcW w:w="4316" w:type="dxa"/>
            <w:tcBorders>
              <w:top w:val="single" w:sz="4" w:space="0" w:color="auto"/>
              <w:left w:val="single" w:sz="4" w:space="0" w:color="00000A"/>
              <w:right w:val="single" w:sz="4" w:space="0" w:color="00000A"/>
            </w:tcBorders>
            <w:vAlign w:val="bottom"/>
          </w:tcPr>
          <w:p w:rsidR="00A95322" w:rsidRDefault="00805C25" w:rsidP="004F0682">
            <w:pPr>
              <w:spacing w:after="0" w:line="259" w:lineRule="auto"/>
              <w:ind w:left="0" w:right="0" w:firstLine="0"/>
            </w:pPr>
            <w:r>
              <w:t xml:space="preserve">Integrē karjeras izglītības saturu vispārizglītojošajos un profesionālajos </w:t>
            </w:r>
          </w:p>
        </w:tc>
      </w:tr>
      <w:tr w:rsidR="00A95322" w:rsidTr="004F0682">
        <w:trPr>
          <w:trHeight w:val="562"/>
        </w:trPr>
        <w:tc>
          <w:tcPr>
            <w:tcW w:w="4316" w:type="dxa"/>
            <w:tcBorders>
              <w:left w:val="single" w:sz="4" w:space="0" w:color="00000A"/>
              <w:bottom w:val="single" w:sz="4" w:space="0" w:color="auto"/>
              <w:right w:val="single" w:sz="4" w:space="0" w:color="00000A"/>
            </w:tcBorders>
          </w:tcPr>
          <w:p w:rsidR="00A95322" w:rsidRDefault="00A95322">
            <w:pPr>
              <w:spacing w:after="160" w:line="259" w:lineRule="auto"/>
              <w:ind w:left="0" w:right="0" w:firstLine="0"/>
              <w:jc w:val="left"/>
            </w:pPr>
          </w:p>
        </w:tc>
        <w:tc>
          <w:tcPr>
            <w:tcW w:w="4316" w:type="dxa"/>
            <w:tcBorders>
              <w:left w:val="single" w:sz="4" w:space="0" w:color="00000A"/>
              <w:bottom w:val="single" w:sz="4" w:space="0" w:color="auto"/>
              <w:right w:val="single" w:sz="4" w:space="0" w:color="00000A"/>
            </w:tcBorders>
          </w:tcPr>
          <w:p w:rsidR="00A95322" w:rsidRDefault="00805C25">
            <w:pPr>
              <w:spacing w:after="0" w:line="259" w:lineRule="auto"/>
              <w:ind w:left="0" w:right="0" w:firstLine="0"/>
            </w:pPr>
            <w:r>
              <w:t xml:space="preserve">mācību priekšmetos; konsultē izglītojamos sava mācību priekšmeta ietvaros. </w:t>
            </w:r>
          </w:p>
        </w:tc>
      </w:tr>
      <w:tr w:rsidR="00A95322" w:rsidTr="004F0682">
        <w:trPr>
          <w:trHeight w:val="1215"/>
        </w:trPr>
        <w:tc>
          <w:tcPr>
            <w:tcW w:w="4316" w:type="dxa"/>
            <w:tcBorders>
              <w:top w:val="single" w:sz="4" w:space="0" w:color="auto"/>
              <w:left w:val="single" w:sz="4" w:space="0" w:color="00000A"/>
              <w:bottom w:val="single" w:sz="4" w:space="0" w:color="00000A"/>
              <w:right w:val="single" w:sz="4" w:space="0" w:color="00000A"/>
            </w:tcBorders>
          </w:tcPr>
          <w:p w:rsidR="00A95322" w:rsidRDefault="00805C25" w:rsidP="00A614BE">
            <w:pPr>
              <w:spacing w:after="0" w:line="259" w:lineRule="auto"/>
              <w:ind w:left="0" w:right="0" w:firstLine="0"/>
              <w:jc w:val="left"/>
            </w:pPr>
            <w:r>
              <w:t xml:space="preserve">Interešu izglītības </w:t>
            </w:r>
            <w:r w:rsidR="00A614BE">
              <w:t>pedagogi</w:t>
            </w:r>
          </w:p>
        </w:tc>
        <w:tc>
          <w:tcPr>
            <w:tcW w:w="4316" w:type="dxa"/>
            <w:tcBorders>
              <w:top w:val="single" w:sz="4" w:space="0" w:color="auto"/>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jc w:val="left"/>
            </w:pPr>
            <w:r>
              <w:t xml:space="preserve">Integrē karjeras izglītības saturu interešu izglītības </w:t>
            </w:r>
            <w:r>
              <w:tab/>
              <w:t xml:space="preserve">programmās, </w:t>
            </w:r>
            <w:r>
              <w:tab/>
              <w:t xml:space="preserve">konsultē izglītojamos </w:t>
            </w:r>
            <w:r>
              <w:tab/>
              <w:t xml:space="preserve">interešu </w:t>
            </w:r>
            <w:r>
              <w:tab/>
              <w:t xml:space="preserve">izglītības programmas ietvaros. </w:t>
            </w:r>
          </w:p>
        </w:tc>
      </w:tr>
      <w:tr w:rsidR="00A95322">
        <w:trPr>
          <w:trHeight w:val="1490"/>
        </w:trPr>
        <w:tc>
          <w:tcPr>
            <w:tcW w:w="431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Atbalsta personāls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111" w:firstLine="0"/>
            </w:pPr>
            <w:r>
              <w:t xml:space="preserve">Palīdz veidot dzīves un karjeras vadības prasmes, palīdzot izglītojamajiem apzināties viņu spējas, prasmes un dotumus. Sniedz izglītojamajiem atbalstu savas kompetences ietvaros. </w:t>
            </w:r>
          </w:p>
        </w:tc>
      </w:tr>
      <w:tr w:rsidR="00A95322">
        <w:trPr>
          <w:trHeight w:val="662"/>
        </w:trPr>
        <w:tc>
          <w:tcPr>
            <w:tcW w:w="431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Tālākās izglītības iestādes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pPr>
            <w:r>
              <w:t xml:space="preserve">Informē un iepazīstina izglītojamos ar piedāvātajām izglītības programmām. </w:t>
            </w:r>
          </w:p>
        </w:tc>
      </w:tr>
      <w:tr w:rsidR="00A95322">
        <w:trPr>
          <w:trHeight w:val="661"/>
        </w:trPr>
        <w:tc>
          <w:tcPr>
            <w:tcW w:w="431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Vecāki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jc w:val="left"/>
            </w:pPr>
            <w:r>
              <w:t xml:space="preserve">Informē par personīgo karjeras pieredzi un sniedz atbalstu karjeras jautājumos. </w:t>
            </w:r>
          </w:p>
        </w:tc>
      </w:tr>
      <w:tr w:rsidR="00A95322">
        <w:trPr>
          <w:trHeight w:val="1766"/>
        </w:trPr>
        <w:tc>
          <w:tcPr>
            <w:tcW w:w="431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Prakses vadītājs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110" w:firstLine="0"/>
            </w:pPr>
            <w:r>
              <w:t xml:space="preserve">Iepazīstina praktikantu un prakses vietas uzņēmumu ar saistošajiem dokumentiem, sniedz  atbalstu  praktikantam  un  prakses  vietai  saskaņā  ar  profesionālās  izglītības iestādes izstrādāto un apstiprināto prakses programmu. </w:t>
            </w:r>
          </w:p>
        </w:tc>
      </w:tr>
      <w:tr w:rsidR="00A95322">
        <w:trPr>
          <w:trHeight w:val="938"/>
        </w:trPr>
        <w:tc>
          <w:tcPr>
            <w:tcW w:w="431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NVA </w:t>
            </w:r>
            <w:r w:rsidR="004F0682">
              <w:t>, VIAA</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112" w:firstLine="0"/>
            </w:pPr>
            <w:r>
              <w:t xml:space="preserve">Informē par karjeras atbalsta materiālu saturu un pieejamību, piedāvā informatīvus pasākumus. </w:t>
            </w:r>
          </w:p>
        </w:tc>
      </w:tr>
      <w:tr w:rsidR="00A95322">
        <w:trPr>
          <w:trHeight w:val="663"/>
        </w:trPr>
        <w:tc>
          <w:tcPr>
            <w:tcW w:w="431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0" w:firstLine="0"/>
              <w:jc w:val="left"/>
            </w:pPr>
            <w:r>
              <w:t xml:space="preserve">Absolventi </w:t>
            </w:r>
          </w:p>
        </w:tc>
        <w:tc>
          <w:tcPr>
            <w:tcW w:w="4316" w:type="dxa"/>
            <w:tcBorders>
              <w:top w:val="single" w:sz="4" w:space="0" w:color="00000A"/>
              <w:left w:val="single" w:sz="4" w:space="0" w:color="00000A"/>
              <w:bottom w:val="single" w:sz="4" w:space="0" w:color="00000A"/>
              <w:right w:val="single" w:sz="4" w:space="0" w:color="00000A"/>
            </w:tcBorders>
            <w:vAlign w:val="bottom"/>
          </w:tcPr>
          <w:p w:rsidR="00A95322" w:rsidRDefault="00805C25">
            <w:pPr>
              <w:spacing w:after="0" w:line="259" w:lineRule="auto"/>
              <w:ind w:left="0" w:right="0" w:firstLine="0"/>
              <w:jc w:val="left"/>
            </w:pPr>
            <w:r>
              <w:t xml:space="preserve">Dalās ar personīgo izglītības un darba pieredzi. </w:t>
            </w:r>
          </w:p>
        </w:tc>
      </w:tr>
    </w:tbl>
    <w:p w:rsidR="00A95322" w:rsidRDefault="00805C25">
      <w:pPr>
        <w:spacing w:after="74" w:line="259" w:lineRule="auto"/>
        <w:ind w:left="720" w:right="0" w:firstLine="0"/>
        <w:jc w:val="left"/>
      </w:pPr>
      <w:r>
        <w:t xml:space="preserve"> </w:t>
      </w:r>
    </w:p>
    <w:p w:rsidR="00A95322" w:rsidRDefault="00805C25">
      <w:pPr>
        <w:ind w:left="-15" w:right="92" w:firstLine="720"/>
      </w:pPr>
      <w:r>
        <w:t xml:space="preserve">Karjeras atbalsta sistēmas attīstībā, tai skaitā, arī karjeras izglītības attīstībā un īstenošanā, pedagogs karjeras konsultants ir </w:t>
      </w:r>
      <w:r w:rsidR="00A614BE">
        <w:t>viens no virzītājspēkiem</w:t>
      </w:r>
      <w:r>
        <w:t xml:space="preserve">. Labs rezultāts tiek sasniegts, strādājot komandā ar </w:t>
      </w:r>
      <w:r w:rsidR="00A614BE">
        <w:t>Tehnikuma</w:t>
      </w:r>
      <w:r>
        <w:t xml:space="preserve"> vadību, grupu audzinātājiem, prakšu vadītājiem, uzņēmuma prakses vadītāju, priekšmetu pedagogiem, interešu izglītības </w:t>
      </w:r>
      <w:r w:rsidR="00A614BE">
        <w:t>pedagogiem</w:t>
      </w:r>
      <w:r>
        <w:t>, bi</w:t>
      </w:r>
      <w:r w:rsidR="00A614BE">
        <w:t>bliotekāri</w:t>
      </w:r>
      <w:r>
        <w:t xml:space="preserve">, atbalsta personālu. </w:t>
      </w:r>
    </w:p>
    <w:p w:rsidR="00A95322" w:rsidRDefault="00805C25">
      <w:pPr>
        <w:spacing w:after="71" w:line="259" w:lineRule="auto"/>
        <w:ind w:left="0" w:right="0" w:firstLine="0"/>
        <w:jc w:val="left"/>
      </w:pPr>
      <w:r>
        <w:rPr>
          <w:b/>
          <w:sz w:val="28"/>
        </w:rPr>
        <w:t xml:space="preserve"> </w:t>
      </w:r>
    </w:p>
    <w:p w:rsidR="00A95322" w:rsidRDefault="00805C25">
      <w:pPr>
        <w:spacing w:after="95" w:line="259" w:lineRule="auto"/>
        <w:ind w:left="0" w:right="0" w:firstLine="0"/>
        <w:jc w:val="left"/>
      </w:pPr>
      <w:r>
        <w:rPr>
          <w:b/>
          <w:sz w:val="28"/>
        </w:rPr>
        <w:t xml:space="preserve"> </w:t>
      </w:r>
    </w:p>
    <w:p w:rsidR="00A95322" w:rsidRDefault="0070082F">
      <w:pPr>
        <w:pStyle w:val="Heading3"/>
        <w:spacing w:after="0"/>
        <w:ind w:left="-5" w:right="0"/>
      </w:pPr>
      <w:r>
        <w:t>6.3.</w:t>
      </w:r>
      <w:r w:rsidR="00805C25">
        <w:t>Tehnikuma pedagoga karjeras konsultanta sadarbības sistēma</w:t>
      </w:r>
      <w:r w:rsidR="00805C25">
        <w:rPr>
          <w:b w:val="0"/>
          <w:sz w:val="24"/>
        </w:rPr>
        <w:t xml:space="preserve"> </w:t>
      </w:r>
    </w:p>
    <w:tbl>
      <w:tblPr>
        <w:tblStyle w:val="TableGrid"/>
        <w:tblW w:w="9596" w:type="dxa"/>
        <w:tblInd w:w="-103" w:type="dxa"/>
        <w:tblCellMar>
          <w:top w:w="68" w:type="dxa"/>
          <w:right w:w="49" w:type="dxa"/>
        </w:tblCellMar>
        <w:tblLook w:val="04A0" w:firstRow="1" w:lastRow="0" w:firstColumn="1" w:lastColumn="0" w:noHBand="0" w:noVBand="1"/>
      </w:tblPr>
      <w:tblGrid>
        <w:gridCol w:w="2741"/>
        <w:gridCol w:w="2761"/>
        <w:gridCol w:w="766"/>
        <w:gridCol w:w="3328"/>
      </w:tblGrid>
      <w:tr w:rsidR="00A95322" w:rsidRPr="00A43834" w:rsidTr="00457150">
        <w:trPr>
          <w:trHeight w:val="1040"/>
        </w:trPr>
        <w:tc>
          <w:tcPr>
            <w:tcW w:w="2741" w:type="dxa"/>
            <w:tcBorders>
              <w:top w:val="single" w:sz="4" w:space="0" w:color="00000A"/>
              <w:left w:val="single" w:sz="4" w:space="0" w:color="00000A"/>
              <w:bottom w:val="nil"/>
              <w:right w:val="single" w:sz="4" w:space="0" w:color="00000A"/>
            </w:tcBorders>
            <w:vAlign w:val="center"/>
          </w:tcPr>
          <w:p w:rsidR="00A95322" w:rsidRPr="00A43834" w:rsidRDefault="00A614BE">
            <w:pPr>
              <w:spacing w:after="0" w:line="259" w:lineRule="auto"/>
              <w:ind w:left="108" w:right="0" w:firstLine="0"/>
            </w:pPr>
            <w:r>
              <w:t>Tehnikuma</w:t>
            </w:r>
            <w:r w:rsidR="00805C25" w:rsidRPr="00A43834">
              <w:t xml:space="preserve"> karjeras attīstības atbalsta sadarbības sistēma </w:t>
            </w:r>
          </w:p>
        </w:tc>
        <w:tc>
          <w:tcPr>
            <w:tcW w:w="2761" w:type="dxa"/>
            <w:tcBorders>
              <w:top w:val="single" w:sz="4" w:space="0" w:color="00000A"/>
              <w:left w:val="single" w:sz="4" w:space="0" w:color="00000A"/>
              <w:bottom w:val="nil"/>
              <w:right w:val="single" w:sz="4" w:space="0" w:color="00000A"/>
            </w:tcBorders>
          </w:tcPr>
          <w:p w:rsidR="00A95322" w:rsidRPr="00A43834" w:rsidRDefault="00A614BE">
            <w:pPr>
              <w:spacing w:after="0" w:line="259" w:lineRule="auto"/>
              <w:ind w:left="108" w:right="0" w:firstLine="0"/>
              <w:jc w:val="left"/>
            </w:pPr>
            <w:r>
              <w:t>Tehnikuma</w:t>
            </w:r>
            <w:r w:rsidR="00805C25" w:rsidRPr="00A43834">
              <w:t xml:space="preserve"> vadības komanda </w:t>
            </w:r>
          </w:p>
        </w:tc>
        <w:tc>
          <w:tcPr>
            <w:tcW w:w="766" w:type="dxa"/>
            <w:tcBorders>
              <w:top w:val="single" w:sz="4" w:space="0" w:color="00000A"/>
              <w:left w:val="single" w:sz="4" w:space="0" w:color="00000A"/>
              <w:bottom w:val="nil"/>
              <w:right w:val="nil"/>
            </w:tcBorders>
          </w:tcPr>
          <w:p w:rsidR="00A95322" w:rsidRPr="00A43834" w:rsidRDefault="00A95322" w:rsidP="004F0682">
            <w:pPr>
              <w:pStyle w:val="ListParagraph"/>
              <w:spacing w:after="79" w:line="259" w:lineRule="auto"/>
              <w:ind w:right="0" w:firstLine="0"/>
            </w:pPr>
          </w:p>
        </w:tc>
        <w:tc>
          <w:tcPr>
            <w:tcW w:w="3328" w:type="dxa"/>
            <w:tcBorders>
              <w:top w:val="single" w:sz="4" w:space="0" w:color="00000A"/>
              <w:left w:val="nil"/>
              <w:bottom w:val="nil"/>
              <w:right w:val="single" w:sz="4" w:space="0" w:color="00000A"/>
            </w:tcBorders>
          </w:tcPr>
          <w:p w:rsidR="00A95322" w:rsidRPr="00A43834" w:rsidRDefault="00805C25" w:rsidP="005136E6">
            <w:pPr>
              <w:pStyle w:val="ListParagraph"/>
              <w:numPr>
                <w:ilvl w:val="0"/>
                <w:numId w:val="16"/>
              </w:numPr>
              <w:spacing w:after="91" w:line="259" w:lineRule="auto"/>
              <w:ind w:right="0"/>
              <w:jc w:val="left"/>
              <w:rPr>
                <w:szCs w:val="24"/>
              </w:rPr>
            </w:pPr>
            <w:r w:rsidRPr="00A43834">
              <w:rPr>
                <w:szCs w:val="24"/>
              </w:rPr>
              <w:t>D</w:t>
            </w:r>
            <w:r w:rsidR="004F0682" w:rsidRPr="00A43834">
              <w:rPr>
                <w:szCs w:val="24"/>
              </w:rPr>
              <w:t>irektore</w:t>
            </w:r>
          </w:p>
          <w:p w:rsidR="00A95322" w:rsidRPr="00A43834" w:rsidRDefault="004F0682" w:rsidP="005136E6">
            <w:pPr>
              <w:pStyle w:val="ListParagraph"/>
              <w:numPr>
                <w:ilvl w:val="0"/>
                <w:numId w:val="16"/>
              </w:numPr>
              <w:spacing w:after="0" w:line="259" w:lineRule="auto"/>
              <w:ind w:right="0"/>
              <w:jc w:val="left"/>
              <w:rPr>
                <w:szCs w:val="24"/>
              </w:rPr>
            </w:pPr>
            <w:r w:rsidRPr="00A43834">
              <w:rPr>
                <w:szCs w:val="24"/>
                <w:shd w:val="clear" w:color="auto" w:fill="FFFFFF"/>
              </w:rPr>
              <w:t>Direktores vietniece kvalitātes, attīstības un tālākizglītības jomā.</w:t>
            </w:r>
          </w:p>
        </w:tc>
      </w:tr>
      <w:tr w:rsidR="00A95322" w:rsidRPr="00A43834" w:rsidTr="007D4CDF">
        <w:trPr>
          <w:trHeight w:val="1696"/>
        </w:trPr>
        <w:tc>
          <w:tcPr>
            <w:tcW w:w="2741" w:type="dxa"/>
            <w:tcBorders>
              <w:top w:val="nil"/>
              <w:left w:val="single" w:sz="4" w:space="0" w:color="00000A"/>
              <w:bottom w:val="single" w:sz="4" w:space="0" w:color="auto"/>
              <w:right w:val="single" w:sz="4" w:space="0" w:color="00000A"/>
            </w:tcBorders>
          </w:tcPr>
          <w:p w:rsidR="00A95322" w:rsidRPr="00A43834" w:rsidRDefault="00A95322">
            <w:pPr>
              <w:spacing w:after="160" w:line="259" w:lineRule="auto"/>
              <w:ind w:left="0" w:right="0" w:firstLine="0"/>
              <w:jc w:val="left"/>
            </w:pPr>
          </w:p>
        </w:tc>
        <w:tc>
          <w:tcPr>
            <w:tcW w:w="2761" w:type="dxa"/>
            <w:tcBorders>
              <w:top w:val="nil"/>
              <w:left w:val="single" w:sz="4" w:space="0" w:color="00000A"/>
              <w:bottom w:val="single" w:sz="4" w:space="0" w:color="auto"/>
              <w:right w:val="single" w:sz="4" w:space="0" w:color="00000A"/>
            </w:tcBorders>
          </w:tcPr>
          <w:p w:rsidR="00A95322" w:rsidRPr="00A43834" w:rsidRDefault="00A95322">
            <w:pPr>
              <w:spacing w:after="160" w:line="259" w:lineRule="auto"/>
              <w:ind w:left="0" w:right="0" w:firstLine="0"/>
              <w:jc w:val="left"/>
            </w:pPr>
          </w:p>
        </w:tc>
        <w:tc>
          <w:tcPr>
            <w:tcW w:w="766" w:type="dxa"/>
            <w:tcBorders>
              <w:top w:val="nil"/>
              <w:left w:val="single" w:sz="4" w:space="0" w:color="00000A"/>
              <w:bottom w:val="single" w:sz="4" w:space="0" w:color="auto"/>
              <w:right w:val="nil"/>
            </w:tcBorders>
          </w:tcPr>
          <w:p w:rsidR="00A95322" w:rsidRPr="00A43834" w:rsidRDefault="004F0682" w:rsidP="004F0682">
            <w:pPr>
              <w:spacing w:after="0" w:line="259" w:lineRule="auto"/>
              <w:ind w:left="0" w:right="0" w:firstLine="0"/>
              <w:jc w:val="left"/>
            </w:pPr>
            <w:r w:rsidRPr="00A43834">
              <w:t xml:space="preserve">                              </w:t>
            </w:r>
          </w:p>
        </w:tc>
        <w:tc>
          <w:tcPr>
            <w:tcW w:w="3328" w:type="dxa"/>
            <w:tcBorders>
              <w:top w:val="nil"/>
              <w:left w:val="nil"/>
              <w:bottom w:val="single" w:sz="4" w:space="0" w:color="auto"/>
              <w:right w:val="single" w:sz="4" w:space="0" w:color="00000A"/>
            </w:tcBorders>
          </w:tcPr>
          <w:p w:rsidR="004F0682" w:rsidRPr="00A43834" w:rsidRDefault="004F0682" w:rsidP="005136E6">
            <w:pPr>
              <w:pStyle w:val="ListParagraph"/>
              <w:numPr>
                <w:ilvl w:val="0"/>
                <w:numId w:val="16"/>
              </w:numPr>
              <w:spacing w:after="0" w:line="259" w:lineRule="auto"/>
              <w:ind w:right="61"/>
              <w:jc w:val="left"/>
              <w:rPr>
                <w:szCs w:val="24"/>
                <w:shd w:val="clear" w:color="auto" w:fill="FFFFFF"/>
              </w:rPr>
            </w:pPr>
            <w:r w:rsidRPr="00A43834">
              <w:rPr>
                <w:szCs w:val="24"/>
                <w:shd w:val="clear" w:color="auto" w:fill="FFFFFF"/>
              </w:rPr>
              <w:t>Direktores vietniece izglītības un metodiskajā jomā</w:t>
            </w:r>
          </w:p>
          <w:p w:rsidR="004F0682" w:rsidRPr="00A43834" w:rsidRDefault="004F0682" w:rsidP="005136E6">
            <w:pPr>
              <w:pStyle w:val="ListParagraph"/>
              <w:numPr>
                <w:ilvl w:val="0"/>
                <w:numId w:val="17"/>
              </w:numPr>
              <w:spacing w:after="0" w:line="259" w:lineRule="auto"/>
              <w:ind w:right="61"/>
              <w:jc w:val="left"/>
              <w:rPr>
                <w:szCs w:val="24"/>
                <w:shd w:val="clear" w:color="auto" w:fill="FFFFFF"/>
              </w:rPr>
            </w:pPr>
            <w:r w:rsidRPr="00A43834">
              <w:rPr>
                <w:szCs w:val="24"/>
                <w:shd w:val="clear" w:color="auto" w:fill="FFFFFF"/>
              </w:rPr>
              <w:t>Direktores vietniece audzināšanas un kultūrizglītības jomā</w:t>
            </w:r>
          </w:p>
          <w:p w:rsidR="004F0682" w:rsidRPr="00A43834" w:rsidRDefault="004F0682" w:rsidP="004F0682">
            <w:pPr>
              <w:pStyle w:val="ListParagraph"/>
              <w:spacing w:after="0" w:line="259" w:lineRule="auto"/>
              <w:ind w:right="61" w:firstLine="0"/>
              <w:jc w:val="left"/>
              <w:rPr>
                <w:szCs w:val="24"/>
                <w:shd w:val="clear" w:color="auto" w:fill="FFFFFF"/>
              </w:rPr>
            </w:pPr>
          </w:p>
          <w:p w:rsidR="004F0682" w:rsidRPr="00A43834" w:rsidRDefault="004F0682" w:rsidP="004F0682">
            <w:pPr>
              <w:spacing w:after="0" w:line="259" w:lineRule="auto"/>
              <w:ind w:left="0" w:right="61" w:firstLine="0"/>
              <w:jc w:val="left"/>
              <w:rPr>
                <w:szCs w:val="24"/>
              </w:rPr>
            </w:pPr>
          </w:p>
        </w:tc>
      </w:tr>
      <w:tr w:rsidR="00A95322" w:rsidRPr="00A43834" w:rsidTr="007D4CDF">
        <w:trPr>
          <w:trHeight w:val="2804"/>
        </w:trPr>
        <w:tc>
          <w:tcPr>
            <w:tcW w:w="2741" w:type="dxa"/>
            <w:vMerge w:val="restart"/>
            <w:tcBorders>
              <w:top w:val="single" w:sz="4" w:space="0" w:color="auto"/>
              <w:left w:val="single" w:sz="4" w:space="0" w:color="auto"/>
              <w:bottom w:val="single" w:sz="4" w:space="0" w:color="auto"/>
              <w:right w:val="single" w:sz="4" w:space="0" w:color="auto"/>
            </w:tcBorders>
          </w:tcPr>
          <w:p w:rsidR="00A95322" w:rsidRPr="00A43834" w:rsidRDefault="00A95322">
            <w:pPr>
              <w:spacing w:after="160" w:line="259" w:lineRule="auto"/>
              <w:ind w:left="0" w:right="0" w:firstLine="0"/>
              <w:jc w:val="left"/>
            </w:pPr>
          </w:p>
        </w:tc>
        <w:tc>
          <w:tcPr>
            <w:tcW w:w="2761" w:type="dxa"/>
            <w:tcBorders>
              <w:top w:val="single" w:sz="4" w:space="0" w:color="auto"/>
              <w:left w:val="single" w:sz="4" w:space="0" w:color="auto"/>
              <w:bottom w:val="single" w:sz="4" w:space="0" w:color="auto"/>
              <w:right w:val="single" w:sz="4" w:space="0" w:color="auto"/>
            </w:tcBorders>
          </w:tcPr>
          <w:p w:rsidR="00A95322" w:rsidRPr="00A43834" w:rsidRDefault="00A614BE">
            <w:pPr>
              <w:spacing w:after="0" w:line="259" w:lineRule="auto"/>
              <w:ind w:left="0" w:right="0" w:firstLine="0"/>
              <w:jc w:val="left"/>
            </w:pPr>
            <w:r>
              <w:t>Pedagogi</w:t>
            </w:r>
          </w:p>
        </w:tc>
        <w:tc>
          <w:tcPr>
            <w:tcW w:w="4094" w:type="dxa"/>
            <w:gridSpan w:val="2"/>
            <w:tcBorders>
              <w:top w:val="single" w:sz="4" w:space="0" w:color="auto"/>
              <w:left w:val="single" w:sz="4" w:space="0" w:color="auto"/>
              <w:bottom w:val="single" w:sz="4" w:space="0" w:color="auto"/>
              <w:right w:val="single" w:sz="4" w:space="0" w:color="auto"/>
            </w:tcBorders>
            <w:vAlign w:val="bottom"/>
          </w:tcPr>
          <w:p w:rsidR="00A95322" w:rsidRPr="00A43834" w:rsidRDefault="00805C25" w:rsidP="005136E6">
            <w:pPr>
              <w:pStyle w:val="ListParagraph"/>
              <w:numPr>
                <w:ilvl w:val="0"/>
                <w:numId w:val="17"/>
              </w:numPr>
              <w:spacing w:after="99" w:line="259" w:lineRule="auto"/>
              <w:ind w:right="0"/>
              <w:jc w:val="left"/>
            </w:pPr>
            <w:r w:rsidRPr="00A43834">
              <w:t xml:space="preserve">Grupu audzinātāji </w:t>
            </w:r>
          </w:p>
          <w:p w:rsidR="00A95322" w:rsidRPr="00A43834" w:rsidRDefault="00805C25" w:rsidP="005136E6">
            <w:pPr>
              <w:numPr>
                <w:ilvl w:val="0"/>
                <w:numId w:val="12"/>
              </w:numPr>
              <w:spacing w:after="0" w:line="259" w:lineRule="auto"/>
              <w:ind w:right="0" w:hanging="360"/>
              <w:jc w:val="left"/>
            </w:pPr>
            <w:r w:rsidRPr="00A43834">
              <w:t xml:space="preserve">Mācību priekšmetu </w:t>
            </w:r>
          </w:p>
          <w:p w:rsidR="004F0682" w:rsidRPr="00A43834" w:rsidRDefault="00457150">
            <w:pPr>
              <w:spacing w:after="45" w:line="305" w:lineRule="auto"/>
              <w:ind w:left="420" w:right="63" w:firstLine="360"/>
              <w:jc w:val="left"/>
            </w:pPr>
            <w:r>
              <w:t>pedagogi</w:t>
            </w:r>
          </w:p>
          <w:p w:rsidR="00A95322" w:rsidRPr="00A43834" w:rsidRDefault="00805C25" w:rsidP="005136E6">
            <w:pPr>
              <w:pStyle w:val="ListParagraph"/>
              <w:numPr>
                <w:ilvl w:val="0"/>
                <w:numId w:val="17"/>
              </w:numPr>
              <w:spacing w:after="45" w:line="305" w:lineRule="auto"/>
              <w:ind w:right="63"/>
              <w:jc w:val="left"/>
            </w:pPr>
            <w:r w:rsidRPr="00A43834">
              <w:t xml:space="preserve">Interešu izglītības </w:t>
            </w:r>
            <w:r w:rsidR="00457150">
              <w:t>pedagogi</w:t>
            </w:r>
          </w:p>
          <w:p w:rsidR="00A95322" w:rsidRPr="00A43834" w:rsidRDefault="00805C25" w:rsidP="005136E6">
            <w:pPr>
              <w:numPr>
                <w:ilvl w:val="0"/>
                <w:numId w:val="12"/>
              </w:numPr>
              <w:spacing w:after="0" w:line="259" w:lineRule="auto"/>
              <w:ind w:right="0" w:hanging="360"/>
              <w:jc w:val="left"/>
            </w:pPr>
            <w:r w:rsidRPr="00A43834">
              <w:t xml:space="preserve">Prakšu vadītāji </w:t>
            </w:r>
          </w:p>
        </w:tc>
      </w:tr>
      <w:tr w:rsidR="00A95322" w:rsidRPr="00A43834" w:rsidTr="007D4CDF">
        <w:trPr>
          <w:trHeight w:val="1584"/>
        </w:trPr>
        <w:tc>
          <w:tcPr>
            <w:tcW w:w="0" w:type="auto"/>
            <w:vMerge/>
            <w:tcBorders>
              <w:top w:val="single" w:sz="4" w:space="0" w:color="auto"/>
              <w:left w:val="single" w:sz="4" w:space="0" w:color="auto"/>
              <w:bottom w:val="single" w:sz="4" w:space="0" w:color="auto"/>
              <w:right w:val="single" w:sz="4" w:space="0" w:color="auto"/>
            </w:tcBorders>
          </w:tcPr>
          <w:p w:rsidR="00A95322" w:rsidRPr="00A43834" w:rsidRDefault="00A95322">
            <w:pPr>
              <w:spacing w:after="160" w:line="259" w:lineRule="auto"/>
              <w:ind w:left="0" w:right="0" w:firstLine="0"/>
              <w:jc w:val="left"/>
            </w:pPr>
          </w:p>
        </w:tc>
        <w:tc>
          <w:tcPr>
            <w:tcW w:w="2761" w:type="dxa"/>
            <w:tcBorders>
              <w:top w:val="single" w:sz="4" w:space="0" w:color="auto"/>
              <w:left w:val="single" w:sz="4" w:space="0" w:color="auto"/>
              <w:bottom w:val="single" w:sz="4" w:space="0" w:color="auto"/>
              <w:right w:val="single" w:sz="4" w:space="0" w:color="auto"/>
            </w:tcBorders>
          </w:tcPr>
          <w:p w:rsidR="00A95322" w:rsidRPr="00A43834" w:rsidRDefault="00805C25">
            <w:pPr>
              <w:spacing w:after="0" w:line="259" w:lineRule="auto"/>
              <w:ind w:left="0" w:right="0" w:firstLine="0"/>
              <w:jc w:val="left"/>
            </w:pPr>
            <w:r w:rsidRPr="00A43834">
              <w:t xml:space="preserve">Atbalsta personāls </w:t>
            </w:r>
          </w:p>
        </w:tc>
        <w:tc>
          <w:tcPr>
            <w:tcW w:w="4094" w:type="dxa"/>
            <w:gridSpan w:val="2"/>
            <w:tcBorders>
              <w:top w:val="single" w:sz="4" w:space="0" w:color="auto"/>
              <w:left w:val="single" w:sz="4" w:space="0" w:color="auto"/>
              <w:bottom w:val="single" w:sz="4" w:space="0" w:color="auto"/>
              <w:right w:val="single" w:sz="4" w:space="0" w:color="auto"/>
            </w:tcBorders>
            <w:vAlign w:val="bottom"/>
          </w:tcPr>
          <w:p w:rsidR="00A95322" w:rsidRPr="00A43834" w:rsidRDefault="00805C25" w:rsidP="005136E6">
            <w:pPr>
              <w:numPr>
                <w:ilvl w:val="0"/>
                <w:numId w:val="13"/>
              </w:numPr>
              <w:spacing w:after="97" w:line="259" w:lineRule="auto"/>
              <w:ind w:right="0" w:hanging="360"/>
              <w:jc w:val="left"/>
            </w:pPr>
            <w:r w:rsidRPr="00A43834">
              <w:t xml:space="preserve">Bibliotekārs </w:t>
            </w:r>
          </w:p>
          <w:p w:rsidR="00A95322" w:rsidRPr="00A43834" w:rsidRDefault="00805C25" w:rsidP="004F0682">
            <w:pPr>
              <w:spacing w:after="0" w:line="259" w:lineRule="auto"/>
              <w:ind w:left="360" w:right="0" w:firstLine="0"/>
              <w:jc w:val="left"/>
            </w:pPr>
            <w:r w:rsidRPr="00A43834">
              <w:t xml:space="preserve"> </w:t>
            </w:r>
          </w:p>
        </w:tc>
      </w:tr>
      <w:tr w:rsidR="00A95322" w:rsidRPr="00A43834" w:rsidTr="007D4CDF">
        <w:trPr>
          <w:trHeight w:val="1073"/>
        </w:trPr>
        <w:tc>
          <w:tcPr>
            <w:tcW w:w="0" w:type="auto"/>
            <w:vMerge/>
            <w:tcBorders>
              <w:top w:val="single" w:sz="4" w:space="0" w:color="auto"/>
              <w:left w:val="single" w:sz="4" w:space="0" w:color="auto"/>
              <w:bottom w:val="single" w:sz="4" w:space="0" w:color="auto"/>
              <w:right w:val="single" w:sz="4" w:space="0" w:color="auto"/>
            </w:tcBorders>
          </w:tcPr>
          <w:p w:rsidR="00A95322" w:rsidRPr="00A43834" w:rsidRDefault="00A95322">
            <w:pPr>
              <w:spacing w:after="160" w:line="259" w:lineRule="auto"/>
              <w:ind w:left="0" w:right="0" w:firstLine="0"/>
              <w:jc w:val="left"/>
            </w:pPr>
          </w:p>
        </w:tc>
        <w:tc>
          <w:tcPr>
            <w:tcW w:w="2761" w:type="dxa"/>
            <w:tcBorders>
              <w:top w:val="single" w:sz="4" w:space="0" w:color="auto"/>
              <w:left w:val="single" w:sz="4" w:space="0" w:color="auto"/>
              <w:bottom w:val="single" w:sz="4" w:space="0" w:color="auto"/>
              <w:right w:val="single" w:sz="4" w:space="0" w:color="auto"/>
            </w:tcBorders>
          </w:tcPr>
          <w:p w:rsidR="00A95322" w:rsidRPr="00A43834" w:rsidRDefault="00805C25">
            <w:pPr>
              <w:spacing w:after="0" w:line="259" w:lineRule="auto"/>
              <w:ind w:left="0" w:right="0" w:firstLine="0"/>
              <w:jc w:val="left"/>
            </w:pPr>
            <w:r w:rsidRPr="00A43834">
              <w:t xml:space="preserve">Konsultatīvais atbalsts </w:t>
            </w:r>
          </w:p>
        </w:tc>
        <w:tc>
          <w:tcPr>
            <w:tcW w:w="4094" w:type="dxa"/>
            <w:gridSpan w:val="2"/>
            <w:tcBorders>
              <w:top w:val="single" w:sz="4" w:space="0" w:color="auto"/>
              <w:left w:val="single" w:sz="4" w:space="0" w:color="auto"/>
              <w:bottom w:val="single" w:sz="4" w:space="0" w:color="auto"/>
              <w:right w:val="single" w:sz="4" w:space="0" w:color="auto"/>
            </w:tcBorders>
            <w:vAlign w:val="bottom"/>
          </w:tcPr>
          <w:p w:rsidR="00A95322" w:rsidRPr="00A43834" w:rsidRDefault="00457150" w:rsidP="005136E6">
            <w:pPr>
              <w:numPr>
                <w:ilvl w:val="0"/>
                <w:numId w:val="14"/>
              </w:numPr>
              <w:spacing w:after="97" w:line="259" w:lineRule="auto"/>
              <w:ind w:right="97" w:hanging="360"/>
              <w:jc w:val="left"/>
            </w:pPr>
            <w:r>
              <w:t>Tehnikuma</w:t>
            </w:r>
            <w:r w:rsidR="00805C25" w:rsidRPr="00A43834">
              <w:t xml:space="preserve"> </w:t>
            </w:r>
            <w:r w:rsidR="004F0682" w:rsidRPr="00A43834">
              <w:t xml:space="preserve">vecāku </w:t>
            </w:r>
            <w:r w:rsidR="00805C25" w:rsidRPr="00A43834">
              <w:t xml:space="preserve">padome </w:t>
            </w:r>
          </w:p>
          <w:p w:rsidR="004F0682" w:rsidRPr="00A43834" w:rsidRDefault="00457150" w:rsidP="005136E6">
            <w:pPr>
              <w:numPr>
                <w:ilvl w:val="0"/>
                <w:numId w:val="14"/>
              </w:numPr>
              <w:spacing w:after="97" w:line="259" w:lineRule="auto"/>
              <w:ind w:right="97" w:hanging="360"/>
              <w:jc w:val="left"/>
            </w:pPr>
            <w:r>
              <w:t>Tehnikuma</w:t>
            </w:r>
            <w:r w:rsidR="004F0682" w:rsidRPr="00A43834">
              <w:t xml:space="preserve"> padome</w:t>
            </w:r>
          </w:p>
          <w:p w:rsidR="00A95322" w:rsidRPr="00A43834" w:rsidRDefault="00457150" w:rsidP="005136E6">
            <w:pPr>
              <w:numPr>
                <w:ilvl w:val="0"/>
                <w:numId w:val="14"/>
              </w:numPr>
              <w:spacing w:after="0" w:line="259" w:lineRule="auto"/>
              <w:ind w:right="97" w:hanging="360"/>
              <w:jc w:val="left"/>
            </w:pPr>
            <w:r>
              <w:t>Audzēkņu</w:t>
            </w:r>
            <w:r w:rsidR="00805C25" w:rsidRPr="00A43834">
              <w:t xml:space="preserve"> pašpārvalde </w:t>
            </w:r>
          </w:p>
        </w:tc>
      </w:tr>
      <w:tr w:rsidR="00A95322" w:rsidRPr="00A43834" w:rsidTr="007D4CDF">
        <w:trPr>
          <w:trHeight w:val="1858"/>
        </w:trPr>
        <w:tc>
          <w:tcPr>
            <w:tcW w:w="2741" w:type="dxa"/>
            <w:tcBorders>
              <w:top w:val="single" w:sz="4" w:space="0" w:color="auto"/>
              <w:left w:val="single" w:sz="4" w:space="0" w:color="auto"/>
              <w:bottom w:val="single" w:sz="4" w:space="0" w:color="auto"/>
              <w:right w:val="single" w:sz="4" w:space="0" w:color="auto"/>
            </w:tcBorders>
          </w:tcPr>
          <w:p w:rsidR="00A95322" w:rsidRPr="00A43834" w:rsidRDefault="00805C25">
            <w:pPr>
              <w:spacing w:after="0" w:line="259" w:lineRule="auto"/>
              <w:ind w:left="0" w:right="0" w:firstLine="0"/>
              <w:jc w:val="left"/>
            </w:pPr>
            <w:r w:rsidRPr="00A43834">
              <w:t xml:space="preserve">Ārpus izglītības iestādes sadarbības partneri </w:t>
            </w:r>
          </w:p>
        </w:tc>
        <w:tc>
          <w:tcPr>
            <w:tcW w:w="6855" w:type="dxa"/>
            <w:gridSpan w:val="3"/>
            <w:tcBorders>
              <w:top w:val="single" w:sz="4" w:space="0" w:color="auto"/>
              <w:left w:val="single" w:sz="4" w:space="0" w:color="auto"/>
              <w:bottom w:val="single" w:sz="4" w:space="0" w:color="auto"/>
              <w:right w:val="single" w:sz="4" w:space="0" w:color="auto"/>
            </w:tcBorders>
            <w:vAlign w:val="bottom"/>
          </w:tcPr>
          <w:p w:rsidR="00A95322" w:rsidRPr="00A43834" w:rsidRDefault="00805C25" w:rsidP="005136E6">
            <w:pPr>
              <w:numPr>
                <w:ilvl w:val="0"/>
                <w:numId w:val="15"/>
              </w:numPr>
              <w:spacing w:after="97" w:line="259" w:lineRule="auto"/>
              <w:ind w:right="0" w:hanging="360"/>
              <w:jc w:val="left"/>
            </w:pPr>
            <w:r w:rsidRPr="00A43834">
              <w:t xml:space="preserve">Valsts institūcijas (VIAA, NVA, u.c.) </w:t>
            </w:r>
          </w:p>
          <w:p w:rsidR="00A95322" w:rsidRPr="00A43834" w:rsidRDefault="00805C25" w:rsidP="005136E6">
            <w:pPr>
              <w:numPr>
                <w:ilvl w:val="0"/>
                <w:numId w:val="15"/>
              </w:numPr>
              <w:spacing w:after="78" w:line="279" w:lineRule="auto"/>
              <w:ind w:right="0" w:hanging="360"/>
              <w:jc w:val="left"/>
            </w:pPr>
            <w:r w:rsidRPr="00A43834">
              <w:t xml:space="preserve">Uzņēmumi, darba devēji, nozaru profesionālās apvienības un asociācijas </w:t>
            </w:r>
          </w:p>
          <w:p w:rsidR="00A95322" w:rsidRPr="00A43834" w:rsidRDefault="00805C25" w:rsidP="005136E6">
            <w:pPr>
              <w:numPr>
                <w:ilvl w:val="0"/>
                <w:numId w:val="15"/>
              </w:numPr>
              <w:spacing w:after="98" w:line="259" w:lineRule="auto"/>
              <w:ind w:right="0" w:hanging="360"/>
              <w:jc w:val="left"/>
            </w:pPr>
            <w:r w:rsidRPr="00A43834">
              <w:t xml:space="preserve">Absolventi </w:t>
            </w:r>
          </w:p>
          <w:p w:rsidR="00A95322" w:rsidRPr="00A43834" w:rsidRDefault="00805C25" w:rsidP="005136E6">
            <w:pPr>
              <w:numPr>
                <w:ilvl w:val="0"/>
                <w:numId w:val="15"/>
              </w:numPr>
              <w:spacing w:after="0" w:line="259" w:lineRule="auto"/>
              <w:ind w:right="0" w:hanging="360"/>
              <w:jc w:val="left"/>
            </w:pPr>
            <w:r w:rsidRPr="00A43834">
              <w:t xml:space="preserve">Citas izglītības iestādes </w:t>
            </w:r>
          </w:p>
        </w:tc>
      </w:tr>
    </w:tbl>
    <w:p w:rsidR="00A95322" w:rsidRPr="00A43834" w:rsidRDefault="00805C25">
      <w:pPr>
        <w:spacing w:after="77" w:line="259" w:lineRule="auto"/>
        <w:ind w:left="720" w:right="0" w:firstLine="0"/>
        <w:jc w:val="left"/>
      </w:pPr>
      <w:r w:rsidRPr="00A43834">
        <w:t xml:space="preserve"> </w:t>
      </w:r>
    </w:p>
    <w:p w:rsidR="00A95322" w:rsidRDefault="00805C25">
      <w:pPr>
        <w:spacing w:after="88"/>
        <w:ind w:left="-15" w:right="92" w:firstLine="720"/>
      </w:pPr>
      <w:r>
        <w:t xml:space="preserve">Strādājot mūsdienu multikulturālā </w:t>
      </w:r>
      <w:r w:rsidR="000242AB">
        <w:t>tehnikumā</w:t>
      </w:r>
      <w:r>
        <w:t xml:space="preserve">, no vadības puses tiek ievērots, lai gan pedagogs karjeras konsultants, gan atbalsta personāls un </w:t>
      </w:r>
      <w:r w:rsidR="00457150">
        <w:t>pedagogi</w:t>
      </w:r>
      <w:r>
        <w:t xml:space="preserve"> strādātu vienotā komandā, cieši un mērķtiecīgi sadarbojoties savā starpā, lai palīdzētu izglītojamajiem risināt karjeras izvēles un īstenošanas jautājumus. </w:t>
      </w:r>
    </w:p>
    <w:p w:rsidR="00A95322" w:rsidRDefault="00805C25">
      <w:pPr>
        <w:spacing w:after="156" w:line="259" w:lineRule="auto"/>
        <w:ind w:left="720" w:right="0" w:firstLine="0"/>
        <w:jc w:val="left"/>
      </w:pPr>
      <w:r>
        <w:t xml:space="preserve"> </w:t>
      </w:r>
    </w:p>
    <w:p w:rsidR="00A95322" w:rsidRPr="000242AB" w:rsidRDefault="0070082F">
      <w:pPr>
        <w:pStyle w:val="Heading2"/>
        <w:spacing w:after="0" w:line="259" w:lineRule="auto"/>
        <w:ind w:left="87" w:right="0"/>
        <w:jc w:val="left"/>
        <w:rPr>
          <w:sz w:val="28"/>
          <w:szCs w:val="28"/>
        </w:rPr>
      </w:pPr>
      <w:r w:rsidRPr="000242AB">
        <w:rPr>
          <w:sz w:val="28"/>
          <w:szCs w:val="28"/>
        </w:rPr>
        <w:t>7.</w:t>
      </w:r>
      <w:r w:rsidR="00805C25" w:rsidRPr="000242AB">
        <w:rPr>
          <w:sz w:val="28"/>
          <w:szCs w:val="28"/>
        </w:rPr>
        <w:t>KARJERAS IZGLĪTĪBĀ IZMANTOJAMĀS METODES</w:t>
      </w:r>
      <w:r w:rsidR="00805C25" w:rsidRPr="000242AB">
        <w:rPr>
          <w:b w:val="0"/>
          <w:sz w:val="28"/>
          <w:szCs w:val="28"/>
        </w:rPr>
        <w:t xml:space="preserve"> </w:t>
      </w:r>
    </w:p>
    <w:tbl>
      <w:tblPr>
        <w:tblStyle w:val="TableGrid"/>
        <w:tblW w:w="8632" w:type="dxa"/>
        <w:tblInd w:w="-103" w:type="dxa"/>
        <w:tblCellMar>
          <w:top w:w="9" w:type="dxa"/>
          <w:right w:w="49" w:type="dxa"/>
        </w:tblCellMar>
        <w:tblLook w:val="04A0" w:firstRow="1" w:lastRow="0" w:firstColumn="1" w:lastColumn="0" w:noHBand="0" w:noVBand="1"/>
      </w:tblPr>
      <w:tblGrid>
        <w:gridCol w:w="845"/>
        <w:gridCol w:w="2561"/>
        <w:gridCol w:w="5226"/>
      </w:tblGrid>
      <w:tr w:rsidR="00A95322">
        <w:trPr>
          <w:trHeight w:val="386"/>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Nr.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Metode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Prasmes </w:t>
            </w:r>
          </w:p>
        </w:tc>
      </w:tr>
      <w:tr w:rsidR="00A95322">
        <w:trPr>
          <w:trHeight w:val="1592"/>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1.</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Anketēšana/aptauja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58" w:firstLine="0"/>
            </w:pPr>
            <w:r>
              <w:t xml:space="preserve">Apgūt prasmi konkrēti atbildēt uz jautājumiem, prast izteikt savu domu konkrēti un īsi. Ieinteresēt izglītojamo izzināt sevi, savas izglītības iespējas, darba pasaules iespējas. Attīstīt prasmi kritiski domāt </w:t>
            </w:r>
          </w:p>
        </w:tc>
      </w:tr>
    </w:tbl>
    <w:p w:rsidR="00A95322" w:rsidRDefault="00A95322">
      <w:pPr>
        <w:spacing w:after="0" w:line="259" w:lineRule="auto"/>
        <w:ind w:left="-1800" w:right="213" w:firstLine="0"/>
        <w:jc w:val="left"/>
      </w:pPr>
    </w:p>
    <w:tbl>
      <w:tblPr>
        <w:tblStyle w:val="TableGrid"/>
        <w:tblW w:w="8632" w:type="dxa"/>
        <w:tblInd w:w="-103" w:type="dxa"/>
        <w:tblCellMar>
          <w:top w:w="8" w:type="dxa"/>
          <w:right w:w="10" w:type="dxa"/>
        </w:tblCellMar>
        <w:tblLook w:val="04A0" w:firstRow="1" w:lastRow="0" w:firstColumn="1" w:lastColumn="0" w:noHBand="0" w:noVBand="1"/>
      </w:tblPr>
      <w:tblGrid>
        <w:gridCol w:w="845"/>
        <w:gridCol w:w="2561"/>
        <w:gridCol w:w="5226"/>
      </w:tblGrid>
      <w:tr w:rsidR="00A95322">
        <w:trPr>
          <w:trHeight w:val="1037"/>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2.</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Analīze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100" w:firstLine="0"/>
            </w:pPr>
            <w:r>
              <w:t xml:space="preserve">Prast objektīvi novērtēt un atšķirt savas vērtības no vispārpieņemtajām dzīves vērtībām. Apgūt prasmes, lai ,,gribu, varu, vajag’’ veidotu vienotu kopumu </w:t>
            </w:r>
          </w:p>
        </w:tc>
      </w:tr>
      <w:tr w:rsidR="00A95322">
        <w:trPr>
          <w:trHeight w:val="763"/>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3.</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Brīvais raksts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Veidot prasmi brīvi izteikt rakstiski savas domas un izjūtas </w:t>
            </w:r>
          </w:p>
        </w:tc>
      </w:tr>
      <w:tr w:rsidR="00A95322">
        <w:trPr>
          <w:trHeight w:val="962"/>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4.</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hanging="125"/>
              <w:jc w:val="left"/>
            </w:pPr>
            <w:r>
              <w:t xml:space="preserve"> Darbs ar informācija avotiem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Prast atrast, atlasīt un izvērtēt informāciju </w:t>
            </w:r>
          </w:p>
        </w:tc>
      </w:tr>
      <w:tr w:rsidR="00A95322">
        <w:trPr>
          <w:trHeight w:val="761"/>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5.</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Darbs grupās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Apgūt iemaņas darboties komandā, plānot darbu, sadalot pienākumus </w:t>
            </w:r>
          </w:p>
        </w:tc>
      </w:tr>
      <w:tr w:rsidR="00A95322">
        <w:trPr>
          <w:trHeight w:val="763"/>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6.</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Darbs pāros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Veidot prasmes sadarboties, uzklausīt otru, pārrunāt neskaidrības, ja nepieciešams, ievērot kompromisu </w:t>
            </w:r>
          </w:p>
        </w:tc>
      </w:tr>
      <w:tr w:rsidR="00A95322">
        <w:trPr>
          <w:trHeight w:val="1037"/>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7.</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Diskusija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102" w:firstLine="0"/>
            </w:pPr>
            <w:r>
              <w:t xml:space="preserve">Mācīties izteikt mutiski savu viedokli, to pamatot, argumentēt, uzklausīt citu domas. Meklēt problēmu risinājumu. </w:t>
            </w:r>
          </w:p>
        </w:tc>
      </w:tr>
      <w:tr w:rsidR="00A95322">
        <w:trPr>
          <w:trHeight w:val="1039"/>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8.</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Dubultā dienasgrāmata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99" w:firstLine="0"/>
            </w:pPr>
            <w:r>
              <w:t xml:space="preserve">Veidot prasmi atrast tekstā nepieciešamo informāciju, to analizēt, paust savu viedokli, balstoties uz pieredzi </w:t>
            </w:r>
          </w:p>
        </w:tc>
      </w:tr>
      <w:tr w:rsidR="00A95322">
        <w:trPr>
          <w:trHeight w:val="761"/>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468" w:right="0" w:firstLine="0"/>
              <w:jc w:val="left"/>
            </w:pPr>
            <w:r>
              <w:t>9.</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Ekskursijas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Iepazīstināt ar reālu darba vidi, karjeras iespēju daudzveidību, jaunām tehnoloģijām </w:t>
            </w:r>
          </w:p>
        </w:tc>
      </w:tr>
      <w:tr w:rsidR="00A95322">
        <w:trPr>
          <w:trHeight w:val="1040"/>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67" w:firstLine="0"/>
              <w:jc w:val="right"/>
            </w:pPr>
            <w:r>
              <w:t>10.</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Ēnu diena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102" w:firstLine="0"/>
            </w:pPr>
            <w:r>
              <w:t xml:space="preserve">Iepazīt tuvāk darba vidi. Iepazīt izvēlētās profesijas plusus un mīnusus. Veidot iemaņas rakstīt CV, motivācijas vēstules, iesniegumus </w:t>
            </w:r>
          </w:p>
        </w:tc>
      </w:tr>
      <w:tr w:rsidR="00A95322">
        <w:trPr>
          <w:trHeight w:val="761"/>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67" w:firstLine="0"/>
              <w:jc w:val="right"/>
            </w:pPr>
            <w:r>
              <w:t>11.</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Eseja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Apgūt prasmi izteikties, pamatot savu viedokli, apgūt argumentācijas prasmes rakstiskā veidā </w:t>
            </w:r>
          </w:p>
        </w:tc>
      </w:tr>
      <w:tr w:rsidR="00A95322">
        <w:trPr>
          <w:trHeight w:val="487"/>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67" w:firstLine="0"/>
              <w:jc w:val="right"/>
            </w:pPr>
            <w:r>
              <w:t>12.</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Individuālais darbs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Mācīties strādāt patstāvīgi </w:t>
            </w:r>
          </w:p>
        </w:tc>
      </w:tr>
      <w:tr w:rsidR="00A95322">
        <w:trPr>
          <w:trHeight w:val="485"/>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67" w:firstLine="0"/>
              <w:jc w:val="right"/>
            </w:pP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A95322">
            <w:pPr>
              <w:spacing w:after="0" w:line="259" w:lineRule="auto"/>
              <w:ind w:left="-17" w:right="0" w:firstLine="0"/>
              <w:jc w:val="left"/>
            </w:pPr>
          </w:p>
        </w:tc>
        <w:tc>
          <w:tcPr>
            <w:tcW w:w="5226" w:type="dxa"/>
            <w:tcBorders>
              <w:top w:val="single" w:sz="4" w:space="0" w:color="00000A"/>
              <w:left w:val="single" w:sz="4" w:space="0" w:color="00000A"/>
              <w:bottom w:val="single" w:sz="4" w:space="0" w:color="00000A"/>
              <w:right w:val="single" w:sz="4" w:space="0" w:color="00000A"/>
            </w:tcBorders>
          </w:tcPr>
          <w:p w:rsidR="00A95322" w:rsidRDefault="00A95322">
            <w:pPr>
              <w:spacing w:after="0" w:line="259" w:lineRule="auto"/>
              <w:ind w:left="108" w:right="0" w:firstLine="0"/>
              <w:jc w:val="left"/>
            </w:pPr>
          </w:p>
        </w:tc>
      </w:tr>
      <w:tr w:rsidR="00A95322">
        <w:trPr>
          <w:trHeight w:val="1039"/>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13</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Intervija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47" w:line="238" w:lineRule="auto"/>
              <w:ind w:left="108" w:right="0" w:firstLine="0"/>
            </w:pPr>
            <w:r>
              <w:t xml:space="preserve">Apgūst prasmi sarunāties: uzklausīt sarunas biedrus, formulēt konkrētus jautājumus, atbildēt uz </w:t>
            </w:r>
          </w:p>
          <w:p w:rsidR="00A95322" w:rsidRDefault="00805C25">
            <w:pPr>
              <w:spacing w:after="0" w:line="259" w:lineRule="auto"/>
              <w:ind w:left="108" w:right="0" w:firstLine="0"/>
              <w:jc w:val="left"/>
            </w:pPr>
            <w:r>
              <w:t xml:space="preserve">sarežģītiem jautājumiem, veidot lietišķu dialogu </w:t>
            </w:r>
          </w:p>
        </w:tc>
      </w:tr>
      <w:tr w:rsidR="00A95322">
        <w:trPr>
          <w:trHeight w:val="961"/>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14</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hanging="125"/>
              <w:jc w:val="left"/>
            </w:pPr>
            <w:r>
              <w:t xml:space="preserve"> IT tehnoloģiju izmantošana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Attīsta prasmi lietot mūsdienas tehnoloģijas informācijas iegūšanā, saglabāšanā un apkopošanā </w:t>
            </w:r>
          </w:p>
        </w:tc>
      </w:tr>
      <w:tr w:rsidR="00A95322">
        <w:trPr>
          <w:trHeight w:val="1315"/>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15</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Pārrunas/sarunas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99" w:firstLine="0"/>
            </w:pPr>
            <w:r>
              <w:t xml:space="preserve">Apgūst prasmes veidot mērķtiecīgu dialogu, noskaidrot viedokli, iegūt informāciju pārrunu ceļā, nenovirzoties no tēmas, uzdot jautājumus un atbildēt uz tiem </w:t>
            </w:r>
          </w:p>
        </w:tc>
      </w:tr>
    </w:tbl>
    <w:p w:rsidR="00A95322" w:rsidRDefault="00A95322">
      <w:pPr>
        <w:spacing w:after="0" w:line="259" w:lineRule="auto"/>
        <w:ind w:left="-1800" w:right="213" w:firstLine="0"/>
        <w:jc w:val="left"/>
      </w:pPr>
    </w:p>
    <w:tbl>
      <w:tblPr>
        <w:tblStyle w:val="TableGrid"/>
        <w:tblW w:w="8632" w:type="dxa"/>
        <w:tblInd w:w="-103" w:type="dxa"/>
        <w:tblCellMar>
          <w:top w:w="9" w:type="dxa"/>
          <w:right w:w="10" w:type="dxa"/>
        </w:tblCellMar>
        <w:tblLook w:val="04A0" w:firstRow="1" w:lastRow="0" w:firstColumn="1" w:lastColumn="0" w:noHBand="0" w:noVBand="1"/>
      </w:tblPr>
      <w:tblGrid>
        <w:gridCol w:w="845"/>
        <w:gridCol w:w="2564"/>
        <w:gridCol w:w="5223"/>
      </w:tblGrid>
      <w:tr w:rsidR="00A95322">
        <w:trPr>
          <w:trHeight w:val="761"/>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16</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4F0682">
            <w:pPr>
              <w:spacing w:after="0" w:line="259" w:lineRule="auto"/>
              <w:ind w:left="108" w:right="100" w:hanging="125"/>
              <w:jc w:val="left"/>
            </w:pPr>
            <w:r>
              <w:t xml:space="preserve"> Pašvērtējums/pašanalīz</w:t>
            </w:r>
            <w:r w:rsidR="00805C25">
              <w:t xml:space="preserve">e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Veidot kompleksu savas darbības, uzskatu, spēju, interešu, rakstura novērtēšanas un analīzes prasmi </w:t>
            </w:r>
          </w:p>
        </w:tc>
      </w:tr>
      <w:tr w:rsidR="00A95322">
        <w:trPr>
          <w:trHeight w:val="1592"/>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17</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Pētījums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99" w:firstLine="0"/>
            </w:pPr>
            <w:r>
              <w:t xml:space="preserve">Apgūt prasmi strādāt ar problēmsituāciju: formulēt problēmu, veidot risinājuma plānu, izvērtēt gaidāmo rezultātu, meklēt alternatīvu risinājumu, pieņemt lēmumu, iegūt praktiskas iemaņas pētnieciskajam darbam </w:t>
            </w:r>
          </w:p>
        </w:tc>
      </w:tr>
      <w:tr w:rsidR="00A95322">
        <w:trPr>
          <w:trHeight w:val="761"/>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18</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w:t>
            </w:r>
            <w:r>
              <w:rPr>
                <w:i/>
              </w:rPr>
              <w:t>Portfolio</w:t>
            </w:r>
            <w:r>
              <w:t xml:space="preserve">/darba mape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Vākt materiālus, iegūt informāciju, to apstrādāt, krāt un veidot savu darba mapi - </w:t>
            </w:r>
            <w:r>
              <w:rPr>
                <w:i/>
              </w:rPr>
              <w:t>portfolio</w:t>
            </w:r>
            <w:r>
              <w:t xml:space="preserve"> </w:t>
            </w:r>
          </w:p>
        </w:tc>
      </w:tr>
      <w:tr w:rsidR="00A95322">
        <w:trPr>
          <w:trHeight w:val="1039"/>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19</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Prāta vētra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101" w:firstLine="0"/>
            </w:pPr>
            <w:r>
              <w:t xml:space="preserve">Izprast, ka jebkuru neskaidru jēdzienu var izskaidrot, ja izsaka dažādus viedokļus, tos sistematizē un analizē </w:t>
            </w:r>
          </w:p>
        </w:tc>
      </w:tr>
      <w:tr w:rsidR="00A95322">
        <w:trPr>
          <w:trHeight w:val="761"/>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20</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Prezentācija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pPr>
            <w:r>
              <w:t xml:space="preserve">Apgūt prasmes un iemaņas parādīt sevi un savu padarīto darbu </w:t>
            </w:r>
          </w:p>
        </w:tc>
      </w:tr>
      <w:tr w:rsidR="00A95322">
        <w:trPr>
          <w:trHeight w:val="487"/>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21</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Prognozēšana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Mācīties paredzēt iespējamo rezultātu </w:t>
            </w:r>
          </w:p>
        </w:tc>
      </w:tr>
      <w:tr w:rsidR="00A95322">
        <w:trPr>
          <w:trHeight w:val="1313"/>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22</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Projekts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101" w:firstLine="0"/>
            </w:pPr>
            <w:r>
              <w:t xml:space="preserve">Apgūt prasmi plānot darbu, strādāt patstāvīgi, sadarboties ar citiem, iegūt un izvērtēt informāciju, saistīt teoriju ar praksi, izdarīt secinājumus, prezentēt rezultātus </w:t>
            </w:r>
          </w:p>
        </w:tc>
      </w:tr>
      <w:tr w:rsidR="00A95322">
        <w:trPr>
          <w:trHeight w:val="1039"/>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23</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Seminārs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98" w:firstLine="0"/>
            </w:pPr>
            <w:r>
              <w:t xml:space="preserve">Mācīties atrast kļūdas un nepilnības, izdomāt vīziju to uzlabošanai, plānot tās sasniegšanu, pieņemt lēmumu, izdarīt kopsavilkumu - rezumēt </w:t>
            </w:r>
          </w:p>
        </w:tc>
      </w:tr>
      <w:tr w:rsidR="00A95322">
        <w:trPr>
          <w:trHeight w:val="1589"/>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24</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hanging="125"/>
              <w:jc w:val="left"/>
            </w:pPr>
            <w:r>
              <w:t xml:space="preserve"> Spēles (lomu situāciju, lietišķās)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98" w:firstLine="0"/>
            </w:pPr>
            <w:r>
              <w:t>Apgūt prasmi iekļauties kolektīvā, veidot saskarsmi, prast novērtēt sevi salīdzinājumā ar citiem. Iejusties lomās, kas attālinātas no skolēna būtības, bet kurās viņi ikdienā var nokļūt. Iemācīties modelēt dažādas problēm</w:t>
            </w:r>
            <w:bookmarkStart w:id="0" w:name="_GoBack"/>
            <w:bookmarkEnd w:id="0"/>
            <w:r>
              <w:t xml:space="preserve">situācijas </w:t>
            </w:r>
          </w:p>
        </w:tc>
      </w:tr>
      <w:tr w:rsidR="00A95322">
        <w:trPr>
          <w:trHeight w:val="763"/>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25</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SVID analīze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21" w:line="259" w:lineRule="auto"/>
              <w:ind w:left="108" w:right="0" w:firstLine="0"/>
              <w:jc w:val="left"/>
            </w:pPr>
            <w:r>
              <w:t xml:space="preserve">Apgūt iemaņas izvērtēt pašreizējo situāciju un </w:t>
            </w:r>
          </w:p>
          <w:p w:rsidR="00A95322" w:rsidRDefault="00805C25">
            <w:pPr>
              <w:spacing w:after="0" w:line="259" w:lineRule="auto"/>
              <w:ind w:left="108" w:right="0" w:firstLine="0"/>
              <w:jc w:val="left"/>
            </w:pPr>
            <w:r>
              <w:t xml:space="preserve">attīstības iespējas </w:t>
            </w:r>
          </w:p>
        </w:tc>
      </w:tr>
      <w:tr w:rsidR="00A95322">
        <w:trPr>
          <w:trHeight w:val="761"/>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26</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T- tabula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Apgūt iemaņas izvērtēt parādību no vairākiem aspektiem </w:t>
            </w:r>
          </w:p>
        </w:tc>
      </w:tr>
      <w:tr w:rsidR="00A95322">
        <w:trPr>
          <w:trHeight w:val="764"/>
        </w:trPr>
        <w:tc>
          <w:tcPr>
            <w:tcW w:w="845" w:type="dxa"/>
            <w:tcBorders>
              <w:top w:val="single" w:sz="4" w:space="0" w:color="00000A"/>
              <w:left w:val="single" w:sz="4" w:space="0" w:color="00000A"/>
              <w:bottom w:val="single" w:sz="4" w:space="0" w:color="00000A"/>
              <w:right w:val="single" w:sz="4" w:space="0" w:color="00000A"/>
            </w:tcBorders>
          </w:tcPr>
          <w:p w:rsidR="00A95322" w:rsidRDefault="007D4CDF">
            <w:pPr>
              <w:spacing w:after="0" w:line="259" w:lineRule="auto"/>
              <w:ind w:left="0" w:right="67" w:firstLine="0"/>
              <w:jc w:val="right"/>
            </w:pPr>
            <w:r>
              <w:t>27</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Tests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Rosināt iegūt informāciju par kādu jomu, intereses radīšanai </w:t>
            </w:r>
          </w:p>
        </w:tc>
      </w:tr>
      <w:tr w:rsidR="00A95322" w:rsidTr="007D4CDF">
        <w:trPr>
          <w:trHeight w:val="485"/>
        </w:trPr>
        <w:tc>
          <w:tcPr>
            <w:tcW w:w="845"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0" w:right="67" w:firstLine="0"/>
              <w:jc w:val="right"/>
            </w:pPr>
            <w:r>
              <w:t>2</w:t>
            </w:r>
            <w:r w:rsidR="007D4CDF">
              <w:t>8</w:t>
            </w:r>
            <w:r>
              <w:t>.</w:t>
            </w:r>
            <w:r>
              <w:rPr>
                <w:rFonts w:ascii="Arial" w:eastAsia="Arial" w:hAnsi="Arial" w:cs="Arial"/>
              </w:rPr>
              <w:t xml:space="preserve"> </w:t>
            </w:r>
          </w:p>
        </w:tc>
        <w:tc>
          <w:tcPr>
            <w:tcW w:w="2561"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7" w:right="0" w:firstLine="0"/>
              <w:jc w:val="left"/>
            </w:pPr>
            <w:r>
              <w:t xml:space="preserve"> Tikšanās </w:t>
            </w:r>
          </w:p>
        </w:tc>
        <w:tc>
          <w:tcPr>
            <w:tcW w:w="5226" w:type="dxa"/>
            <w:tcBorders>
              <w:top w:val="single" w:sz="4" w:space="0" w:color="00000A"/>
              <w:left w:val="single" w:sz="4" w:space="0" w:color="00000A"/>
              <w:bottom w:val="single" w:sz="4" w:space="0" w:color="00000A"/>
              <w:right w:val="single" w:sz="4" w:space="0" w:color="00000A"/>
            </w:tcBorders>
          </w:tcPr>
          <w:p w:rsidR="00A95322" w:rsidRDefault="00805C25">
            <w:pPr>
              <w:spacing w:after="0" w:line="259" w:lineRule="auto"/>
              <w:ind w:left="108" w:right="0" w:firstLine="0"/>
              <w:jc w:val="left"/>
            </w:pPr>
            <w:r>
              <w:t xml:space="preserve">Iegūt informāciju par kādu jomu, intereses radīšanai </w:t>
            </w:r>
          </w:p>
        </w:tc>
      </w:tr>
      <w:tr w:rsidR="00A95322" w:rsidTr="007D4CDF">
        <w:trPr>
          <w:trHeight w:val="763"/>
        </w:trPr>
        <w:tc>
          <w:tcPr>
            <w:tcW w:w="845" w:type="dxa"/>
            <w:tcBorders>
              <w:top w:val="single" w:sz="4" w:space="0" w:color="00000A"/>
              <w:left w:val="single" w:sz="4" w:space="0" w:color="00000A"/>
              <w:bottom w:val="single" w:sz="4" w:space="0" w:color="auto"/>
              <w:right w:val="single" w:sz="4" w:space="0" w:color="00000A"/>
            </w:tcBorders>
          </w:tcPr>
          <w:p w:rsidR="00A95322" w:rsidRDefault="007D4CDF">
            <w:pPr>
              <w:spacing w:after="0" w:line="259" w:lineRule="auto"/>
              <w:ind w:left="0" w:right="67" w:firstLine="0"/>
              <w:jc w:val="right"/>
            </w:pPr>
            <w:r>
              <w:t>29</w:t>
            </w:r>
            <w:r w:rsidR="00805C25">
              <w:t>.</w:t>
            </w:r>
            <w:r w:rsidR="00805C25">
              <w:rPr>
                <w:rFonts w:ascii="Arial" w:eastAsia="Arial" w:hAnsi="Arial" w:cs="Arial"/>
              </w:rPr>
              <w:t xml:space="preserve"> </w:t>
            </w:r>
          </w:p>
        </w:tc>
        <w:tc>
          <w:tcPr>
            <w:tcW w:w="2561" w:type="dxa"/>
            <w:tcBorders>
              <w:top w:val="single" w:sz="4" w:space="0" w:color="00000A"/>
              <w:left w:val="single" w:sz="4" w:space="0" w:color="00000A"/>
              <w:bottom w:val="single" w:sz="4" w:space="0" w:color="auto"/>
              <w:right w:val="single" w:sz="4" w:space="0" w:color="00000A"/>
            </w:tcBorders>
          </w:tcPr>
          <w:p w:rsidR="00A95322" w:rsidRDefault="007D4CDF">
            <w:pPr>
              <w:spacing w:after="0" w:line="259" w:lineRule="auto"/>
              <w:ind w:left="-17" w:right="0" w:firstLine="0"/>
              <w:jc w:val="left"/>
            </w:pPr>
            <w:r>
              <w:t>Vērošana</w:t>
            </w:r>
          </w:p>
        </w:tc>
        <w:tc>
          <w:tcPr>
            <w:tcW w:w="5226" w:type="dxa"/>
            <w:tcBorders>
              <w:top w:val="single" w:sz="4" w:space="0" w:color="00000A"/>
              <w:left w:val="single" w:sz="4" w:space="0" w:color="00000A"/>
              <w:bottom w:val="single" w:sz="4" w:space="0" w:color="auto"/>
              <w:right w:val="single" w:sz="4" w:space="0" w:color="00000A"/>
            </w:tcBorders>
          </w:tcPr>
          <w:p w:rsidR="00A95322" w:rsidRDefault="007D4CDF">
            <w:pPr>
              <w:spacing w:after="0" w:line="259" w:lineRule="auto"/>
              <w:ind w:left="108" w:right="0" w:firstLine="0"/>
              <w:jc w:val="left"/>
            </w:pPr>
            <w:r>
              <w:t>Apgūt iemaņas izvirzīt mērķi patstāvīgi vērot, pierakstīt, salīdzināt, izdarīt secinājumus</w:t>
            </w:r>
          </w:p>
        </w:tc>
      </w:tr>
      <w:tr w:rsidR="00A95322" w:rsidTr="007D4CDF">
        <w:trPr>
          <w:trHeight w:val="761"/>
        </w:trPr>
        <w:tc>
          <w:tcPr>
            <w:tcW w:w="845" w:type="dxa"/>
            <w:tcBorders>
              <w:top w:val="single" w:sz="4" w:space="0" w:color="auto"/>
            </w:tcBorders>
          </w:tcPr>
          <w:p w:rsidR="00A95322" w:rsidRDefault="00A95322">
            <w:pPr>
              <w:spacing w:after="0" w:line="259" w:lineRule="auto"/>
              <w:ind w:left="0" w:right="67" w:firstLine="0"/>
              <w:jc w:val="right"/>
            </w:pPr>
          </w:p>
        </w:tc>
        <w:tc>
          <w:tcPr>
            <w:tcW w:w="2561" w:type="dxa"/>
            <w:tcBorders>
              <w:top w:val="single" w:sz="4" w:space="0" w:color="auto"/>
            </w:tcBorders>
          </w:tcPr>
          <w:p w:rsidR="00A95322" w:rsidRDefault="00A95322">
            <w:pPr>
              <w:spacing w:after="0" w:line="259" w:lineRule="auto"/>
              <w:ind w:left="-17" w:right="0" w:firstLine="0"/>
              <w:jc w:val="left"/>
            </w:pPr>
          </w:p>
        </w:tc>
        <w:tc>
          <w:tcPr>
            <w:tcW w:w="5226" w:type="dxa"/>
            <w:tcBorders>
              <w:top w:val="single" w:sz="4" w:space="0" w:color="auto"/>
            </w:tcBorders>
          </w:tcPr>
          <w:p w:rsidR="00A95322" w:rsidRDefault="00A95322">
            <w:pPr>
              <w:spacing w:after="0" w:line="259" w:lineRule="auto"/>
              <w:ind w:left="108" w:right="0" w:firstLine="0"/>
            </w:pPr>
          </w:p>
        </w:tc>
      </w:tr>
    </w:tbl>
    <w:p w:rsidR="00A95322" w:rsidRDefault="00805C25">
      <w:pPr>
        <w:spacing w:after="254" w:line="259" w:lineRule="auto"/>
        <w:ind w:left="0" w:right="0" w:firstLine="0"/>
        <w:jc w:val="left"/>
      </w:pPr>
      <w:r>
        <w:t xml:space="preserve"> </w:t>
      </w:r>
    </w:p>
    <w:p w:rsidR="00A95322" w:rsidRDefault="00A95322">
      <w:pPr>
        <w:spacing w:after="220" w:line="259" w:lineRule="auto"/>
        <w:ind w:left="0" w:right="0" w:firstLine="0"/>
        <w:jc w:val="left"/>
      </w:pPr>
    </w:p>
    <w:p w:rsidR="00214AE4" w:rsidRDefault="00214AE4">
      <w:pPr>
        <w:spacing w:after="220" w:line="259" w:lineRule="auto"/>
        <w:ind w:left="0" w:right="0" w:firstLine="0"/>
        <w:jc w:val="left"/>
      </w:pPr>
    </w:p>
    <w:p w:rsidR="00214AE4" w:rsidRDefault="00214AE4">
      <w:pPr>
        <w:spacing w:after="220" w:line="259" w:lineRule="auto"/>
        <w:ind w:left="0" w:right="0" w:firstLine="0"/>
        <w:jc w:val="left"/>
      </w:pPr>
    </w:p>
    <w:p w:rsidR="00214AE4" w:rsidRDefault="00214AE4">
      <w:pPr>
        <w:spacing w:after="220" w:line="259" w:lineRule="auto"/>
        <w:ind w:left="0" w:right="0" w:firstLine="0"/>
        <w:jc w:val="left"/>
      </w:pPr>
    </w:p>
    <w:p w:rsidR="00214AE4" w:rsidRDefault="00214AE4">
      <w:pPr>
        <w:spacing w:after="220" w:line="259" w:lineRule="auto"/>
        <w:ind w:left="0" w:right="0" w:firstLine="0"/>
        <w:jc w:val="left"/>
      </w:pPr>
    </w:p>
    <w:p w:rsidR="00A95322" w:rsidRDefault="00805C25">
      <w:pPr>
        <w:spacing w:after="0" w:line="259" w:lineRule="auto"/>
        <w:ind w:left="0" w:right="0" w:firstLine="0"/>
        <w:jc w:val="left"/>
      </w:pPr>
      <w:r>
        <w:rPr>
          <w:rFonts w:ascii="Calibri" w:eastAsia="Calibri" w:hAnsi="Calibri" w:cs="Calibri"/>
          <w:sz w:val="20"/>
        </w:rPr>
        <w:t xml:space="preserve"> </w:t>
      </w:r>
    </w:p>
    <w:p w:rsidR="00A95322" w:rsidRDefault="0070082F" w:rsidP="007D4CDF">
      <w:pPr>
        <w:spacing w:after="15" w:line="329" w:lineRule="auto"/>
        <w:ind w:right="637" w:firstLine="0"/>
      </w:pPr>
      <w:r>
        <w:rPr>
          <w:b/>
        </w:rPr>
        <w:t>8. INTERNETA RESURSI</w:t>
      </w:r>
      <w:r w:rsidR="00805C25">
        <w:rPr>
          <w:b/>
        </w:rPr>
        <w:t>:</w:t>
      </w:r>
      <w:r w:rsidR="00805C25">
        <w:t xml:space="preserve"> </w:t>
      </w:r>
    </w:p>
    <w:p w:rsidR="007D4CDF" w:rsidRDefault="007D4CDF" w:rsidP="007D4CDF">
      <w:pPr>
        <w:spacing w:after="15" w:line="329" w:lineRule="auto"/>
        <w:ind w:right="637" w:firstLine="0"/>
      </w:pPr>
    </w:p>
    <w:p w:rsidR="00A95322" w:rsidRDefault="00805C25" w:rsidP="005136E6">
      <w:pPr>
        <w:numPr>
          <w:ilvl w:val="0"/>
          <w:numId w:val="9"/>
        </w:numPr>
        <w:ind w:right="92" w:hanging="240"/>
      </w:pPr>
      <w:r>
        <w:t xml:space="preserve">www.europass.lv/ - CV standarts “Europass” </w:t>
      </w:r>
    </w:p>
    <w:p w:rsidR="00A95322" w:rsidRDefault="00805C25" w:rsidP="005136E6">
      <w:pPr>
        <w:numPr>
          <w:ilvl w:val="0"/>
          <w:numId w:val="9"/>
        </w:numPr>
        <w:ind w:right="92" w:hanging="240"/>
      </w:pPr>
      <w:r>
        <w:t xml:space="preserve">http://jaunatne.gov.lv/lv - informatīvi materiāli par konkursiem un brīvprātīgo darbu </w:t>
      </w:r>
    </w:p>
    <w:p w:rsidR="00A95322" w:rsidRDefault="00805C25" w:rsidP="005136E6">
      <w:pPr>
        <w:numPr>
          <w:ilvl w:val="0"/>
          <w:numId w:val="9"/>
        </w:numPr>
        <w:ind w:right="92" w:hanging="240"/>
      </w:pPr>
      <w:r>
        <w:t xml:space="preserve">www.niid.lv - nacionālā izglītības iespēju datu bāze </w:t>
      </w:r>
    </w:p>
    <w:p w:rsidR="00A95322" w:rsidRDefault="00805C25" w:rsidP="005136E6">
      <w:pPr>
        <w:numPr>
          <w:ilvl w:val="0"/>
          <w:numId w:val="9"/>
        </w:numPr>
        <w:ind w:right="92" w:hanging="240"/>
      </w:pPr>
      <w:r>
        <w:t xml:space="preserve">www.prakse.lv - prakses, darba, brīvprātīgā darba vakances jauniešiem, informācija par profesijām un izglītības iespējām, </w:t>
      </w:r>
    </w:p>
    <w:p w:rsidR="00A95322" w:rsidRDefault="00805C25" w:rsidP="005136E6">
      <w:pPr>
        <w:numPr>
          <w:ilvl w:val="0"/>
          <w:numId w:val="9"/>
        </w:numPr>
        <w:spacing w:after="83"/>
        <w:ind w:right="92" w:hanging="240"/>
      </w:pPr>
      <w:r>
        <w:t xml:space="preserve">www.profesijupasaule.lv – profesiju paraksti, intervijas ar profesionāļiem, darba vides foto galerijas, profesiju apguves iespējas. </w:t>
      </w:r>
    </w:p>
    <w:p w:rsidR="007D4CDF" w:rsidRDefault="007D4CDF" w:rsidP="005136E6">
      <w:pPr>
        <w:numPr>
          <w:ilvl w:val="0"/>
          <w:numId w:val="9"/>
        </w:numPr>
        <w:spacing w:after="83"/>
        <w:ind w:right="92" w:hanging="240"/>
      </w:pPr>
      <w:r>
        <w:t xml:space="preserve"> www.viaa.gov.lv </w:t>
      </w:r>
      <w:r w:rsidR="00A43834">
        <w:t>–</w:t>
      </w:r>
      <w:r>
        <w:t xml:space="preserve"> </w:t>
      </w:r>
      <w:r w:rsidR="00A43834">
        <w:t xml:space="preserve">informatīvie, mācību materiāli </w:t>
      </w:r>
      <w:r w:rsidR="00F72027">
        <w:t xml:space="preserve">pedagogiem, </w:t>
      </w:r>
      <w:r>
        <w:t>metodiskie materiāli – klašu audzinātājiem, karjeras konsultantiem.</w:t>
      </w:r>
    </w:p>
    <w:p w:rsidR="00A95322" w:rsidRDefault="00805C25">
      <w:pPr>
        <w:spacing w:after="74" w:line="259" w:lineRule="auto"/>
        <w:ind w:left="0" w:right="0" w:firstLine="0"/>
        <w:jc w:val="left"/>
      </w:pPr>
      <w:r>
        <w:t xml:space="preserve"> </w:t>
      </w:r>
    </w:p>
    <w:p w:rsidR="00A95322" w:rsidRDefault="00805C25">
      <w:pPr>
        <w:spacing w:after="76" w:line="259" w:lineRule="auto"/>
        <w:ind w:left="0" w:right="0" w:firstLine="0"/>
        <w:jc w:val="left"/>
      </w:pPr>
      <w:r>
        <w:t xml:space="preserve"> </w:t>
      </w:r>
    </w:p>
    <w:p w:rsidR="00A95322" w:rsidRDefault="00805C25">
      <w:pPr>
        <w:spacing w:after="79" w:line="259" w:lineRule="auto"/>
        <w:ind w:left="0" w:right="0" w:firstLine="0"/>
        <w:jc w:val="left"/>
      </w:pPr>
      <w:r>
        <w:t xml:space="preserve"> </w:t>
      </w:r>
    </w:p>
    <w:sectPr w:rsidR="00A95322">
      <w:footerReference w:type="even" r:id="rId11"/>
      <w:footerReference w:type="default" r:id="rId12"/>
      <w:footerReference w:type="first" r:id="rId13"/>
      <w:pgSz w:w="12240" w:h="15840"/>
      <w:pgMar w:top="725" w:right="1698" w:bottom="1449" w:left="1800"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B2" w:rsidRDefault="008F2BB2">
      <w:pPr>
        <w:spacing w:after="0" w:line="240" w:lineRule="auto"/>
      </w:pPr>
      <w:r>
        <w:separator/>
      </w:r>
    </w:p>
  </w:endnote>
  <w:endnote w:type="continuationSeparator" w:id="0">
    <w:p w:rsidR="008F2BB2" w:rsidRDefault="008F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6C" w:rsidRDefault="005D386C">
    <w:pPr>
      <w:spacing w:after="0" w:line="259" w:lineRule="auto"/>
      <w:ind w:left="0" w:right="0" w:firstLine="0"/>
      <w:jc w:val="lef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6C" w:rsidRDefault="005D386C" w:rsidP="00FD4CC4">
    <w:pPr>
      <w:spacing w:after="0" w:line="259" w:lineRule="auto"/>
      <w:ind w:left="0" w:right="0" w:firstLine="0"/>
      <w:jc w:val="center"/>
    </w:pPr>
    <w:r>
      <w:fldChar w:fldCharType="begin"/>
    </w:r>
    <w:r>
      <w:instrText xml:space="preserve"> PAGE   \* MERGEFORMAT </w:instrText>
    </w:r>
    <w:r>
      <w:fldChar w:fldCharType="separate"/>
    </w:r>
    <w:r w:rsidR="008F2BB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86C" w:rsidRDefault="005D386C">
    <w:pPr>
      <w:spacing w:after="0" w:line="259" w:lineRule="auto"/>
      <w:ind w:left="0" w:right="0" w:firstLine="0"/>
      <w:jc w:val="lef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B2" w:rsidRDefault="008F2BB2">
      <w:pPr>
        <w:spacing w:after="0" w:line="240" w:lineRule="auto"/>
      </w:pPr>
      <w:r>
        <w:separator/>
      </w:r>
    </w:p>
  </w:footnote>
  <w:footnote w:type="continuationSeparator" w:id="0">
    <w:p w:rsidR="008F2BB2" w:rsidRDefault="008F2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134A"/>
    <w:multiLevelType w:val="hybridMultilevel"/>
    <w:tmpl w:val="46CC7210"/>
    <w:lvl w:ilvl="0" w:tplc="287098E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7A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508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C71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87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231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C84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8BC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AE4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9C0416"/>
    <w:multiLevelType w:val="hybridMultilevel"/>
    <w:tmpl w:val="BCA6BFF0"/>
    <w:lvl w:ilvl="0" w:tplc="D84461AC">
      <w:start w:val="1"/>
      <w:numFmt w:val="bullet"/>
      <w:lvlText w:val="•"/>
      <w:lvlJc w:val="left"/>
      <w:pPr>
        <w:ind w:left="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A00F4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0B0F6">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C2553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DA6FB4">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56FAE8">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DE3BBA">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DEECA8">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32C0C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DB4D3E"/>
    <w:multiLevelType w:val="hybridMultilevel"/>
    <w:tmpl w:val="0C686ECC"/>
    <w:lvl w:ilvl="0" w:tplc="0E623AFA">
      <w:start w:val="1"/>
      <w:numFmt w:val="bullet"/>
      <w:lvlText w:val="•"/>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8E6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CB3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8443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4C08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C1C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2373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E73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C0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2B0628"/>
    <w:multiLevelType w:val="hybridMultilevel"/>
    <w:tmpl w:val="B4DCEDA8"/>
    <w:lvl w:ilvl="0" w:tplc="02501EAC">
      <w:start w:val="1"/>
      <w:numFmt w:val="bullet"/>
      <w:lvlText w:val="•"/>
      <w:lvlJc w:val="left"/>
      <w:pPr>
        <w:ind w:left="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0A2E0">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28AA8">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FA83A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2F76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D000C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A62DF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42459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34718C">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A13D7F"/>
    <w:multiLevelType w:val="hybridMultilevel"/>
    <w:tmpl w:val="7C648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4A77FF"/>
    <w:multiLevelType w:val="hybridMultilevel"/>
    <w:tmpl w:val="890885AE"/>
    <w:lvl w:ilvl="0" w:tplc="0AC447B2">
      <w:start w:val="1"/>
      <w:numFmt w:val="bullet"/>
      <w:lvlText w:val="•"/>
      <w:lvlJc w:val="left"/>
      <w:pPr>
        <w:ind w:left="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A1032">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203A48">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BCD47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E715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4AECE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92E396">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81A5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22067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ED742C"/>
    <w:multiLevelType w:val="hybridMultilevel"/>
    <w:tmpl w:val="0D20C9D0"/>
    <w:lvl w:ilvl="0" w:tplc="04260001">
      <w:start w:val="1"/>
      <w:numFmt w:val="bullet"/>
      <w:lvlText w:val=""/>
      <w:lvlJc w:val="left"/>
      <w:pPr>
        <w:ind w:left="1980" w:hanging="360"/>
      </w:pPr>
      <w:rPr>
        <w:rFonts w:ascii="Symbol" w:hAnsi="Symbol" w:hint="default"/>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7" w15:restartNumberingAfterBreak="0">
    <w:nsid w:val="1E972F67"/>
    <w:multiLevelType w:val="hybridMultilevel"/>
    <w:tmpl w:val="76A2911E"/>
    <w:lvl w:ilvl="0" w:tplc="D06673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E9B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E1F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6C12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FA5F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6C22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A802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2207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6459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E30ECE"/>
    <w:multiLevelType w:val="hybridMultilevel"/>
    <w:tmpl w:val="307430BA"/>
    <w:lvl w:ilvl="0" w:tplc="A85A0F2E">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E3E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66D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A845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89F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495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856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8A4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4DF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E977F7"/>
    <w:multiLevelType w:val="hybridMultilevel"/>
    <w:tmpl w:val="1D14DB8A"/>
    <w:lvl w:ilvl="0" w:tplc="C2EC7D5A">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761FB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6F2DEF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6EC1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12E8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A414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EADA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28D6F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2C45C2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356FF4"/>
    <w:multiLevelType w:val="hybridMultilevel"/>
    <w:tmpl w:val="53A0A77E"/>
    <w:lvl w:ilvl="0" w:tplc="F64EBDA4">
      <w:start w:val="1"/>
      <w:numFmt w:val="bullet"/>
      <w:lvlText w:val="•"/>
      <w:lvlJc w:val="left"/>
      <w:pPr>
        <w:ind w:left="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01988">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9A159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86F02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ABD52">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5AFBD6">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96484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8200B2">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FAD39C">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1D507C"/>
    <w:multiLevelType w:val="hybridMultilevel"/>
    <w:tmpl w:val="E1BC8378"/>
    <w:lvl w:ilvl="0" w:tplc="04260001">
      <w:start w:val="1"/>
      <w:numFmt w:val="bullet"/>
      <w:lvlText w:val=""/>
      <w:lvlJc w:val="left"/>
      <w:pPr>
        <w:ind w:left="1980" w:hanging="360"/>
      </w:pPr>
      <w:rPr>
        <w:rFonts w:ascii="Symbol" w:hAnsi="Symbol" w:hint="default"/>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12" w15:restartNumberingAfterBreak="0">
    <w:nsid w:val="27E36474"/>
    <w:multiLevelType w:val="hybridMultilevel"/>
    <w:tmpl w:val="FE1C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5F3A09"/>
    <w:multiLevelType w:val="hybridMultilevel"/>
    <w:tmpl w:val="77F2FA42"/>
    <w:lvl w:ilvl="0" w:tplc="697880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58718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4E5E3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802AE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409A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32966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C0F6B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A320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4278E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EF311A"/>
    <w:multiLevelType w:val="hybridMultilevel"/>
    <w:tmpl w:val="CDBE776E"/>
    <w:lvl w:ilvl="0" w:tplc="4462C5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2256B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40815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633A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4C7DB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A00A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AD6D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3AEF8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5AF7F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C376C6"/>
    <w:multiLevelType w:val="hybridMultilevel"/>
    <w:tmpl w:val="A69E914E"/>
    <w:lvl w:ilvl="0" w:tplc="EBEC5218">
      <w:start w:val="1"/>
      <w:numFmt w:val="bullet"/>
      <w:lvlText w:val="•"/>
      <w:lvlJc w:val="left"/>
      <w:pPr>
        <w:ind w:left="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2B2FE">
      <w:start w:val="1"/>
      <w:numFmt w:val="bullet"/>
      <w:lvlText w:val="o"/>
      <w:lvlJc w:val="left"/>
      <w:pPr>
        <w:ind w:left="1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2A6B4E">
      <w:start w:val="1"/>
      <w:numFmt w:val="bullet"/>
      <w:lvlText w:val="▪"/>
      <w:lvlJc w:val="left"/>
      <w:pPr>
        <w:ind w:left="19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9E5ADE">
      <w:start w:val="1"/>
      <w:numFmt w:val="bullet"/>
      <w:lvlText w:val="•"/>
      <w:lvlJc w:val="left"/>
      <w:pPr>
        <w:ind w:left="2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BE9E66">
      <w:start w:val="1"/>
      <w:numFmt w:val="bullet"/>
      <w:lvlText w:val="o"/>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06ECD2">
      <w:start w:val="1"/>
      <w:numFmt w:val="bullet"/>
      <w:lvlText w:val="▪"/>
      <w:lvlJc w:val="left"/>
      <w:pPr>
        <w:ind w:left="4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6AB36">
      <w:start w:val="1"/>
      <w:numFmt w:val="bullet"/>
      <w:lvlText w:val="•"/>
      <w:lvlJc w:val="left"/>
      <w:pPr>
        <w:ind w:left="4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1ECCB8">
      <w:start w:val="1"/>
      <w:numFmt w:val="bullet"/>
      <w:lvlText w:val="o"/>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0F6A8">
      <w:start w:val="1"/>
      <w:numFmt w:val="bullet"/>
      <w:lvlText w:val="▪"/>
      <w:lvlJc w:val="left"/>
      <w:pPr>
        <w:ind w:left="6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47350B"/>
    <w:multiLevelType w:val="hybridMultilevel"/>
    <w:tmpl w:val="5AA61EFC"/>
    <w:lvl w:ilvl="0" w:tplc="FB80EA60">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8CD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66F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AE5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C51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4BE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854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8E4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C0C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9B36AF"/>
    <w:multiLevelType w:val="hybridMultilevel"/>
    <w:tmpl w:val="3C7CD3B0"/>
    <w:lvl w:ilvl="0" w:tplc="96329B52">
      <w:start w:val="1"/>
      <w:numFmt w:val="upperRoman"/>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87278">
      <w:start w:val="1"/>
      <w:numFmt w:val="decimal"/>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6654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C4E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EF6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281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698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623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C35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A73DC4"/>
    <w:multiLevelType w:val="hybridMultilevel"/>
    <w:tmpl w:val="8BEEB64E"/>
    <w:lvl w:ilvl="0" w:tplc="5838CC24">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CEA77E">
      <w:start w:val="1"/>
      <w:numFmt w:val="bullet"/>
      <w:lvlText w:val="o"/>
      <w:lvlJc w:val="left"/>
      <w:pPr>
        <w:ind w:left="1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C4E296">
      <w:start w:val="1"/>
      <w:numFmt w:val="bullet"/>
      <w:lvlText w:val="▪"/>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04E9A8">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6E82B0">
      <w:start w:val="1"/>
      <w:numFmt w:val="bullet"/>
      <w:lvlText w:val="o"/>
      <w:lvlJc w:val="left"/>
      <w:pPr>
        <w:ind w:left="3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2E9EC4">
      <w:start w:val="1"/>
      <w:numFmt w:val="bullet"/>
      <w:lvlText w:val="▪"/>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C7558">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EA3B3C">
      <w:start w:val="1"/>
      <w:numFmt w:val="bullet"/>
      <w:lvlText w:val="o"/>
      <w:lvlJc w:val="left"/>
      <w:pPr>
        <w:ind w:left="5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9EED20">
      <w:start w:val="1"/>
      <w:numFmt w:val="bullet"/>
      <w:lvlText w:val="▪"/>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C37C6A"/>
    <w:multiLevelType w:val="hybridMultilevel"/>
    <w:tmpl w:val="AF9EF10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388745D0"/>
    <w:multiLevelType w:val="hybridMultilevel"/>
    <w:tmpl w:val="177689C0"/>
    <w:lvl w:ilvl="0" w:tplc="04260001">
      <w:start w:val="1"/>
      <w:numFmt w:val="bullet"/>
      <w:lvlText w:val=""/>
      <w:lvlJc w:val="left"/>
      <w:pPr>
        <w:ind w:left="1980" w:hanging="360"/>
      </w:pPr>
      <w:rPr>
        <w:rFonts w:ascii="Symbol" w:hAnsi="Symbol" w:hint="default"/>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21" w15:restartNumberingAfterBreak="0">
    <w:nsid w:val="39E9542C"/>
    <w:multiLevelType w:val="hybridMultilevel"/>
    <w:tmpl w:val="B9EC42D0"/>
    <w:lvl w:ilvl="0" w:tplc="A3080CC0">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009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22D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8FD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A5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CED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401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C7A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BA33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18530E"/>
    <w:multiLevelType w:val="hybridMultilevel"/>
    <w:tmpl w:val="3020BE2A"/>
    <w:lvl w:ilvl="0" w:tplc="CDE2F7B0">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CAC148">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D2AE94">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1A88FC">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0E4528">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C8C318">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6896E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84CF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2E920A">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4F2601"/>
    <w:multiLevelType w:val="hybridMultilevel"/>
    <w:tmpl w:val="D0B42A2E"/>
    <w:lvl w:ilvl="0" w:tplc="7ED8CCA8">
      <w:start w:val="1"/>
      <w:numFmt w:val="bullet"/>
      <w:lvlText w:val="•"/>
      <w:lvlJc w:val="left"/>
      <w:pPr>
        <w:ind w:left="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84F8E">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22FE18">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4EF0C8">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25002">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F80C30">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32945E">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A4880">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5AC8B4">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9A46513"/>
    <w:multiLevelType w:val="hybridMultilevel"/>
    <w:tmpl w:val="8F3C6C4A"/>
    <w:lvl w:ilvl="0" w:tplc="BE403CC6">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86989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E4E05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98E88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41F3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14B43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6E294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8315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6E70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D12AD4"/>
    <w:multiLevelType w:val="hybridMultilevel"/>
    <w:tmpl w:val="9F1EF206"/>
    <w:lvl w:ilvl="0" w:tplc="56F0A31A">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9AE326">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40BCC4">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E610F6">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3EC2D2">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54E4B6">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541C6A">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FCE55A">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E29A6A">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514BB8"/>
    <w:multiLevelType w:val="hybridMultilevel"/>
    <w:tmpl w:val="4CE8F612"/>
    <w:lvl w:ilvl="0" w:tplc="D0480550">
      <w:start w:val="1"/>
      <w:numFmt w:val="bullet"/>
      <w:lvlText w:val="•"/>
      <w:lvlJc w:val="left"/>
      <w:pPr>
        <w:ind w:left="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643722">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2C56DE">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42EBA0">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381D18">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76F7DC">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AEE894">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AA33E">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EAE7AA">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646E29"/>
    <w:multiLevelType w:val="hybridMultilevel"/>
    <w:tmpl w:val="B8F28C7E"/>
    <w:lvl w:ilvl="0" w:tplc="61AA1872">
      <w:start w:val="1"/>
      <w:numFmt w:val="bullet"/>
      <w:lvlText w:val="•"/>
      <w:lvlJc w:val="left"/>
      <w:pPr>
        <w:ind w:left="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FE177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BC294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6A1D7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065E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A298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2189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F61828">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7E45D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B2162F"/>
    <w:multiLevelType w:val="multilevel"/>
    <w:tmpl w:val="63C4BE84"/>
    <w:lvl w:ilvl="0">
      <w:start w:val="4"/>
      <w:numFmt w:val="decimal"/>
      <w:lvlText w:val="%1."/>
      <w:lvlJc w:val="left"/>
      <w:pPr>
        <w:ind w:left="540" w:hanging="540"/>
      </w:pPr>
      <w:rPr>
        <w:rFonts w:hint="default"/>
      </w:rPr>
    </w:lvl>
    <w:lvl w:ilvl="1">
      <w:start w:val="6"/>
      <w:numFmt w:val="decimal"/>
      <w:lvlText w:val="%1.%2."/>
      <w:lvlJc w:val="left"/>
      <w:pPr>
        <w:ind w:left="545" w:hanging="54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9" w15:restartNumberingAfterBreak="0">
    <w:nsid w:val="595979E6"/>
    <w:multiLevelType w:val="hybridMultilevel"/>
    <w:tmpl w:val="7B12E522"/>
    <w:lvl w:ilvl="0" w:tplc="FE467538">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A1174">
      <w:start w:val="1"/>
      <w:numFmt w:val="bullet"/>
      <w:lvlText w:val="o"/>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6279A">
      <w:start w:val="1"/>
      <w:numFmt w:val="bullet"/>
      <w:lvlText w:val="▪"/>
      <w:lvlJc w:val="left"/>
      <w:pPr>
        <w:ind w:left="1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CC2C0">
      <w:start w:val="1"/>
      <w:numFmt w:val="bullet"/>
      <w:lvlText w:val="•"/>
      <w:lvlJc w:val="left"/>
      <w:pPr>
        <w:ind w:left="2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24128">
      <w:start w:val="1"/>
      <w:numFmt w:val="bullet"/>
      <w:lvlText w:val="o"/>
      <w:lvlJc w:val="left"/>
      <w:pPr>
        <w:ind w:left="3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A28D2">
      <w:start w:val="1"/>
      <w:numFmt w:val="bullet"/>
      <w:lvlText w:val="▪"/>
      <w:lvlJc w:val="left"/>
      <w:pPr>
        <w:ind w:left="4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045A2">
      <w:start w:val="1"/>
      <w:numFmt w:val="bullet"/>
      <w:lvlText w:val="•"/>
      <w:lvlJc w:val="left"/>
      <w:pPr>
        <w:ind w:left="4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E8D60">
      <w:start w:val="1"/>
      <w:numFmt w:val="bullet"/>
      <w:lvlText w:val="o"/>
      <w:lvlJc w:val="left"/>
      <w:pPr>
        <w:ind w:left="5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60052">
      <w:start w:val="1"/>
      <w:numFmt w:val="bullet"/>
      <w:lvlText w:val="▪"/>
      <w:lvlJc w:val="left"/>
      <w:pPr>
        <w:ind w:left="6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67205F"/>
    <w:multiLevelType w:val="hybridMultilevel"/>
    <w:tmpl w:val="286CFBDE"/>
    <w:lvl w:ilvl="0" w:tplc="369EB88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0DA3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447A3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D0174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5A84E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CDB6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62854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82D68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904FA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337FF1"/>
    <w:multiLevelType w:val="hybridMultilevel"/>
    <w:tmpl w:val="1E4A6FE2"/>
    <w:lvl w:ilvl="0" w:tplc="A93265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CD55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FE63D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F2431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BC245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D038F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484D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00067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AAF7A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544A6C"/>
    <w:multiLevelType w:val="hybridMultilevel"/>
    <w:tmpl w:val="C28040AE"/>
    <w:lvl w:ilvl="0" w:tplc="B0821AFE">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5E90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BF03B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DEC65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4434E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2E4C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6AD9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AE33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1628B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A57696D"/>
    <w:multiLevelType w:val="multilevel"/>
    <w:tmpl w:val="98D4ACC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651CF"/>
    <w:multiLevelType w:val="hybridMultilevel"/>
    <w:tmpl w:val="4D06563A"/>
    <w:lvl w:ilvl="0" w:tplc="56485F8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A95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41A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A49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AB0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0EF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6E6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BA30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0632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7749E8"/>
    <w:multiLevelType w:val="hybridMultilevel"/>
    <w:tmpl w:val="3F1477BE"/>
    <w:lvl w:ilvl="0" w:tplc="14CE72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32127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7C105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0696D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F27D0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5CF8D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4F57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6ABFB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4B1E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AE6587"/>
    <w:multiLevelType w:val="hybridMultilevel"/>
    <w:tmpl w:val="829E6844"/>
    <w:lvl w:ilvl="0" w:tplc="88C45882">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50D95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8EB5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7247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9878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4453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38ACC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FCBC2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667B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9531F3"/>
    <w:multiLevelType w:val="multilevel"/>
    <w:tmpl w:val="DF96232A"/>
    <w:lvl w:ilvl="0">
      <w:start w:val="4"/>
      <w:numFmt w:val="decimal"/>
      <w:lvlText w:val="%1."/>
      <w:lvlJc w:val="left"/>
      <w:pPr>
        <w:ind w:left="540" w:hanging="540"/>
      </w:pPr>
      <w:rPr>
        <w:rFonts w:hint="default"/>
        <w:b/>
      </w:rPr>
    </w:lvl>
    <w:lvl w:ilvl="1">
      <w:start w:val="1"/>
      <w:numFmt w:val="decimal"/>
      <w:lvlText w:val="%1.%2."/>
      <w:lvlJc w:val="left"/>
      <w:pPr>
        <w:ind w:left="570" w:hanging="540"/>
      </w:pPr>
      <w:rPr>
        <w:rFonts w:hint="default"/>
        <w:b/>
      </w:rPr>
    </w:lvl>
    <w:lvl w:ilvl="2">
      <w:start w:val="1"/>
      <w:numFmt w:val="decimal"/>
      <w:lvlText w:val="%1.%2.%3."/>
      <w:lvlJc w:val="left"/>
      <w:pPr>
        <w:ind w:left="780" w:hanging="720"/>
      </w:pPr>
      <w:rPr>
        <w:rFonts w:hint="default"/>
        <w:b/>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2040" w:hanging="1800"/>
      </w:pPr>
      <w:rPr>
        <w:rFonts w:hint="default"/>
        <w:b/>
      </w:rPr>
    </w:lvl>
  </w:abstractNum>
  <w:abstractNum w:abstractNumId="38" w15:restartNumberingAfterBreak="0">
    <w:nsid w:val="7EB96064"/>
    <w:multiLevelType w:val="hybridMultilevel"/>
    <w:tmpl w:val="673CD906"/>
    <w:lvl w:ilvl="0" w:tplc="4FC00B7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3CC74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A2EF7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A8DEE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2118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2658E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44049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C34F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5C3C4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34"/>
  </w:num>
  <w:num w:numId="3">
    <w:abstractNumId w:val="16"/>
  </w:num>
  <w:num w:numId="4">
    <w:abstractNumId w:val="21"/>
  </w:num>
  <w:num w:numId="5">
    <w:abstractNumId w:val="2"/>
  </w:num>
  <w:num w:numId="6">
    <w:abstractNumId w:val="29"/>
  </w:num>
  <w:num w:numId="7">
    <w:abstractNumId w:val="8"/>
  </w:num>
  <w:num w:numId="8">
    <w:abstractNumId w:val="7"/>
  </w:num>
  <w:num w:numId="9">
    <w:abstractNumId w:val="0"/>
  </w:num>
  <w:num w:numId="10">
    <w:abstractNumId w:val="13"/>
  </w:num>
  <w:num w:numId="11">
    <w:abstractNumId w:val="35"/>
  </w:num>
  <w:num w:numId="12">
    <w:abstractNumId w:val="25"/>
  </w:num>
  <w:num w:numId="13">
    <w:abstractNumId w:val="14"/>
  </w:num>
  <w:num w:numId="14">
    <w:abstractNumId w:val="24"/>
  </w:num>
  <w:num w:numId="15">
    <w:abstractNumId w:val="31"/>
  </w:num>
  <w:num w:numId="16">
    <w:abstractNumId w:val="12"/>
  </w:num>
  <w:num w:numId="17">
    <w:abstractNumId w:val="4"/>
  </w:num>
  <w:num w:numId="18">
    <w:abstractNumId w:val="36"/>
  </w:num>
  <w:num w:numId="19">
    <w:abstractNumId w:val="9"/>
  </w:num>
  <w:num w:numId="20">
    <w:abstractNumId w:val="32"/>
  </w:num>
  <w:num w:numId="21">
    <w:abstractNumId w:val="15"/>
  </w:num>
  <w:num w:numId="22">
    <w:abstractNumId w:val="10"/>
  </w:num>
  <w:num w:numId="23">
    <w:abstractNumId w:val="23"/>
  </w:num>
  <w:num w:numId="24">
    <w:abstractNumId w:val="5"/>
  </w:num>
  <w:num w:numId="25">
    <w:abstractNumId w:val="1"/>
  </w:num>
  <w:num w:numId="26">
    <w:abstractNumId w:val="26"/>
  </w:num>
  <w:num w:numId="27">
    <w:abstractNumId w:val="3"/>
  </w:num>
  <w:num w:numId="28">
    <w:abstractNumId w:val="22"/>
  </w:num>
  <w:num w:numId="29">
    <w:abstractNumId w:val="38"/>
  </w:num>
  <w:num w:numId="30">
    <w:abstractNumId w:val="30"/>
  </w:num>
  <w:num w:numId="31">
    <w:abstractNumId w:val="18"/>
  </w:num>
  <w:num w:numId="32">
    <w:abstractNumId w:val="27"/>
  </w:num>
  <w:num w:numId="33">
    <w:abstractNumId w:val="37"/>
  </w:num>
  <w:num w:numId="34">
    <w:abstractNumId w:val="19"/>
  </w:num>
  <w:num w:numId="35">
    <w:abstractNumId w:val="33"/>
  </w:num>
  <w:num w:numId="36">
    <w:abstractNumId w:val="6"/>
  </w:num>
  <w:num w:numId="37">
    <w:abstractNumId w:val="11"/>
  </w:num>
  <w:num w:numId="38">
    <w:abstractNumId w:val="20"/>
  </w:num>
  <w:num w:numId="3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22"/>
    <w:rsid w:val="00004BE0"/>
    <w:rsid w:val="000242AB"/>
    <w:rsid w:val="00086CA8"/>
    <w:rsid w:val="000B06DB"/>
    <w:rsid w:val="000B7279"/>
    <w:rsid w:val="000D354B"/>
    <w:rsid w:val="00127EE9"/>
    <w:rsid w:val="00164463"/>
    <w:rsid w:val="001761A3"/>
    <w:rsid w:val="001C4728"/>
    <w:rsid w:val="00214AE4"/>
    <w:rsid w:val="00316BB9"/>
    <w:rsid w:val="00457150"/>
    <w:rsid w:val="00474F15"/>
    <w:rsid w:val="004A146F"/>
    <w:rsid w:val="004B55D3"/>
    <w:rsid w:val="004E75AD"/>
    <w:rsid w:val="004F0682"/>
    <w:rsid w:val="005136E6"/>
    <w:rsid w:val="00575829"/>
    <w:rsid w:val="005A5130"/>
    <w:rsid w:val="005A5E57"/>
    <w:rsid w:val="005D386C"/>
    <w:rsid w:val="00620C4C"/>
    <w:rsid w:val="00644D79"/>
    <w:rsid w:val="006D4FE5"/>
    <w:rsid w:val="0070082F"/>
    <w:rsid w:val="00763FC7"/>
    <w:rsid w:val="00765FD0"/>
    <w:rsid w:val="007D4CDF"/>
    <w:rsid w:val="00805C25"/>
    <w:rsid w:val="008D7717"/>
    <w:rsid w:val="008F2BB2"/>
    <w:rsid w:val="00904FCC"/>
    <w:rsid w:val="009165A9"/>
    <w:rsid w:val="00937492"/>
    <w:rsid w:val="00947375"/>
    <w:rsid w:val="0096274E"/>
    <w:rsid w:val="009A1D3C"/>
    <w:rsid w:val="009A461E"/>
    <w:rsid w:val="009E300E"/>
    <w:rsid w:val="00A43834"/>
    <w:rsid w:val="00A45562"/>
    <w:rsid w:val="00A614BE"/>
    <w:rsid w:val="00A95322"/>
    <w:rsid w:val="00AC1885"/>
    <w:rsid w:val="00AC3F43"/>
    <w:rsid w:val="00AE5A79"/>
    <w:rsid w:val="00B04168"/>
    <w:rsid w:val="00B157D2"/>
    <w:rsid w:val="00B318E8"/>
    <w:rsid w:val="00B47E3C"/>
    <w:rsid w:val="00B61BB6"/>
    <w:rsid w:val="00BA12C4"/>
    <w:rsid w:val="00BB5263"/>
    <w:rsid w:val="00CD14BF"/>
    <w:rsid w:val="00DE689A"/>
    <w:rsid w:val="00DF7194"/>
    <w:rsid w:val="00E75D63"/>
    <w:rsid w:val="00F224C7"/>
    <w:rsid w:val="00F72027"/>
    <w:rsid w:val="00FD4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A379"/>
  <w15:docId w15:val="{CCA05D6C-87AD-4EA9-9BCB-AFB337DF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3" w:line="249" w:lineRule="auto"/>
      <w:ind w:left="10" w:right="10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107"/>
      <w:jc w:val="center"/>
      <w:outlineLvl w:val="0"/>
    </w:pPr>
    <w:rPr>
      <w:rFonts w:ascii="Times New Roman" w:eastAsia="Times New Roman" w:hAnsi="Times New Roman" w:cs="Times New Roman"/>
      <w:b/>
      <w:color w:val="000000"/>
      <w:sz w:val="56"/>
    </w:rPr>
  </w:style>
  <w:style w:type="paragraph" w:styleId="Heading2">
    <w:name w:val="heading 2"/>
    <w:next w:val="Normal"/>
    <w:link w:val="Heading2Char"/>
    <w:uiPriority w:val="9"/>
    <w:unhideWhenUsed/>
    <w:qFormat/>
    <w:pPr>
      <w:keepNext/>
      <w:keepLines/>
      <w:spacing w:after="11" w:line="249" w:lineRule="auto"/>
      <w:ind w:left="10" w:right="105" w:hanging="1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29"/>
      <w:ind w:left="16" w:right="45" w:hanging="10"/>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56"/>
    </w:rPr>
  </w:style>
  <w:style w:type="character" w:customStyle="1" w:styleId="Heading2Char">
    <w:name w:val="Heading 2 Char"/>
    <w:link w:val="Heading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5C25"/>
    <w:pPr>
      <w:ind w:left="720"/>
      <w:contextualSpacing/>
    </w:pPr>
  </w:style>
  <w:style w:type="character" w:styleId="Hyperlink">
    <w:name w:val="Hyperlink"/>
    <w:basedOn w:val="DefaultParagraphFont"/>
    <w:uiPriority w:val="99"/>
    <w:unhideWhenUsed/>
    <w:rsid w:val="007D4CDF"/>
    <w:rPr>
      <w:color w:val="0563C1" w:themeColor="hyperlink"/>
      <w:u w:val="single"/>
    </w:rPr>
  </w:style>
  <w:style w:type="paragraph" w:styleId="BalloonText">
    <w:name w:val="Balloon Text"/>
    <w:basedOn w:val="Normal"/>
    <w:link w:val="BalloonTextChar"/>
    <w:uiPriority w:val="99"/>
    <w:semiHidden/>
    <w:unhideWhenUsed/>
    <w:rsid w:val="00AC3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F43"/>
    <w:rPr>
      <w:rFonts w:ascii="Segoe UI" w:eastAsia="Times New Roman" w:hAnsi="Segoe UI" w:cs="Segoe UI"/>
      <w:color w:val="000000"/>
      <w:sz w:val="18"/>
      <w:szCs w:val="18"/>
    </w:rPr>
  </w:style>
  <w:style w:type="paragraph" w:styleId="Header">
    <w:name w:val="header"/>
    <w:basedOn w:val="Normal"/>
    <w:link w:val="HeaderChar"/>
    <w:uiPriority w:val="99"/>
    <w:unhideWhenUsed/>
    <w:rsid w:val="009A1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3C"/>
    <w:rPr>
      <w:rFonts w:ascii="Times New Roman" w:eastAsia="Times New Roman" w:hAnsi="Times New Roman" w:cs="Times New Roman"/>
      <w:color w:val="000000"/>
      <w:sz w:val="24"/>
    </w:rPr>
  </w:style>
  <w:style w:type="paragraph" w:styleId="NoSpacing">
    <w:name w:val="No Spacing"/>
    <w:uiPriority w:val="1"/>
    <w:qFormat/>
    <w:rsid w:val="00575829"/>
    <w:pPr>
      <w:spacing w:after="0" w:line="240" w:lineRule="auto"/>
      <w:ind w:left="10" w:right="103" w:hanging="10"/>
      <w:jc w:val="both"/>
    </w:pPr>
    <w:rPr>
      <w:rFonts w:ascii="Times New Roman" w:eastAsia="Times New Roman" w:hAnsi="Times New Roman" w:cs="Times New Roman"/>
      <w:color w:val="000000"/>
      <w:sz w:val="24"/>
    </w:rPr>
  </w:style>
  <w:style w:type="paragraph" w:styleId="Title">
    <w:name w:val="Title"/>
    <w:basedOn w:val="Normal"/>
    <w:next w:val="Normal"/>
    <w:link w:val="TitleChar"/>
    <w:uiPriority w:val="10"/>
    <w:qFormat/>
    <w:rsid w:val="001761A3"/>
    <w:pPr>
      <w:spacing w:after="0" w:line="216" w:lineRule="auto"/>
      <w:ind w:left="0" w:right="0" w:firstLine="0"/>
      <w:contextualSpacing/>
      <w:jc w:val="left"/>
    </w:pPr>
    <w:rPr>
      <w:rFonts w:asciiTheme="majorHAnsi" w:eastAsiaTheme="majorEastAsia" w:hAnsiTheme="majorHAnsi" w:cstheme="majorBidi"/>
      <w:color w:val="404040"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1761A3"/>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1761A3"/>
    <w:pPr>
      <w:numPr>
        <w:ilvl w:val="1"/>
      </w:numPr>
      <w:spacing w:after="160" w:line="259" w:lineRule="auto"/>
      <w:ind w:left="10" w:right="0" w:hanging="10"/>
      <w:jc w:val="left"/>
    </w:pPr>
    <w:rPr>
      <w:rFonts w:asciiTheme="minorHAnsi" w:eastAsiaTheme="minorEastAsia" w:hAnsiTheme="minorHAnsi"/>
      <w:color w:val="5A5A5A" w:themeColor="text1" w:themeTint="A5"/>
      <w:spacing w:val="15"/>
      <w:sz w:val="22"/>
      <w:lang w:val="en-US" w:eastAsia="en-US"/>
    </w:rPr>
  </w:style>
  <w:style w:type="character" w:customStyle="1" w:styleId="SubtitleChar">
    <w:name w:val="Subtitle Char"/>
    <w:basedOn w:val="DefaultParagraphFont"/>
    <w:link w:val="Subtitle"/>
    <w:uiPriority w:val="11"/>
    <w:rsid w:val="001761A3"/>
    <w:rPr>
      <w:rFonts w:cs="Times New Roman"/>
      <w:color w:val="5A5A5A" w:themeColor="text1" w:themeTint="A5"/>
      <w:spacing w:val="15"/>
      <w:lang w:val="en-US" w:eastAsia="en-US"/>
    </w:rPr>
  </w:style>
  <w:style w:type="character" w:styleId="CommentReference">
    <w:name w:val="annotation reference"/>
    <w:basedOn w:val="DefaultParagraphFont"/>
    <w:uiPriority w:val="99"/>
    <w:semiHidden/>
    <w:unhideWhenUsed/>
    <w:rsid w:val="001761A3"/>
    <w:rPr>
      <w:sz w:val="16"/>
      <w:szCs w:val="16"/>
    </w:rPr>
  </w:style>
  <w:style w:type="paragraph" w:styleId="CommentText">
    <w:name w:val="annotation text"/>
    <w:basedOn w:val="Normal"/>
    <w:link w:val="CommentTextChar"/>
    <w:uiPriority w:val="99"/>
    <w:semiHidden/>
    <w:unhideWhenUsed/>
    <w:rsid w:val="001761A3"/>
    <w:pPr>
      <w:spacing w:line="240" w:lineRule="auto"/>
    </w:pPr>
    <w:rPr>
      <w:sz w:val="20"/>
      <w:szCs w:val="20"/>
    </w:rPr>
  </w:style>
  <w:style w:type="character" w:customStyle="1" w:styleId="CommentTextChar">
    <w:name w:val="Comment Text Char"/>
    <w:basedOn w:val="DefaultParagraphFont"/>
    <w:link w:val="CommentText"/>
    <w:uiPriority w:val="99"/>
    <w:semiHidden/>
    <w:rsid w:val="001761A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761A3"/>
    <w:rPr>
      <w:b/>
      <w:bCs/>
    </w:rPr>
  </w:style>
  <w:style w:type="character" w:customStyle="1" w:styleId="CommentSubjectChar">
    <w:name w:val="Comment Subject Char"/>
    <w:basedOn w:val="CommentTextChar"/>
    <w:link w:val="CommentSubject"/>
    <w:uiPriority w:val="99"/>
    <w:semiHidden/>
    <w:rsid w:val="001761A3"/>
    <w:rPr>
      <w:rFonts w:ascii="Times New Roman" w:eastAsia="Times New Roman" w:hAnsi="Times New Roman" w:cs="Times New Roman"/>
      <w:b/>
      <w:bCs/>
      <w:color w:val="000000"/>
      <w:sz w:val="20"/>
      <w:szCs w:val="20"/>
    </w:rPr>
  </w:style>
  <w:style w:type="paragraph" w:styleId="TOCHeading">
    <w:name w:val="TOC Heading"/>
    <w:basedOn w:val="Heading1"/>
    <w:next w:val="Normal"/>
    <w:uiPriority w:val="39"/>
    <w:unhideWhenUsed/>
    <w:qFormat/>
    <w:rsid w:val="001761A3"/>
    <w:pPr>
      <w:spacing w:before="240"/>
      <w:ind w:right="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761A3"/>
    <w:pPr>
      <w:spacing w:after="100"/>
      <w:ind w:left="0"/>
    </w:pPr>
  </w:style>
  <w:style w:type="paragraph" w:styleId="TOC2">
    <w:name w:val="toc 2"/>
    <w:basedOn w:val="Normal"/>
    <w:next w:val="Normal"/>
    <w:autoRedefine/>
    <w:uiPriority w:val="39"/>
    <w:unhideWhenUsed/>
    <w:rsid w:val="001761A3"/>
    <w:pPr>
      <w:spacing w:after="100"/>
      <w:ind w:left="240"/>
    </w:pPr>
  </w:style>
  <w:style w:type="paragraph" w:styleId="TOC3">
    <w:name w:val="toc 3"/>
    <w:basedOn w:val="Normal"/>
    <w:next w:val="Normal"/>
    <w:autoRedefine/>
    <w:uiPriority w:val="39"/>
    <w:unhideWhenUsed/>
    <w:rsid w:val="001761A3"/>
    <w:pPr>
      <w:spacing w:after="100"/>
      <w:ind w:left="480"/>
    </w:pPr>
  </w:style>
  <w:style w:type="paragraph" w:styleId="FootnoteText">
    <w:name w:val="footnote text"/>
    <w:basedOn w:val="Normal"/>
    <w:link w:val="FootnoteTextChar"/>
    <w:uiPriority w:val="99"/>
    <w:semiHidden/>
    <w:unhideWhenUsed/>
    <w:rsid w:val="001761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61A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761A3"/>
    <w:rPr>
      <w:vertAlign w:val="superscript"/>
    </w:rPr>
  </w:style>
  <w:style w:type="paragraph" w:customStyle="1" w:styleId="Default">
    <w:name w:val="Default"/>
    <w:rsid w:val="00127EE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D386C"/>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89558">
      <w:bodyDiv w:val="1"/>
      <w:marLeft w:val="0"/>
      <w:marRight w:val="0"/>
      <w:marTop w:val="0"/>
      <w:marBottom w:val="0"/>
      <w:divBdr>
        <w:top w:val="none" w:sz="0" w:space="0" w:color="auto"/>
        <w:left w:val="none" w:sz="0" w:space="0" w:color="auto"/>
        <w:bottom w:val="none" w:sz="0" w:space="0" w:color="auto"/>
        <w:right w:val="none" w:sz="0" w:space="0" w:color="auto"/>
      </w:divBdr>
    </w:div>
    <w:div w:id="588929991">
      <w:bodyDiv w:val="1"/>
      <w:marLeft w:val="0"/>
      <w:marRight w:val="0"/>
      <w:marTop w:val="0"/>
      <w:marBottom w:val="0"/>
      <w:divBdr>
        <w:top w:val="none" w:sz="0" w:space="0" w:color="auto"/>
        <w:left w:val="none" w:sz="0" w:space="0" w:color="auto"/>
        <w:bottom w:val="none" w:sz="0" w:space="0" w:color="auto"/>
        <w:right w:val="none" w:sz="0" w:space="0" w:color="auto"/>
      </w:divBdr>
    </w:div>
    <w:div w:id="687176195">
      <w:bodyDiv w:val="1"/>
      <w:marLeft w:val="0"/>
      <w:marRight w:val="0"/>
      <w:marTop w:val="0"/>
      <w:marBottom w:val="0"/>
      <w:divBdr>
        <w:top w:val="none" w:sz="0" w:space="0" w:color="auto"/>
        <w:left w:val="none" w:sz="0" w:space="0" w:color="auto"/>
        <w:bottom w:val="none" w:sz="0" w:space="0" w:color="auto"/>
        <w:right w:val="none" w:sz="0" w:space="0" w:color="auto"/>
      </w:divBdr>
    </w:div>
    <w:div w:id="1154487848">
      <w:bodyDiv w:val="1"/>
      <w:marLeft w:val="0"/>
      <w:marRight w:val="0"/>
      <w:marTop w:val="0"/>
      <w:marBottom w:val="0"/>
      <w:divBdr>
        <w:top w:val="none" w:sz="0" w:space="0" w:color="auto"/>
        <w:left w:val="none" w:sz="0" w:space="0" w:color="auto"/>
        <w:bottom w:val="none" w:sz="0" w:space="0" w:color="auto"/>
        <w:right w:val="none" w:sz="0" w:space="0" w:color="auto"/>
      </w:divBdr>
    </w:div>
    <w:div w:id="1470780732">
      <w:bodyDiv w:val="1"/>
      <w:marLeft w:val="0"/>
      <w:marRight w:val="0"/>
      <w:marTop w:val="0"/>
      <w:marBottom w:val="0"/>
      <w:divBdr>
        <w:top w:val="none" w:sz="0" w:space="0" w:color="auto"/>
        <w:left w:val="none" w:sz="0" w:space="0" w:color="auto"/>
        <w:bottom w:val="none" w:sz="0" w:space="0" w:color="auto"/>
        <w:right w:val="none" w:sz="0" w:space="0" w:color="auto"/>
      </w:divBdr>
    </w:div>
    <w:div w:id="1575312978">
      <w:bodyDiv w:val="1"/>
      <w:marLeft w:val="0"/>
      <w:marRight w:val="0"/>
      <w:marTop w:val="0"/>
      <w:marBottom w:val="0"/>
      <w:divBdr>
        <w:top w:val="none" w:sz="0" w:space="0" w:color="auto"/>
        <w:left w:val="none" w:sz="0" w:space="0" w:color="auto"/>
        <w:bottom w:val="none" w:sz="0" w:space="0" w:color="auto"/>
        <w:right w:val="none" w:sz="0" w:space="0" w:color="auto"/>
      </w:divBdr>
    </w:div>
    <w:div w:id="178811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guidance.viaa.gov.lv/mod/book/view.php?id=64&amp;chapterid=981" TargetMode="External"/><Relationship Id="rId4" Type="http://schemas.openxmlformats.org/officeDocument/2006/relationships/settings" Target="settings.xml"/><Relationship Id="rId9" Type="http://schemas.openxmlformats.org/officeDocument/2006/relationships/hyperlink" Target="https://euroguidance.viaa.gov.lv/mod/book/view.php?id=64&amp;chapterid=9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1DBB3-D801-469E-B249-B3342889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32340</Words>
  <Characters>18435</Characters>
  <Application>Microsoft Office Word</Application>
  <DocSecurity>0</DocSecurity>
  <Lines>153</Lines>
  <Paragraphs>101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Karjeras izglītības programma </vt:lpstr>
      <vt:lpstr>    1. KARJERAS VEIDOŠANAS ASPEKTI </vt:lpstr>
      <vt:lpstr>        1.1.Terminu skaidrojums </vt:lpstr>
      <vt:lpstr>        1.2.Profesionālās karjeras izvēles pamatnosacījumi </vt:lpstr>
      <vt:lpstr>        1.3.Izglītojamā vajadzības karjeras attīstībai atbilstoši vecumposmam </vt:lpstr>
      <vt:lpstr>    2. KARJERAS IZGLĪTĪBA </vt:lpstr>
      <vt:lpstr>    3. KARJERAS IZGLĪTĪBAS PLĀNOŠANA </vt:lpstr>
      <vt:lpstr>    4. KARJERAS IZGLĪTĪBAS PROGRAMMA </vt:lpstr>
      <vt:lpstr>        4.1.Karjeras izglītības programmas mērķi un uzdevumi </vt:lpstr>
      <vt:lpstr>        Karjeras izglītības saturs </vt:lpstr>
      <vt:lpstr>        4.6. Karjeras izglītības programmas īstenošanas plāns </vt:lpstr>
      <vt:lpstr>1.KURSS </vt:lpstr>
      <vt:lpstr>2.KURSS </vt:lpstr>
      <vt:lpstr>3.KURSS</vt:lpstr>
      <vt:lpstr>4.KURSS </vt:lpstr>
      <vt:lpstr>    5. KARJERAS IZGLĪTĪBAS VĒRTĒŠANA </vt:lpstr>
      <vt:lpstr>    6. IESPĒJAS KARJERAS IZGLĪTĪBAS PROGRAMMAS REALIZĀCIJAI TEHNIKUMĀ </vt:lpstr>
      <vt:lpstr>        6.1.Karjeras izglītības atbalsta elementi tehnikumā:</vt:lpstr>
      <vt:lpstr>        6.2.Tehnikuma karjeras izglītības atbalsta sistēmas īstenotāji un to nozīme </vt:lpstr>
      <vt:lpstr>        6.3.Tehnikuma pedagoga karjeras konsultanta sadarbības sistēma </vt:lpstr>
      <vt:lpstr>    7.KARJERAS IZGLĪTĪBĀ IZMANTOJAMĀS METODES </vt:lpstr>
    </vt:vector>
  </TitlesOfParts>
  <Company/>
  <LinksUpToDate>false</LinksUpToDate>
  <CharactersWithSpaces>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r9vmvs-skolens1</dc:creator>
  <cp:keywords/>
  <cp:lastModifiedBy>Gunta Sergejeva</cp:lastModifiedBy>
  <cp:revision>2</cp:revision>
  <cp:lastPrinted>2024-02-21T07:45:00Z</cp:lastPrinted>
  <dcterms:created xsi:type="dcterms:W3CDTF">2024-10-15T08:56:00Z</dcterms:created>
  <dcterms:modified xsi:type="dcterms:W3CDTF">2024-10-15T08:56:00Z</dcterms:modified>
</cp:coreProperties>
</file>