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E1164" w14:textId="77777777" w:rsidR="004C017F" w:rsidRDefault="004C017F" w:rsidP="004C017F">
      <w:pPr>
        <w:jc w:val="right"/>
        <w:rPr>
          <w:rFonts w:ascii="Times New Roman Bold" w:hAnsi="Times New Roman Bold"/>
          <w:b/>
          <w:caps/>
          <w:szCs w:val="24"/>
          <w:u w:val="single"/>
        </w:rPr>
      </w:pPr>
      <w:bookmarkStart w:id="0" w:name="_GoBack"/>
      <w:bookmarkEnd w:id="0"/>
    </w:p>
    <w:p w14:paraId="0C2E1621" w14:textId="53935CD9" w:rsidR="00D107EC" w:rsidRDefault="00247FAA" w:rsidP="0008782D">
      <w:pPr>
        <w:jc w:val="center"/>
        <w:rPr>
          <w:rFonts w:ascii="Times New Roman Bold" w:hAnsi="Times New Roman Bold"/>
          <w:b/>
          <w:caps/>
          <w:szCs w:val="24"/>
        </w:rPr>
      </w:pPr>
      <w:r>
        <w:rPr>
          <w:rFonts w:ascii="Times New Roman Bold" w:hAnsi="Times New Roman Bold"/>
          <w:b/>
          <w:caps/>
          <w:szCs w:val="24"/>
          <w:u w:val="single"/>
        </w:rPr>
        <w:t>PIKC OGRES TEHNIKUMS</w:t>
      </w:r>
    </w:p>
    <w:p w14:paraId="5F139992" w14:textId="77777777" w:rsidR="00D107EC" w:rsidRDefault="00D107EC" w:rsidP="0008782D">
      <w:pPr>
        <w:jc w:val="center"/>
        <w:rPr>
          <w:rFonts w:ascii="Times New Roman Bold" w:hAnsi="Times New Roman Bold"/>
          <w:b/>
          <w:caps/>
          <w:szCs w:val="24"/>
        </w:rPr>
      </w:pPr>
    </w:p>
    <w:p w14:paraId="0DF76EFA" w14:textId="56059041" w:rsidR="00B625C9" w:rsidRDefault="00055452" w:rsidP="0008782D">
      <w:pPr>
        <w:jc w:val="center"/>
        <w:rPr>
          <w:rFonts w:ascii="Times New Roman Bold" w:hAnsi="Times New Roman Bold"/>
          <w:b/>
          <w:caps/>
          <w:szCs w:val="24"/>
        </w:rPr>
      </w:pPr>
      <w:r>
        <w:rPr>
          <w:rFonts w:ascii="Times New Roman Bold" w:hAnsi="Times New Roman Bold"/>
          <w:b/>
          <w:caps/>
          <w:szCs w:val="24"/>
        </w:rPr>
        <w:t>ATBILSTĪBA</w:t>
      </w:r>
      <w:r w:rsidR="00D107EC">
        <w:rPr>
          <w:rFonts w:ascii="Times New Roman Bold" w:hAnsi="Times New Roman Bold"/>
          <w:b/>
          <w:caps/>
          <w:szCs w:val="24"/>
        </w:rPr>
        <w:t xml:space="preserve"> </w:t>
      </w:r>
      <w:r w:rsidR="0008782D" w:rsidRPr="00977CB5">
        <w:rPr>
          <w:rFonts w:ascii="Times New Roman Bold" w:hAnsi="Times New Roman Bold"/>
          <w:b/>
          <w:caps/>
          <w:szCs w:val="24"/>
        </w:rPr>
        <w:t>Profesionāl</w:t>
      </w:r>
      <w:r w:rsidR="0083158A" w:rsidRPr="00977CB5">
        <w:rPr>
          <w:rFonts w:ascii="Times New Roman Bold" w:hAnsi="Times New Roman Bold"/>
          <w:b/>
          <w:caps/>
          <w:szCs w:val="24"/>
        </w:rPr>
        <w:t>ās izglītības kompetences centra</w:t>
      </w:r>
      <w:r>
        <w:rPr>
          <w:rFonts w:ascii="Times New Roman Bold" w:hAnsi="Times New Roman Bold"/>
          <w:b/>
          <w:caps/>
          <w:szCs w:val="24"/>
        </w:rPr>
        <w:t xml:space="preserve"> statusa</w:t>
      </w:r>
      <w:r w:rsidR="00C82684" w:rsidRPr="00977CB5">
        <w:rPr>
          <w:rFonts w:ascii="Times New Roman Bold" w:hAnsi="Times New Roman Bold"/>
          <w:b/>
          <w:caps/>
          <w:szCs w:val="24"/>
        </w:rPr>
        <w:t xml:space="preserve"> </w:t>
      </w:r>
      <w:r>
        <w:rPr>
          <w:rFonts w:ascii="Times New Roman Bold" w:hAnsi="Times New Roman Bold"/>
          <w:b/>
          <w:caps/>
          <w:szCs w:val="24"/>
        </w:rPr>
        <w:t>k</w:t>
      </w:r>
      <w:r w:rsidR="00977CB5" w:rsidRPr="00977CB5">
        <w:rPr>
          <w:rFonts w:ascii="Times New Roman Bold" w:hAnsi="Times New Roman Bold"/>
          <w:b/>
          <w:caps/>
          <w:szCs w:val="24"/>
        </w:rPr>
        <w:t>ritērijiem</w:t>
      </w:r>
      <w:r w:rsidR="00D107EC">
        <w:rPr>
          <w:rFonts w:ascii="Times New Roman Bold" w:hAnsi="Times New Roman Bold"/>
          <w:b/>
          <w:caps/>
          <w:szCs w:val="24"/>
        </w:rPr>
        <w:t xml:space="preserve">    </w:t>
      </w:r>
      <w:r w:rsidR="00D818D6">
        <w:rPr>
          <w:rFonts w:ascii="Times New Roman Bold" w:hAnsi="Times New Roman Bold"/>
          <w:b/>
          <w:caps/>
          <w:szCs w:val="24"/>
        </w:rPr>
        <w:t>2020./2021</w:t>
      </w:r>
      <w:r w:rsidR="00467C16">
        <w:rPr>
          <w:rFonts w:ascii="Times New Roman Bold" w:hAnsi="Times New Roman Bold"/>
          <w:b/>
          <w:caps/>
          <w:szCs w:val="24"/>
        </w:rPr>
        <w:t>.M.g.</w:t>
      </w:r>
      <w:r w:rsidR="0008782D" w:rsidRPr="00977CB5">
        <w:rPr>
          <w:rFonts w:ascii="Times New Roman Bold" w:hAnsi="Times New Roman Bold"/>
          <w:b/>
          <w:caps/>
          <w:szCs w:val="24"/>
        </w:rPr>
        <w:t xml:space="preserve"> </w:t>
      </w:r>
    </w:p>
    <w:p w14:paraId="25000A29" w14:textId="70837EE7" w:rsidR="00164C22" w:rsidRDefault="00164C22">
      <w:pPr>
        <w:rPr>
          <w:szCs w:val="24"/>
        </w:rPr>
      </w:pPr>
    </w:p>
    <w:tbl>
      <w:tblPr>
        <w:tblStyle w:val="TableGrid"/>
        <w:tblW w:w="5300" w:type="pct"/>
        <w:tblInd w:w="-459" w:type="dxa"/>
        <w:tblLayout w:type="fixed"/>
        <w:tblLook w:val="04A0" w:firstRow="1" w:lastRow="0" w:firstColumn="1" w:lastColumn="0" w:noHBand="0" w:noVBand="1"/>
      </w:tblPr>
      <w:tblGrid>
        <w:gridCol w:w="596"/>
        <w:gridCol w:w="3003"/>
        <w:gridCol w:w="6306"/>
      </w:tblGrid>
      <w:tr w:rsidR="00F23EBE" w:rsidRPr="0083158A" w14:paraId="78C97CF3" w14:textId="77777777" w:rsidTr="00446563">
        <w:tc>
          <w:tcPr>
            <w:tcW w:w="301" w:type="pct"/>
          </w:tcPr>
          <w:p w14:paraId="0D929725" w14:textId="77777777" w:rsidR="00F23EBE" w:rsidRPr="0083158A" w:rsidRDefault="00F23EBE" w:rsidP="00373AD3">
            <w:pPr>
              <w:jc w:val="center"/>
              <w:rPr>
                <w:b/>
                <w:sz w:val="22"/>
              </w:rPr>
            </w:pPr>
            <w:proofErr w:type="spellStart"/>
            <w:r w:rsidRPr="0083158A">
              <w:rPr>
                <w:b/>
                <w:sz w:val="22"/>
              </w:rPr>
              <w:t>Nr.p.k</w:t>
            </w:r>
            <w:proofErr w:type="spellEnd"/>
            <w:r w:rsidRPr="0083158A">
              <w:rPr>
                <w:b/>
                <w:sz w:val="22"/>
              </w:rPr>
              <w:t>.</w:t>
            </w:r>
          </w:p>
        </w:tc>
        <w:tc>
          <w:tcPr>
            <w:tcW w:w="1516" w:type="pct"/>
          </w:tcPr>
          <w:p w14:paraId="4BBD2E86" w14:textId="77777777" w:rsidR="00F23EBE" w:rsidRPr="0083158A" w:rsidRDefault="00F23EBE" w:rsidP="00373AD3">
            <w:pPr>
              <w:jc w:val="center"/>
              <w:rPr>
                <w:b/>
                <w:szCs w:val="24"/>
              </w:rPr>
            </w:pPr>
            <w:r>
              <w:rPr>
                <w:b/>
                <w:szCs w:val="24"/>
              </w:rPr>
              <w:t>Kritēriji</w:t>
            </w:r>
            <w:r w:rsidR="004C017F">
              <w:rPr>
                <w:b/>
                <w:szCs w:val="24"/>
              </w:rPr>
              <w:t xml:space="preserve"> pēc MK </w:t>
            </w:r>
            <w:r w:rsidR="00E22483">
              <w:rPr>
                <w:b/>
                <w:szCs w:val="24"/>
              </w:rPr>
              <w:t xml:space="preserve">19.03.2013. </w:t>
            </w:r>
            <w:r w:rsidR="004C017F">
              <w:rPr>
                <w:b/>
                <w:szCs w:val="24"/>
              </w:rPr>
              <w:t>noteikumiem Nr.144</w:t>
            </w:r>
          </w:p>
        </w:tc>
        <w:tc>
          <w:tcPr>
            <w:tcW w:w="3183" w:type="pct"/>
          </w:tcPr>
          <w:p w14:paraId="33AE9A7B" w14:textId="77777777" w:rsidR="004D4F9E" w:rsidRDefault="00F23EBE" w:rsidP="0008782D">
            <w:pPr>
              <w:jc w:val="center"/>
              <w:rPr>
                <w:b/>
                <w:szCs w:val="24"/>
              </w:rPr>
            </w:pPr>
            <w:r>
              <w:rPr>
                <w:b/>
                <w:szCs w:val="24"/>
              </w:rPr>
              <w:t>Īss un konkrēts apraksts</w:t>
            </w:r>
            <w:r w:rsidR="004D4F9E">
              <w:rPr>
                <w:b/>
                <w:szCs w:val="24"/>
              </w:rPr>
              <w:t xml:space="preserve"> </w:t>
            </w:r>
          </w:p>
          <w:p w14:paraId="4C692551" w14:textId="77777777" w:rsidR="00F23EBE" w:rsidRPr="004D4F9E" w:rsidRDefault="004D4F9E" w:rsidP="00B820B0">
            <w:pPr>
              <w:jc w:val="center"/>
              <w:rPr>
                <w:szCs w:val="24"/>
              </w:rPr>
            </w:pPr>
            <w:r w:rsidRPr="004D4F9E">
              <w:rPr>
                <w:sz w:val="22"/>
              </w:rPr>
              <w:t>(piln</w:t>
            </w:r>
            <w:r w:rsidR="002F0A3A">
              <w:rPr>
                <w:sz w:val="22"/>
              </w:rPr>
              <w:t>s, detalizēts</w:t>
            </w:r>
            <w:r w:rsidRPr="004D4F9E">
              <w:rPr>
                <w:sz w:val="22"/>
              </w:rPr>
              <w:t xml:space="preserve"> apraksts  pielikumos)</w:t>
            </w:r>
          </w:p>
        </w:tc>
      </w:tr>
      <w:tr w:rsidR="00F23EBE" w:rsidRPr="00A73090" w14:paraId="57DA2FC6" w14:textId="77777777" w:rsidTr="00446563">
        <w:tc>
          <w:tcPr>
            <w:tcW w:w="301" w:type="pct"/>
          </w:tcPr>
          <w:p w14:paraId="64CB5F06" w14:textId="77777777" w:rsidR="00F23EBE" w:rsidRPr="00A73090" w:rsidRDefault="00F23EBE" w:rsidP="0008782D">
            <w:pPr>
              <w:jc w:val="left"/>
              <w:rPr>
                <w:sz w:val="22"/>
              </w:rPr>
            </w:pPr>
            <w:r w:rsidRPr="00A73090">
              <w:rPr>
                <w:sz w:val="22"/>
              </w:rPr>
              <w:t>1</w:t>
            </w:r>
          </w:p>
        </w:tc>
        <w:tc>
          <w:tcPr>
            <w:tcW w:w="1516" w:type="pct"/>
          </w:tcPr>
          <w:p w14:paraId="690966FB" w14:textId="7370D902" w:rsidR="00F23EBE" w:rsidRPr="00A73090" w:rsidRDefault="002D035A" w:rsidP="00AB2982">
            <w:pPr>
              <w:rPr>
                <w:sz w:val="22"/>
              </w:rPr>
            </w:pPr>
            <w:r w:rsidRPr="00A73090">
              <w:rPr>
                <w:sz w:val="22"/>
              </w:rPr>
              <w:t>2</w:t>
            </w:r>
            <w:r w:rsidR="00F23EBE" w:rsidRPr="00A73090">
              <w:rPr>
                <w:sz w:val="22"/>
              </w:rPr>
              <w:t xml:space="preserve">.1. profesionālo vidējo </w:t>
            </w:r>
            <w:r w:rsidR="004C017F" w:rsidRPr="00A73090">
              <w:rPr>
                <w:b/>
                <w:sz w:val="22"/>
              </w:rPr>
              <w:t>un arod</w:t>
            </w:r>
            <w:r w:rsidR="00F23EBE" w:rsidRPr="00A73090">
              <w:rPr>
                <w:b/>
                <w:sz w:val="22"/>
              </w:rPr>
              <w:t>izglītību</w:t>
            </w:r>
            <w:r w:rsidR="00F23EBE" w:rsidRPr="00A73090">
              <w:rPr>
                <w:sz w:val="22"/>
              </w:rPr>
              <w:t xml:space="preserve"> attiecīgajā izglītības iestādē iegūst:</w:t>
            </w:r>
          </w:p>
          <w:p w14:paraId="28C0AA6A" w14:textId="77777777" w:rsidR="00F23EBE" w:rsidRPr="00A73090" w:rsidRDefault="002D035A" w:rsidP="00AB2982">
            <w:pPr>
              <w:rPr>
                <w:sz w:val="22"/>
              </w:rPr>
            </w:pPr>
            <w:r w:rsidRPr="00A73090">
              <w:rPr>
                <w:sz w:val="22"/>
              </w:rPr>
              <w:t>2</w:t>
            </w:r>
            <w:r w:rsidR="00F23EBE" w:rsidRPr="00A73090">
              <w:rPr>
                <w:sz w:val="22"/>
              </w:rPr>
              <w:t>.1.1. ne mazāk par 800 izglītojamiem – Rīgā;</w:t>
            </w:r>
          </w:p>
          <w:p w14:paraId="094054CD" w14:textId="77777777" w:rsidR="00F23EBE" w:rsidRDefault="002D035A" w:rsidP="00AB2982">
            <w:pPr>
              <w:rPr>
                <w:sz w:val="22"/>
              </w:rPr>
            </w:pPr>
            <w:r w:rsidRPr="00A73090">
              <w:rPr>
                <w:sz w:val="22"/>
              </w:rPr>
              <w:t xml:space="preserve"> 2</w:t>
            </w:r>
            <w:r w:rsidR="00F23EBE" w:rsidRPr="00A73090">
              <w:rPr>
                <w:sz w:val="22"/>
              </w:rPr>
              <w:t>.1.2. ne mazāk par 500 izglītojamiem – citā administratīvajā teritorijā;</w:t>
            </w:r>
          </w:p>
          <w:p w14:paraId="02566852" w14:textId="37E2B441" w:rsidR="00585F8B" w:rsidRPr="00A832B3" w:rsidRDefault="00585F8B" w:rsidP="00AB2982">
            <w:pPr>
              <w:rPr>
                <w:b/>
                <w:sz w:val="22"/>
              </w:rPr>
            </w:pPr>
          </w:p>
        </w:tc>
        <w:tc>
          <w:tcPr>
            <w:tcW w:w="3183" w:type="pct"/>
          </w:tcPr>
          <w:p w14:paraId="5A55999E" w14:textId="77777777" w:rsidR="00166959" w:rsidRPr="00A73090" w:rsidRDefault="00166959" w:rsidP="00166959">
            <w:pPr>
              <w:rPr>
                <w:color w:val="000000" w:themeColor="text1"/>
                <w:sz w:val="22"/>
              </w:rPr>
            </w:pPr>
            <w:r w:rsidRPr="00A73090">
              <w:rPr>
                <w:color w:val="000000" w:themeColor="text1"/>
                <w:sz w:val="22"/>
              </w:rPr>
              <w:t xml:space="preserve">Ogres tehnikumā </w:t>
            </w:r>
            <w:r w:rsidRPr="00A73090">
              <w:rPr>
                <w:b/>
                <w:color w:val="000000" w:themeColor="text1"/>
                <w:sz w:val="22"/>
              </w:rPr>
              <w:t xml:space="preserve"> </w:t>
            </w:r>
            <w:r w:rsidRPr="00A73090">
              <w:rPr>
                <w:i/>
                <w:color w:val="000000" w:themeColor="text1"/>
                <w:sz w:val="22"/>
              </w:rPr>
              <w:t xml:space="preserve">(ieskaitot izglītības programmu īstenošanas vietas Rankā un Vecbebros) </w:t>
            </w:r>
            <w:r w:rsidRPr="00A73090">
              <w:rPr>
                <w:b/>
                <w:color w:val="000000" w:themeColor="text1"/>
                <w:sz w:val="22"/>
              </w:rPr>
              <w:t>p</w:t>
            </w:r>
            <w:r w:rsidRPr="00A73090">
              <w:rPr>
                <w:b/>
                <w:color w:val="000000" w:themeColor="text1"/>
                <w:sz w:val="22"/>
                <w:u w:val="single"/>
              </w:rPr>
              <w:t>rofesionālo vidējo</w:t>
            </w:r>
            <w:r w:rsidRPr="00A73090">
              <w:rPr>
                <w:color w:val="000000" w:themeColor="text1"/>
                <w:sz w:val="22"/>
                <w:u w:val="single"/>
              </w:rPr>
              <w:t xml:space="preserve"> un arodizglītību</w:t>
            </w:r>
            <w:r>
              <w:rPr>
                <w:color w:val="000000" w:themeColor="text1"/>
                <w:sz w:val="22"/>
              </w:rPr>
              <w:t xml:space="preserve"> uz 01.10.2020</w:t>
            </w:r>
            <w:r w:rsidRPr="00A73090">
              <w:rPr>
                <w:color w:val="000000" w:themeColor="text1"/>
                <w:sz w:val="22"/>
              </w:rPr>
              <w:t xml:space="preserve">.  ieguva </w:t>
            </w:r>
            <w:r>
              <w:rPr>
                <w:b/>
                <w:color w:val="000000" w:themeColor="text1"/>
                <w:sz w:val="22"/>
              </w:rPr>
              <w:t>1326</w:t>
            </w:r>
            <w:r w:rsidRPr="00A73090">
              <w:rPr>
                <w:b/>
                <w:color w:val="000000" w:themeColor="text1"/>
                <w:sz w:val="22"/>
              </w:rPr>
              <w:t xml:space="preserve"> izglītojamie</w:t>
            </w:r>
            <w:r w:rsidRPr="00A73090">
              <w:rPr>
                <w:color w:val="000000" w:themeColor="text1"/>
                <w:sz w:val="22"/>
              </w:rPr>
              <w:t>, t.</w:t>
            </w:r>
            <w:r>
              <w:rPr>
                <w:color w:val="000000" w:themeColor="text1"/>
                <w:sz w:val="22"/>
              </w:rPr>
              <w:t>sk. arodizglītības programmās 9</w:t>
            </w:r>
            <w:r w:rsidRPr="00A73090">
              <w:rPr>
                <w:color w:val="000000" w:themeColor="text1"/>
                <w:sz w:val="22"/>
              </w:rPr>
              <w:t xml:space="preserve"> izglītojamie (dati no PROF-2).</w:t>
            </w:r>
          </w:p>
          <w:p w14:paraId="20F32216" w14:textId="77777777" w:rsidR="00166959" w:rsidRPr="00A73090" w:rsidRDefault="00166959" w:rsidP="00166959">
            <w:pPr>
              <w:rPr>
                <w:color w:val="000000" w:themeColor="text1"/>
                <w:sz w:val="22"/>
              </w:rPr>
            </w:pPr>
            <w:r w:rsidRPr="00A73090">
              <w:rPr>
                <w:color w:val="000000" w:themeColor="text1"/>
                <w:sz w:val="22"/>
              </w:rPr>
              <w:t>Ir izpildītas kritērija 2.1.prasība.</w:t>
            </w:r>
          </w:p>
          <w:p w14:paraId="2A6F57BF" w14:textId="77777777" w:rsidR="00166959" w:rsidRPr="00A73090" w:rsidRDefault="00166959" w:rsidP="00166959">
            <w:pPr>
              <w:rPr>
                <w:sz w:val="22"/>
              </w:rPr>
            </w:pPr>
            <w:r w:rsidRPr="00A73090">
              <w:rPr>
                <w:b/>
                <w:sz w:val="22"/>
              </w:rPr>
              <w:t>Pavisam  kopā uz</w:t>
            </w:r>
            <w:r w:rsidRPr="00A73090">
              <w:rPr>
                <w:sz w:val="22"/>
              </w:rPr>
              <w:t xml:space="preserve"> 01.10.20</w:t>
            </w:r>
            <w:r>
              <w:rPr>
                <w:sz w:val="22"/>
              </w:rPr>
              <w:t>20</w:t>
            </w:r>
            <w:r w:rsidRPr="00A73090">
              <w:rPr>
                <w:sz w:val="22"/>
              </w:rPr>
              <w:t xml:space="preserve">. Ogres tehnikumā mācījās </w:t>
            </w:r>
            <w:r>
              <w:rPr>
                <w:b/>
                <w:sz w:val="22"/>
              </w:rPr>
              <w:t xml:space="preserve">1446 </w:t>
            </w:r>
            <w:r w:rsidRPr="00A73090">
              <w:rPr>
                <w:b/>
                <w:sz w:val="22"/>
              </w:rPr>
              <w:t>izglītojamie</w:t>
            </w:r>
            <w:r w:rsidRPr="00A73090">
              <w:rPr>
                <w:sz w:val="22"/>
              </w:rPr>
              <w:t xml:space="preserve"> (tajā skaitā valsts budžetā, ESF, neklātiene).</w:t>
            </w:r>
          </w:p>
          <w:p w14:paraId="1EB66F57" w14:textId="77777777" w:rsidR="00467C16" w:rsidRPr="00A73090" w:rsidRDefault="00467C16" w:rsidP="00166959">
            <w:pPr>
              <w:rPr>
                <w:color w:val="000000" w:themeColor="text1"/>
                <w:sz w:val="22"/>
              </w:rPr>
            </w:pPr>
          </w:p>
        </w:tc>
      </w:tr>
      <w:tr w:rsidR="00F23EBE" w:rsidRPr="00A73090" w14:paraId="09F42F84" w14:textId="77777777" w:rsidTr="00446563">
        <w:tc>
          <w:tcPr>
            <w:tcW w:w="301" w:type="pct"/>
          </w:tcPr>
          <w:p w14:paraId="6867B098" w14:textId="77777777" w:rsidR="00F23EBE" w:rsidRPr="00A73090" w:rsidRDefault="00F23EBE" w:rsidP="0008782D">
            <w:pPr>
              <w:jc w:val="left"/>
              <w:rPr>
                <w:sz w:val="22"/>
              </w:rPr>
            </w:pPr>
            <w:r w:rsidRPr="00A73090">
              <w:rPr>
                <w:sz w:val="22"/>
              </w:rPr>
              <w:t>2</w:t>
            </w:r>
          </w:p>
        </w:tc>
        <w:tc>
          <w:tcPr>
            <w:tcW w:w="1516" w:type="pct"/>
          </w:tcPr>
          <w:p w14:paraId="58C3873F" w14:textId="77777777" w:rsidR="00F23EBE" w:rsidRDefault="00F23EBE" w:rsidP="00B02667">
            <w:pPr>
              <w:autoSpaceDE w:val="0"/>
              <w:autoSpaceDN w:val="0"/>
              <w:adjustRightInd w:val="0"/>
              <w:rPr>
                <w:sz w:val="22"/>
              </w:rPr>
            </w:pPr>
            <w:r w:rsidRPr="00A73090">
              <w:rPr>
                <w:sz w:val="22"/>
              </w:rPr>
              <w:t>2.2. </w:t>
            </w:r>
            <w:r w:rsidRPr="00A73090">
              <w:rPr>
                <w:bCs/>
                <w:sz w:val="22"/>
              </w:rPr>
              <w:t xml:space="preserve">pēdējo divu mācību gadu laikā </w:t>
            </w:r>
            <w:r w:rsidRPr="00A73090">
              <w:rPr>
                <w:sz w:val="22"/>
              </w:rPr>
              <w:t>nepietiekama mācību sasniegumu vērtējuma, neattaisnotu mācību kavējumu vai nepareizas karjeras izvēles dēļ ir atskaitīti</w:t>
            </w:r>
            <w:r w:rsidRPr="00A73090">
              <w:rPr>
                <w:bCs/>
                <w:sz w:val="22"/>
              </w:rPr>
              <w:t xml:space="preserve"> ne vairāk kā astoņi procenti</w:t>
            </w:r>
            <w:r w:rsidRPr="00A73090">
              <w:rPr>
                <w:sz w:val="22"/>
              </w:rPr>
              <w:t xml:space="preserve"> </w:t>
            </w:r>
            <w:r w:rsidR="00930C3B" w:rsidRPr="00A73090">
              <w:rPr>
                <w:bCs/>
                <w:sz w:val="22"/>
              </w:rPr>
              <w:t xml:space="preserve">no izglītojamiem, </w:t>
            </w:r>
            <w:r w:rsidR="00930C3B" w:rsidRPr="00A73090">
              <w:rPr>
                <w:b/>
                <w:bCs/>
                <w:sz w:val="22"/>
              </w:rPr>
              <w:t>kuri mācās</w:t>
            </w:r>
            <w:r w:rsidRPr="00A73090">
              <w:rPr>
                <w:bCs/>
                <w:sz w:val="22"/>
              </w:rPr>
              <w:t xml:space="preserve"> </w:t>
            </w:r>
            <w:r w:rsidRPr="00A73090">
              <w:rPr>
                <w:sz w:val="22"/>
              </w:rPr>
              <w:t>attiecīgajā izglītības iestādē;</w:t>
            </w:r>
          </w:p>
          <w:p w14:paraId="6CEEA61C" w14:textId="0F2A007A" w:rsidR="00585F8B" w:rsidRPr="00A832B3" w:rsidRDefault="00585F8B" w:rsidP="00B02667">
            <w:pPr>
              <w:autoSpaceDE w:val="0"/>
              <w:autoSpaceDN w:val="0"/>
              <w:adjustRightInd w:val="0"/>
              <w:rPr>
                <w:b/>
                <w:sz w:val="22"/>
              </w:rPr>
            </w:pPr>
          </w:p>
        </w:tc>
        <w:tc>
          <w:tcPr>
            <w:tcW w:w="3183" w:type="pct"/>
          </w:tcPr>
          <w:p w14:paraId="3AEA1E0C" w14:textId="77777777" w:rsidR="005E3D49" w:rsidRPr="00A73090" w:rsidRDefault="005E3D49" w:rsidP="005E3D49">
            <w:pPr>
              <w:autoSpaceDE w:val="0"/>
              <w:autoSpaceDN w:val="0"/>
              <w:adjustRightInd w:val="0"/>
              <w:rPr>
                <w:color w:val="000000" w:themeColor="text1"/>
                <w:sz w:val="22"/>
              </w:rPr>
            </w:pPr>
            <w:r>
              <w:rPr>
                <w:color w:val="000000" w:themeColor="text1"/>
                <w:sz w:val="22"/>
              </w:rPr>
              <w:t>2020./2021</w:t>
            </w:r>
            <w:r w:rsidRPr="00A73090">
              <w:rPr>
                <w:color w:val="000000" w:themeColor="text1"/>
                <w:sz w:val="22"/>
              </w:rPr>
              <w:t>.m.g. (</w:t>
            </w:r>
            <w:r>
              <w:rPr>
                <w:color w:val="000000" w:themeColor="text1"/>
                <w:sz w:val="22"/>
                <w:u w:val="single"/>
              </w:rPr>
              <w:t>no 01.09.2020. līdz 31.08.2021</w:t>
            </w:r>
            <w:r w:rsidRPr="00A73090">
              <w:rPr>
                <w:color w:val="000000" w:themeColor="text1"/>
                <w:sz w:val="22"/>
              </w:rPr>
              <w:t xml:space="preserve">.) nepietiekama mācību sasniegumu vērtējuma, neattaisnotu mācību kavējumu vai nepareizas karjeras izvēles dēļ ir atskaitīti </w:t>
            </w:r>
            <w:r>
              <w:rPr>
                <w:b/>
                <w:color w:val="000000" w:themeColor="text1"/>
                <w:sz w:val="22"/>
              </w:rPr>
              <w:t>3,32</w:t>
            </w:r>
            <w:r w:rsidRPr="00A73090">
              <w:rPr>
                <w:b/>
                <w:color w:val="000000" w:themeColor="text1"/>
                <w:sz w:val="22"/>
              </w:rPr>
              <w:t xml:space="preserve"> </w:t>
            </w:r>
            <w:r w:rsidRPr="00A73090">
              <w:rPr>
                <w:b/>
                <w:bCs/>
                <w:color w:val="000000" w:themeColor="text1"/>
                <w:sz w:val="22"/>
              </w:rPr>
              <w:t>procenti</w:t>
            </w:r>
            <w:r w:rsidRPr="00A73090">
              <w:rPr>
                <w:color w:val="000000" w:themeColor="text1"/>
                <w:sz w:val="22"/>
              </w:rPr>
              <w:t xml:space="preserve"> </w:t>
            </w:r>
            <w:r w:rsidRPr="00A73090">
              <w:rPr>
                <w:bCs/>
                <w:color w:val="000000" w:themeColor="text1"/>
                <w:sz w:val="22"/>
              </w:rPr>
              <w:t>no izglītojamiem, kuri mācās Ogres tehnikumā.</w:t>
            </w:r>
          </w:p>
          <w:p w14:paraId="428F9198" w14:textId="77777777" w:rsidR="005E3D49" w:rsidRPr="00A73090" w:rsidRDefault="005E3D49" w:rsidP="005E3D49">
            <w:pPr>
              <w:rPr>
                <w:sz w:val="22"/>
              </w:rPr>
            </w:pPr>
            <w:r w:rsidRPr="00A73090">
              <w:rPr>
                <w:sz w:val="22"/>
              </w:rPr>
              <w:t xml:space="preserve">Ogres tehnikumā </w:t>
            </w:r>
            <w:r>
              <w:rPr>
                <w:sz w:val="22"/>
              </w:rPr>
              <w:t>2020./2021</w:t>
            </w:r>
            <w:r w:rsidRPr="00A73090">
              <w:rPr>
                <w:sz w:val="22"/>
              </w:rPr>
              <w:t xml:space="preserve">.m.g. </w:t>
            </w:r>
            <w:r w:rsidRPr="00A73090">
              <w:rPr>
                <w:b/>
                <w:sz w:val="22"/>
              </w:rPr>
              <w:t>kopā atskaitīti</w:t>
            </w:r>
            <w:r w:rsidRPr="00A73090">
              <w:rPr>
                <w:sz w:val="22"/>
              </w:rPr>
              <w:t xml:space="preserve"> </w:t>
            </w:r>
            <w:r>
              <w:rPr>
                <w:b/>
                <w:sz w:val="22"/>
              </w:rPr>
              <w:t>153</w:t>
            </w:r>
            <w:r w:rsidRPr="00A73090">
              <w:rPr>
                <w:b/>
                <w:sz w:val="22"/>
              </w:rPr>
              <w:t xml:space="preserve"> </w:t>
            </w:r>
            <w:r w:rsidRPr="00A73090">
              <w:rPr>
                <w:sz w:val="22"/>
              </w:rPr>
              <w:t>izglītojamie</w:t>
            </w:r>
            <w:r w:rsidRPr="00A73090">
              <w:rPr>
                <w:b/>
                <w:sz w:val="22"/>
              </w:rPr>
              <w:t>, t.sk. nepietiekama mācību sasniegumu vērtējuma, neattaisnotu mācību kavējumu vai nepareizas karjeras izvēles dēļ tika atskaitīti</w:t>
            </w:r>
            <w:r w:rsidRPr="00A73090">
              <w:rPr>
                <w:sz w:val="22"/>
              </w:rPr>
              <w:t xml:space="preserve"> </w:t>
            </w:r>
            <w:r>
              <w:rPr>
                <w:b/>
                <w:sz w:val="22"/>
              </w:rPr>
              <w:t>44</w:t>
            </w:r>
            <w:r w:rsidRPr="00A73090">
              <w:rPr>
                <w:b/>
                <w:sz w:val="22"/>
              </w:rPr>
              <w:t xml:space="preserve"> </w:t>
            </w:r>
            <w:r w:rsidRPr="00A73090">
              <w:rPr>
                <w:sz w:val="22"/>
              </w:rPr>
              <w:t>izglītojamie.</w:t>
            </w:r>
          </w:p>
          <w:p w14:paraId="18D1545B" w14:textId="77777777" w:rsidR="005E3D49" w:rsidRPr="00A73090" w:rsidRDefault="005E3D49" w:rsidP="005E3D49">
            <w:pPr>
              <w:rPr>
                <w:color w:val="000000" w:themeColor="text1"/>
                <w:sz w:val="22"/>
              </w:rPr>
            </w:pPr>
            <w:r>
              <w:rPr>
                <w:color w:val="000000" w:themeColor="text1"/>
                <w:sz w:val="22"/>
              </w:rPr>
              <w:t>2019./2020</w:t>
            </w:r>
            <w:r w:rsidRPr="00A73090">
              <w:rPr>
                <w:color w:val="000000" w:themeColor="text1"/>
                <w:sz w:val="22"/>
              </w:rPr>
              <w:t xml:space="preserve">.m.g. nepietiekama mācību sasniegumu vērtējuma, neattaisnotu mācību kavējumu vai nepareizas karjeras izvēles dēļ bija atskaitīti </w:t>
            </w:r>
            <w:r>
              <w:rPr>
                <w:b/>
                <w:color w:val="000000" w:themeColor="text1"/>
                <w:sz w:val="22"/>
              </w:rPr>
              <w:t>4,31</w:t>
            </w:r>
            <w:r w:rsidRPr="00A73090">
              <w:rPr>
                <w:color w:val="000000" w:themeColor="text1"/>
                <w:sz w:val="22"/>
              </w:rPr>
              <w:t xml:space="preserve"> </w:t>
            </w:r>
            <w:r w:rsidRPr="00A73090">
              <w:rPr>
                <w:b/>
                <w:color w:val="000000" w:themeColor="text1"/>
                <w:sz w:val="22"/>
              </w:rPr>
              <w:t>procenti</w:t>
            </w:r>
            <w:r w:rsidRPr="00A73090">
              <w:rPr>
                <w:color w:val="000000" w:themeColor="text1"/>
                <w:sz w:val="22"/>
              </w:rPr>
              <w:t xml:space="preserve"> no izglītojamajiem,</w:t>
            </w:r>
            <w:r w:rsidRPr="00A73090">
              <w:rPr>
                <w:bCs/>
                <w:color w:val="000000" w:themeColor="text1"/>
                <w:sz w:val="22"/>
              </w:rPr>
              <w:t xml:space="preserve"> kuri mācās Ogres tehnikumā.</w:t>
            </w:r>
          </w:p>
          <w:p w14:paraId="319DDC42" w14:textId="77777777" w:rsidR="005E3D49" w:rsidRPr="00A73090" w:rsidRDefault="005E3D49" w:rsidP="005E3D49">
            <w:pPr>
              <w:rPr>
                <w:color w:val="000000" w:themeColor="text1"/>
                <w:sz w:val="22"/>
              </w:rPr>
            </w:pPr>
            <w:r w:rsidRPr="00A73090">
              <w:rPr>
                <w:color w:val="000000" w:themeColor="text1"/>
                <w:sz w:val="22"/>
              </w:rPr>
              <w:t xml:space="preserve">Līdz ar to pēdējo divu mācību gadu laikā </w:t>
            </w:r>
            <w:r w:rsidRPr="00A73090">
              <w:rPr>
                <w:i/>
                <w:color w:val="000000" w:themeColor="text1"/>
                <w:sz w:val="22"/>
                <w:u w:val="single"/>
              </w:rPr>
              <w:t>ir</w:t>
            </w:r>
            <w:r w:rsidRPr="00A73090">
              <w:rPr>
                <w:color w:val="000000" w:themeColor="text1"/>
                <w:sz w:val="22"/>
              </w:rPr>
              <w:t xml:space="preserve"> izpildītas 2.2.kritērija prasības.</w:t>
            </w:r>
          </w:p>
          <w:p w14:paraId="1017A878" w14:textId="77777777" w:rsidR="005E3D49" w:rsidRPr="00A73090" w:rsidRDefault="005E3D49" w:rsidP="005E3D49">
            <w:pPr>
              <w:jc w:val="left"/>
              <w:rPr>
                <w:color w:val="000000" w:themeColor="text1"/>
                <w:sz w:val="22"/>
              </w:rPr>
            </w:pPr>
          </w:p>
          <w:p w14:paraId="32BCA434" w14:textId="76A6CAEC" w:rsidR="00894427" w:rsidRPr="00A73090" w:rsidRDefault="005E3D49" w:rsidP="005E3D49">
            <w:pPr>
              <w:jc w:val="left"/>
              <w:rPr>
                <w:color w:val="000000" w:themeColor="text1"/>
                <w:szCs w:val="28"/>
              </w:rPr>
            </w:pPr>
            <w:r w:rsidRPr="00A73090">
              <w:rPr>
                <w:b/>
                <w:color w:val="000000" w:themeColor="text1"/>
                <w:sz w:val="22"/>
                <w:u w:val="single"/>
              </w:rPr>
              <w:t>1.pielikums</w:t>
            </w:r>
            <w:r w:rsidRPr="00A73090">
              <w:rPr>
                <w:color w:val="000000" w:themeColor="text1"/>
                <w:sz w:val="22"/>
              </w:rPr>
              <w:t xml:space="preserve"> “Atskaitīto izglītojamo skaits atbilstoši atskaitīšanas iemesliem pa izglītības programmām</w:t>
            </w:r>
            <w:r>
              <w:rPr>
                <w:color w:val="000000" w:themeColor="text1"/>
                <w:sz w:val="22"/>
              </w:rPr>
              <w:t xml:space="preserve"> 2020./2021</w:t>
            </w:r>
            <w:r w:rsidRPr="00A73090">
              <w:rPr>
                <w:color w:val="000000" w:themeColor="text1"/>
                <w:sz w:val="22"/>
              </w:rPr>
              <w:t>.m.g.”.</w:t>
            </w:r>
          </w:p>
        </w:tc>
      </w:tr>
      <w:tr w:rsidR="00F23EBE" w:rsidRPr="00A73090" w14:paraId="32C4DA72" w14:textId="77777777" w:rsidTr="00446563">
        <w:tc>
          <w:tcPr>
            <w:tcW w:w="301" w:type="pct"/>
            <w:shd w:val="clear" w:color="auto" w:fill="auto"/>
          </w:tcPr>
          <w:p w14:paraId="77CF9F82" w14:textId="77777777" w:rsidR="00F23EBE" w:rsidRPr="00A73090" w:rsidRDefault="00F23EBE" w:rsidP="0008782D">
            <w:pPr>
              <w:jc w:val="left"/>
              <w:rPr>
                <w:sz w:val="22"/>
              </w:rPr>
            </w:pPr>
            <w:r w:rsidRPr="00A73090">
              <w:rPr>
                <w:sz w:val="22"/>
              </w:rPr>
              <w:t>3</w:t>
            </w:r>
          </w:p>
        </w:tc>
        <w:tc>
          <w:tcPr>
            <w:tcW w:w="1516" w:type="pct"/>
          </w:tcPr>
          <w:p w14:paraId="10B7A75A" w14:textId="726BB726" w:rsidR="00F23EBE" w:rsidRDefault="00F23EBE" w:rsidP="00B02667">
            <w:pPr>
              <w:rPr>
                <w:sz w:val="22"/>
              </w:rPr>
            </w:pPr>
            <w:r w:rsidRPr="00A73090">
              <w:rPr>
                <w:sz w:val="22"/>
              </w:rPr>
              <w:t xml:space="preserve">2.3. pēdējo divu mācību gadu laikā </w:t>
            </w:r>
            <w:r w:rsidRPr="00A73090">
              <w:rPr>
                <w:b/>
                <w:sz w:val="22"/>
              </w:rPr>
              <w:t>ne mazāk kā sešdesmit procentiem</w:t>
            </w:r>
            <w:r w:rsidRPr="00A73090">
              <w:rPr>
                <w:sz w:val="22"/>
              </w:rPr>
              <w:t xml:space="preserve"> izglītojamo, kuri ieguvuši profesionālo kvalifikāciju, vērtējums profesionālās kvalifikācijas eksāmenos nav bijis zemāks par septiņām ballēm; </w:t>
            </w:r>
          </w:p>
          <w:p w14:paraId="73274625" w14:textId="5960FA25" w:rsidR="00742225" w:rsidRPr="008A100D" w:rsidRDefault="00742225" w:rsidP="008A100D">
            <w:pPr>
              <w:rPr>
                <w:b/>
                <w:color w:val="00B050"/>
                <w:sz w:val="22"/>
              </w:rPr>
            </w:pPr>
          </w:p>
        </w:tc>
        <w:tc>
          <w:tcPr>
            <w:tcW w:w="3183" w:type="pct"/>
          </w:tcPr>
          <w:p w14:paraId="0C4E0746" w14:textId="77777777" w:rsidR="003032B5" w:rsidRPr="008A100D" w:rsidRDefault="00F23EBE" w:rsidP="003032B5">
            <w:pPr>
              <w:rPr>
                <w:sz w:val="22"/>
              </w:rPr>
            </w:pPr>
            <w:r w:rsidRPr="00A73090">
              <w:rPr>
                <w:color w:val="000000" w:themeColor="text1"/>
                <w:sz w:val="28"/>
                <w:szCs w:val="28"/>
              </w:rPr>
              <w:t xml:space="preserve"> </w:t>
            </w:r>
            <w:r w:rsidR="003032B5" w:rsidRPr="008A100D">
              <w:rPr>
                <w:sz w:val="22"/>
              </w:rPr>
              <w:t xml:space="preserve">2020./2021.m.g. </w:t>
            </w:r>
            <w:r w:rsidR="003032B5" w:rsidRPr="008A100D">
              <w:rPr>
                <w:b/>
                <w:sz w:val="22"/>
              </w:rPr>
              <w:t>85.19 procentiem izglītojamo</w:t>
            </w:r>
            <w:r w:rsidR="003032B5" w:rsidRPr="008A100D">
              <w:rPr>
                <w:sz w:val="22"/>
              </w:rPr>
              <w:t xml:space="preserve">, kuri ieguvuši profesionālo kvalifikāciju, vērtējums profesionālās kvalifikācijas eksāmenos (PKE) </w:t>
            </w:r>
            <w:r w:rsidR="003032B5" w:rsidRPr="008A100D">
              <w:rPr>
                <w:b/>
                <w:sz w:val="22"/>
              </w:rPr>
              <w:t>nav bijis zemāks par septiņām ballēm</w:t>
            </w:r>
            <w:r w:rsidR="003032B5" w:rsidRPr="008A100D">
              <w:rPr>
                <w:sz w:val="22"/>
              </w:rPr>
              <w:t>.</w:t>
            </w:r>
          </w:p>
          <w:p w14:paraId="2879CFD7" w14:textId="77777777" w:rsidR="003032B5" w:rsidRPr="008A100D" w:rsidRDefault="003032B5" w:rsidP="003032B5">
            <w:pPr>
              <w:rPr>
                <w:sz w:val="22"/>
              </w:rPr>
            </w:pPr>
            <w:r w:rsidRPr="008A100D">
              <w:rPr>
                <w:sz w:val="22"/>
              </w:rPr>
              <w:t xml:space="preserve">Ogres tehnikumā  (ieskaitot programmu īstenošanas vietu Ranka un Vecbebri izglītības programmas) </w:t>
            </w:r>
            <w:r w:rsidRPr="008A100D">
              <w:rPr>
                <w:b/>
                <w:sz w:val="22"/>
              </w:rPr>
              <w:t>profesionālās kvalifikācijas eksāmenu kārtoja</w:t>
            </w:r>
            <w:r w:rsidRPr="008A100D">
              <w:rPr>
                <w:sz w:val="22"/>
              </w:rPr>
              <w:t xml:space="preserve">  297 izglītojamie un </w:t>
            </w:r>
            <w:r w:rsidRPr="008A100D">
              <w:rPr>
                <w:b/>
                <w:sz w:val="22"/>
              </w:rPr>
              <w:t>tos nokārtoja</w:t>
            </w:r>
            <w:r w:rsidRPr="008A100D">
              <w:rPr>
                <w:sz w:val="22"/>
              </w:rPr>
              <w:t xml:space="preserve"> 297  izglītojamie.</w:t>
            </w:r>
          </w:p>
          <w:p w14:paraId="6427228D" w14:textId="77777777" w:rsidR="003032B5" w:rsidRPr="008A100D" w:rsidRDefault="003032B5" w:rsidP="003032B5">
            <w:pPr>
              <w:rPr>
                <w:sz w:val="22"/>
              </w:rPr>
            </w:pPr>
            <w:r w:rsidRPr="008A100D">
              <w:rPr>
                <w:sz w:val="22"/>
              </w:rPr>
              <w:t xml:space="preserve">2019./2020.m.g. </w:t>
            </w:r>
            <w:r w:rsidRPr="008A100D">
              <w:rPr>
                <w:b/>
                <w:sz w:val="22"/>
              </w:rPr>
              <w:t>77.91 procentiem</w:t>
            </w:r>
            <w:r w:rsidRPr="008A100D">
              <w:rPr>
                <w:sz w:val="22"/>
              </w:rPr>
              <w:t xml:space="preserve"> </w:t>
            </w:r>
            <w:r w:rsidRPr="008A100D">
              <w:rPr>
                <w:b/>
                <w:sz w:val="22"/>
              </w:rPr>
              <w:t>izglītojamo,</w:t>
            </w:r>
            <w:r w:rsidRPr="008A100D">
              <w:rPr>
                <w:sz w:val="22"/>
              </w:rPr>
              <w:t xml:space="preserve"> kuri ieguvuši profesionālo kvalifikāciju, vērtējums PKE nav bijis zemāks par septiņām ballēm.</w:t>
            </w:r>
          </w:p>
          <w:p w14:paraId="4C6564F2" w14:textId="77777777" w:rsidR="003032B5" w:rsidRPr="008A100D" w:rsidRDefault="003032B5" w:rsidP="003032B5">
            <w:pPr>
              <w:rPr>
                <w:sz w:val="22"/>
              </w:rPr>
            </w:pPr>
            <w:r w:rsidRPr="008A100D">
              <w:rPr>
                <w:sz w:val="22"/>
              </w:rPr>
              <w:t>Līdz ar to pēdējo divu mācību gadu laikā</w:t>
            </w:r>
            <w:r w:rsidRPr="008A100D">
              <w:rPr>
                <w:i/>
                <w:sz w:val="22"/>
                <w:u w:val="single"/>
              </w:rPr>
              <w:t xml:space="preserve"> ir </w:t>
            </w:r>
            <w:r w:rsidRPr="008A100D">
              <w:rPr>
                <w:sz w:val="22"/>
              </w:rPr>
              <w:t xml:space="preserve"> izpildītas  2.3.kritērija prasības.</w:t>
            </w:r>
          </w:p>
          <w:p w14:paraId="68DE7D11" w14:textId="77777777" w:rsidR="003032B5" w:rsidRPr="008A100D" w:rsidRDefault="003032B5" w:rsidP="003032B5">
            <w:pPr>
              <w:rPr>
                <w:sz w:val="22"/>
              </w:rPr>
            </w:pPr>
            <w:r w:rsidRPr="008A100D">
              <w:rPr>
                <w:sz w:val="22"/>
              </w:rPr>
              <w:t xml:space="preserve"> </w:t>
            </w:r>
          </w:p>
          <w:p w14:paraId="1DCBE960" w14:textId="0BC64CD7" w:rsidR="007A4A9E" w:rsidRPr="00357F27" w:rsidRDefault="003032B5" w:rsidP="006F1B29">
            <w:pPr>
              <w:rPr>
                <w:sz w:val="22"/>
              </w:rPr>
            </w:pPr>
            <w:r w:rsidRPr="008A100D">
              <w:rPr>
                <w:b/>
                <w:sz w:val="22"/>
                <w:u w:val="single"/>
              </w:rPr>
              <w:t>2.pielikums</w:t>
            </w:r>
            <w:r w:rsidRPr="008A100D">
              <w:rPr>
                <w:sz w:val="22"/>
              </w:rPr>
              <w:t xml:space="preserve"> “Profesionālās kvalifikācijas eksāmenu rezultāti pa izglītības programmām 2020./2021.m.g.”</w:t>
            </w:r>
          </w:p>
        </w:tc>
      </w:tr>
      <w:tr w:rsidR="00F23EBE" w:rsidRPr="00A73090" w14:paraId="4A0DF894" w14:textId="77777777" w:rsidTr="00446563">
        <w:tc>
          <w:tcPr>
            <w:tcW w:w="301" w:type="pct"/>
          </w:tcPr>
          <w:p w14:paraId="44FD27B2" w14:textId="77777777" w:rsidR="00F23EBE" w:rsidRPr="00A73090" w:rsidRDefault="00F23EBE" w:rsidP="0008782D">
            <w:pPr>
              <w:jc w:val="left"/>
              <w:rPr>
                <w:sz w:val="22"/>
              </w:rPr>
            </w:pPr>
            <w:r w:rsidRPr="00A73090">
              <w:rPr>
                <w:sz w:val="22"/>
              </w:rPr>
              <w:t>4</w:t>
            </w:r>
          </w:p>
        </w:tc>
        <w:tc>
          <w:tcPr>
            <w:tcW w:w="1516" w:type="pct"/>
          </w:tcPr>
          <w:p w14:paraId="78751867" w14:textId="2569F4ED" w:rsidR="00F23EBE" w:rsidRDefault="00F23EBE" w:rsidP="00936D9E">
            <w:pPr>
              <w:rPr>
                <w:b/>
                <w:sz w:val="22"/>
              </w:rPr>
            </w:pPr>
            <w:r w:rsidRPr="00A73090">
              <w:rPr>
                <w:sz w:val="22"/>
              </w:rPr>
              <w:t>2.4. izglītības iestāde atbilstoši īstenojamām izglītības programmām sadarbojas ar darba devēju organizācijām vai to apvienībām un nozares komersantiem</w:t>
            </w:r>
            <w:r w:rsidR="00936D9E" w:rsidRPr="00A73090">
              <w:rPr>
                <w:sz w:val="22"/>
              </w:rPr>
              <w:t xml:space="preserve"> un </w:t>
            </w:r>
            <w:r w:rsidR="00936D9E" w:rsidRPr="00A73090">
              <w:rPr>
                <w:b/>
                <w:sz w:val="22"/>
              </w:rPr>
              <w:t xml:space="preserve">ir saņēmusi </w:t>
            </w:r>
            <w:r w:rsidR="00936D9E" w:rsidRPr="00A73090">
              <w:rPr>
                <w:b/>
                <w:sz w:val="22"/>
              </w:rPr>
              <w:lastRenderedPageBreak/>
              <w:t xml:space="preserve">viņu rakstisku viedokli par </w:t>
            </w:r>
            <w:r w:rsidRPr="00A73090">
              <w:rPr>
                <w:b/>
                <w:sz w:val="22"/>
              </w:rPr>
              <w:t xml:space="preserve">sadarbību, kā arī </w:t>
            </w:r>
            <w:r w:rsidR="00936D9E" w:rsidRPr="00A73090">
              <w:rPr>
                <w:b/>
                <w:sz w:val="22"/>
              </w:rPr>
              <w:t xml:space="preserve">par mācību </w:t>
            </w:r>
            <w:r w:rsidRPr="00A73090">
              <w:rPr>
                <w:b/>
                <w:sz w:val="22"/>
              </w:rPr>
              <w:t>prakses vietas</w:t>
            </w:r>
            <w:r w:rsidR="00936D9E" w:rsidRPr="00A73090">
              <w:rPr>
                <w:b/>
                <w:sz w:val="22"/>
              </w:rPr>
              <w:t xml:space="preserve"> un darba vidē balstītu mācību organizēšanu;</w:t>
            </w:r>
          </w:p>
          <w:p w14:paraId="3EE8C12A" w14:textId="6B17D2DA" w:rsidR="005A4A60" w:rsidRPr="00A73090" w:rsidRDefault="005A4A60" w:rsidP="002B3836">
            <w:pPr>
              <w:rPr>
                <w:sz w:val="22"/>
              </w:rPr>
            </w:pPr>
          </w:p>
        </w:tc>
        <w:tc>
          <w:tcPr>
            <w:tcW w:w="3183" w:type="pct"/>
          </w:tcPr>
          <w:p w14:paraId="70278E1B" w14:textId="77777777" w:rsidR="001A1BD1" w:rsidRPr="00300BF7" w:rsidRDefault="001A1BD1" w:rsidP="001A1BD1">
            <w:pPr>
              <w:autoSpaceDE w:val="0"/>
              <w:autoSpaceDN w:val="0"/>
              <w:adjustRightInd w:val="0"/>
              <w:rPr>
                <w:b/>
                <w:sz w:val="22"/>
              </w:rPr>
            </w:pPr>
            <w:r w:rsidRPr="00300BF7">
              <w:rPr>
                <w:sz w:val="22"/>
              </w:rPr>
              <w:lastRenderedPageBreak/>
              <w:t xml:space="preserve">2020./2021.m.g. Ogres tehnikums atbilstoši </w:t>
            </w:r>
            <w:r w:rsidRPr="00300BF7">
              <w:rPr>
                <w:b/>
                <w:sz w:val="22"/>
              </w:rPr>
              <w:t>20 (divdesmit</w:t>
            </w:r>
            <w:r w:rsidRPr="00300BF7">
              <w:rPr>
                <w:sz w:val="22"/>
              </w:rPr>
              <w:t xml:space="preserve">) īstenojamām izglītības programmām (Mežsaimniecība, Mežsaimniecības tehnika, Meža darbi un tehnika, Kokizstrādājumu izgatavošana, Biškopība, Dārzu un parku kopšana,  Būvdarbi, Datorsistēmas, datubāzes un datortīkli, Elektronika, Grāmatvedība, Administratīvie un sekretāra pakalpojumi, Viesnīcu pakalpojumi, </w:t>
            </w:r>
            <w:r w:rsidRPr="00300BF7">
              <w:rPr>
                <w:sz w:val="22"/>
              </w:rPr>
              <w:lastRenderedPageBreak/>
              <w:t xml:space="preserve">Ēdināšanas pakalpojumi, Interjera dizains, Reklāmas dizains, Dizains, Vides dizains, un Vizuālās saziņas līdzekļu māksla), ir sadarbojies ar </w:t>
            </w:r>
            <w:r w:rsidRPr="00300BF7">
              <w:rPr>
                <w:b/>
                <w:sz w:val="22"/>
              </w:rPr>
              <w:t>250</w:t>
            </w:r>
            <w:r w:rsidRPr="00300BF7">
              <w:rPr>
                <w:sz w:val="22"/>
              </w:rPr>
              <w:t xml:space="preserve"> darba devēju organizācijām un nozares komersantiem. </w:t>
            </w:r>
          </w:p>
          <w:p w14:paraId="55E63970" w14:textId="061CF7BF" w:rsidR="004B7A62" w:rsidRPr="00A73090" w:rsidRDefault="004B7A62" w:rsidP="004B7A62">
            <w:pPr>
              <w:rPr>
                <w:b/>
                <w:color w:val="000000" w:themeColor="text1"/>
                <w:sz w:val="22"/>
              </w:rPr>
            </w:pPr>
            <w:r w:rsidRPr="00D330AB">
              <w:rPr>
                <w:color w:val="000000" w:themeColor="text1"/>
                <w:sz w:val="22"/>
              </w:rPr>
              <w:t>Par īstenoto sadarbību ir saņemti darba devēju organizāciju (vai apvienību) un nozares komersantu</w:t>
            </w:r>
            <w:r w:rsidRPr="00D330AB">
              <w:rPr>
                <w:b/>
                <w:color w:val="000000" w:themeColor="text1"/>
                <w:sz w:val="22"/>
              </w:rPr>
              <w:t xml:space="preserve"> </w:t>
            </w:r>
            <w:r w:rsidR="00D330AB" w:rsidRPr="00D330AB">
              <w:rPr>
                <w:b/>
                <w:color w:val="000000" w:themeColor="text1"/>
                <w:sz w:val="22"/>
              </w:rPr>
              <w:t>7</w:t>
            </w:r>
            <w:r w:rsidR="00446563" w:rsidRPr="00D330AB">
              <w:rPr>
                <w:b/>
                <w:color w:val="000000" w:themeColor="text1"/>
                <w:sz w:val="22"/>
              </w:rPr>
              <w:t xml:space="preserve"> </w:t>
            </w:r>
            <w:r w:rsidRPr="00D330AB">
              <w:rPr>
                <w:b/>
                <w:color w:val="000000" w:themeColor="text1"/>
                <w:sz w:val="22"/>
              </w:rPr>
              <w:t xml:space="preserve"> </w:t>
            </w:r>
            <w:r w:rsidR="00D330AB" w:rsidRPr="00D330AB">
              <w:rPr>
                <w:i/>
                <w:color w:val="000000" w:themeColor="text1"/>
                <w:sz w:val="22"/>
              </w:rPr>
              <w:t>(septiņi</w:t>
            </w:r>
            <w:r w:rsidRPr="00D330AB">
              <w:rPr>
                <w:i/>
                <w:color w:val="000000" w:themeColor="text1"/>
                <w:sz w:val="22"/>
              </w:rPr>
              <w:t>)</w:t>
            </w:r>
            <w:r w:rsidRPr="00D330AB">
              <w:rPr>
                <w:b/>
                <w:color w:val="000000" w:themeColor="text1"/>
                <w:sz w:val="22"/>
              </w:rPr>
              <w:t xml:space="preserve"> rakstiski viedokļi.</w:t>
            </w:r>
          </w:p>
          <w:p w14:paraId="6605F580" w14:textId="77777777" w:rsidR="00BB38CE" w:rsidRPr="00A73090" w:rsidRDefault="00BB38CE" w:rsidP="008B38A9">
            <w:pPr>
              <w:rPr>
                <w:color w:val="000000" w:themeColor="text1"/>
                <w:sz w:val="22"/>
              </w:rPr>
            </w:pPr>
          </w:p>
          <w:p w14:paraId="02BFE3B5" w14:textId="1EFA45FA" w:rsidR="00CA3D98" w:rsidRPr="00A73090" w:rsidRDefault="002D06D3" w:rsidP="00446563">
            <w:pPr>
              <w:rPr>
                <w:i/>
                <w:color w:val="000000" w:themeColor="text1"/>
                <w:sz w:val="22"/>
              </w:rPr>
            </w:pPr>
            <w:r w:rsidRPr="00A73090">
              <w:rPr>
                <w:b/>
                <w:color w:val="000000" w:themeColor="text1"/>
                <w:sz w:val="22"/>
                <w:u w:val="single"/>
              </w:rPr>
              <w:t>3</w:t>
            </w:r>
            <w:r w:rsidR="00B20E7F" w:rsidRPr="00A73090">
              <w:rPr>
                <w:b/>
                <w:color w:val="000000" w:themeColor="text1"/>
                <w:sz w:val="22"/>
                <w:u w:val="single"/>
              </w:rPr>
              <w:t>.pielikums</w:t>
            </w:r>
            <w:r w:rsidR="00B20E7F" w:rsidRPr="00A73090">
              <w:rPr>
                <w:b/>
                <w:color w:val="000000" w:themeColor="text1"/>
                <w:sz w:val="22"/>
              </w:rPr>
              <w:t xml:space="preserve"> </w:t>
            </w:r>
            <w:r w:rsidR="00B20E7F" w:rsidRPr="00A73090">
              <w:rPr>
                <w:color w:val="000000" w:themeColor="text1"/>
                <w:sz w:val="22"/>
              </w:rPr>
              <w:t>“Darba devēju organizācijām vai to apvienību u</w:t>
            </w:r>
            <w:r w:rsidR="00AA47B4" w:rsidRPr="00A73090">
              <w:rPr>
                <w:color w:val="000000" w:themeColor="text1"/>
                <w:sz w:val="22"/>
              </w:rPr>
              <w:t>n nozares komersantu rakstiskie viedokļi</w:t>
            </w:r>
            <w:r w:rsidR="00B20E7F" w:rsidRPr="00A73090">
              <w:rPr>
                <w:color w:val="000000" w:themeColor="text1"/>
                <w:sz w:val="22"/>
              </w:rPr>
              <w:t xml:space="preserve"> par īstenoto sadarbību” </w:t>
            </w:r>
          </w:p>
          <w:p w14:paraId="168F4DC1" w14:textId="77777777" w:rsidR="00562B06" w:rsidRPr="00A73090" w:rsidRDefault="00562B06" w:rsidP="008B38A9">
            <w:pPr>
              <w:rPr>
                <w:i/>
                <w:color w:val="000000" w:themeColor="text1"/>
                <w:sz w:val="22"/>
              </w:rPr>
            </w:pPr>
          </w:p>
          <w:p w14:paraId="1E15EC11" w14:textId="06007B90" w:rsidR="00D96D02" w:rsidRPr="00A73090" w:rsidRDefault="00E168C2" w:rsidP="00A67B3C">
            <w:pPr>
              <w:rPr>
                <w:color w:val="000000" w:themeColor="text1"/>
                <w:sz w:val="22"/>
              </w:rPr>
            </w:pPr>
            <w:r w:rsidRPr="00300BF7">
              <w:rPr>
                <w:b/>
                <w:sz w:val="22"/>
                <w:u w:val="single"/>
              </w:rPr>
              <w:t>4</w:t>
            </w:r>
            <w:r w:rsidR="00A55BE6" w:rsidRPr="00300BF7">
              <w:rPr>
                <w:b/>
                <w:sz w:val="22"/>
                <w:u w:val="single"/>
              </w:rPr>
              <w:t>.pielikums</w:t>
            </w:r>
            <w:r w:rsidR="00A55BE6" w:rsidRPr="00300BF7">
              <w:rPr>
                <w:sz w:val="22"/>
                <w:u w:val="single"/>
              </w:rPr>
              <w:t xml:space="preserve"> </w:t>
            </w:r>
            <w:r w:rsidR="00A55BE6" w:rsidRPr="00300BF7">
              <w:rPr>
                <w:sz w:val="22"/>
              </w:rPr>
              <w:t>“</w:t>
            </w:r>
            <w:r w:rsidR="00944C98" w:rsidRPr="00300BF7">
              <w:rPr>
                <w:sz w:val="22"/>
              </w:rPr>
              <w:t>Sadarbība ar darba devēju organizācijām, to apv</w:t>
            </w:r>
            <w:r w:rsidR="00AA47B4" w:rsidRPr="00300BF7">
              <w:rPr>
                <w:sz w:val="22"/>
              </w:rPr>
              <w:t>ienībām un nozares komersantiem</w:t>
            </w:r>
            <w:r w:rsidRPr="00300BF7">
              <w:rPr>
                <w:sz w:val="22"/>
              </w:rPr>
              <w:t>, t.sk. mācību prakses un DVB organizēšanā</w:t>
            </w:r>
            <w:r w:rsidR="00A55BE6" w:rsidRPr="00300BF7">
              <w:rPr>
                <w:sz w:val="22"/>
              </w:rPr>
              <w:t>”.</w:t>
            </w:r>
          </w:p>
        </w:tc>
      </w:tr>
      <w:tr w:rsidR="001A1BD1" w:rsidRPr="00A73090" w14:paraId="2FD84C77" w14:textId="77777777" w:rsidTr="00446563">
        <w:tc>
          <w:tcPr>
            <w:tcW w:w="301" w:type="pct"/>
          </w:tcPr>
          <w:p w14:paraId="15062CA5" w14:textId="77777777" w:rsidR="001A1BD1" w:rsidRPr="00A73090" w:rsidRDefault="001A1BD1" w:rsidP="001A1BD1">
            <w:pPr>
              <w:jc w:val="left"/>
              <w:rPr>
                <w:sz w:val="22"/>
              </w:rPr>
            </w:pPr>
            <w:r w:rsidRPr="00A73090">
              <w:rPr>
                <w:sz w:val="22"/>
              </w:rPr>
              <w:lastRenderedPageBreak/>
              <w:t>5</w:t>
            </w:r>
          </w:p>
        </w:tc>
        <w:tc>
          <w:tcPr>
            <w:tcW w:w="1516" w:type="pct"/>
          </w:tcPr>
          <w:p w14:paraId="02909F77" w14:textId="77777777" w:rsidR="001A1BD1" w:rsidRPr="00A73090" w:rsidRDefault="001A1BD1" w:rsidP="001A1BD1">
            <w:pPr>
              <w:rPr>
                <w:sz w:val="22"/>
              </w:rPr>
            </w:pPr>
            <w:r w:rsidRPr="00A73090">
              <w:rPr>
                <w:sz w:val="22"/>
              </w:rPr>
              <w:t xml:space="preserve">2.5. tajā iespējams izglītot darbam ar jaunākajām tehnoloģijām arī </w:t>
            </w:r>
            <w:r w:rsidRPr="00A73090">
              <w:rPr>
                <w:b/>
                <w:sz w:val="22"/>
              </w:rPr>
              <w:t>citu profesionālās izglītības iestāžu</w:t>
            </w:r>
            <w:r w:rsidRPr="00A73090">
              <w:rPr>
                <w:sz w:val="22"/>
              </w:rPr>
              <w:t xml:space="preserve"> izglītojamos;</w:t>
            </w:r>
          </w:p>
          <w:p w14:paraId="28EB787B" w14:textId="1F650430" w:rsidR="001A1BD1" w:rsidRPr="00A73090" w:rsidRDefault="001A1BD1" w:rsidP="002B3836">
            <w:pPr>
              <w:rPr>
                <w:sz w:val="22"/>
              </w:rPr>
            </w:pPr>
          </w:p>
        </w:tc>
        <w:tc>
          <w:tcPr>
            <w:tcW w:w="3183" w:type="pct"/>
          </w:tcPr>
          <w:p w14:paraId="3988D10A" w14:textId="5E8E8BDD" w:rsidR="001A1BD1" w:rsidRPr="00300BF7" w:rsidRDefault="00664F15" w:rsidP="001A1BD1">
            <w:pPr>
              <w:rPr>
                <w:sz w:val="22"/>
              </w:rPr>
            </w:pPr>
            <w:r>
              <w:rPr>
                <w:sz w:val="22"/>
              </w:rPr>
              <w:t>Ogres tehnikumā ir iespējams</w:t>
            </w:r>
            <w:r w:rsidR="001A1BD1" w:rsidRPr="00300BF7">
              <w:rPr>
                <w:sz w:val="22"/>
              </w:rPr>
              <w:t xml:space="preserve"> izglītot darbam ar </w:t>
            </w:r>
            <w:r w:rsidR="001A1BD1" w:rsidRPr="00300BF7">
              <w:rPr>
                <w:b/>
                <w:sz w:val="22"/>
              </w:rPr>
              <w:t>jaunākajām tehnoloģijām</w:t>
            </w:r>
            <w:r w:rsidR="001A1BD1" w:rsidRPr="00300BF7">
              <w:rPr>
                <w:sz w:val="22"/>
              </w:rPr>
              <w:t xml:space="preserve"> izglītojamos </w:t>
            </w:r>
            <w:r w:rsidR="001A1BD1" w:rsidRPr="00300BF7">
              <w:rPr>
                <w:b/>
                <w:sz w:val="22"/>
              </w:rPr>
              <w:t>šādās nozarēs</w:t>
            </w:r>
            <w:r w:rsidR="001A1BD1" w:rsidRPr="00300BF7">
              <w:rPr>
                <w:sz w:val="22"/>
              </w:rPr>
              <w:t xml:space="preserve">: </w:t>
            </w:r>
          </w:p>
          <w:p w14:paraId="50C844F9" w14:textId="77777777" w:rsidR="001A1BD1" w:rsidRPr="00300BF7" w:rsidRDefault="001A1BD1" w:rsidP="001A1BD1">
            <w:pPr>
              <w:rPr>
                <w:sz w:val="22"/>
              </w:rPr>
            </w:pPr>
            <w:r w:rsidRPr="00300BF7">
              <w:rPr>
                <w:sz w:val="22"/>
              </w:rPr>
              <w:t>Kokrūpniecība (mežsaimniecība, kokapstrāde);</w:t>
            </w:r>
          </w:p>
          <w:p w14:paraId="2E0AE438" w14:textId="77777777" w:rsidR="001A1BD1" w:rsidRPr="00300BF7" w:rsidRDefault="001A1BD1" w:rsidP="001A1BD1">
            <w:pPr>
              <w:rPr>
                <w:sz w:val="22"/>
              </w:rPr>
            </w:pPr>
            <w:r w:rsidRPr="00300BF7">
              <w:rPr>
                <w:sz w:val="22"/>
              </w:rPr>
              <w:t>Lauksaimniecība;</w:t>
            </w:r>
          </w:p>
          <w:p w14:paraId="72E1F110" w14:textId="77777777" w:rsidR="001A1BD1" w:rsidRPr="00300BF7" w:rsidRDefault="001A1BD1" w:rsidP="001A1BD1">
            <w:pPr>
              <w:rPr>
                <w:sz w:val="22"/>
              </w:rPr>
            </w:pPr>
            <w:r w:rsidRPr="00300BF7">
              <w:rPr>
                <w:sz w:val="22"/>
              </w:rPr>
              <w:t xml:space="preserve">Metālapstrāde, mašīnbūve un </w:t>
            </w:r>
            <w:proofErr w:type="spellStart"/>
            <w:r w:rsidRPr="00300BF7">
              <w:rPr>
                <w:sz w:val="22"/>
              </w:rPr>
              <w:t>mašīnzinības</w:t>
            </w:r>
            <w:proofErr w:type="spellEnd"/>
            <w:r w:rsidRPr="00300BF7">
              <w:rPr>
                <w:sz w:val="22"/>
              </w:rPr>
              <w:t>;</w:t>
            </w:r>
          </w:p>
          <w:p w14:paraId="60E9DFE8" w14:textId="77777777" w:rsidR="001A1BD1" w:rsidRPr="00300BF7" w:rsidRDefault="001A1BD1" w:rsidP="001A1BD1">
            <w:pPr>
              <w:rPr>
                <w:sz w:val="22"/>
              </w:rPr>
            </w:pPr>
            <w:r w:rsidRPr="00300BF7">
              <w:rPr>
                <w:sz w:val="22"/>
              </w:rPr>
              <w:t xml:space="preserve">Elektronisko un optisko iekārtu ražošanas, informācijas un komunikācijas tehnoloģijas;  </w:t>
            </w:r>
          </w:p>
          <w:p w14:paraId="073FB31B" w14:textId="77777777" w:rsidR="001A1BD1" w:rsidRPr="00300BF7" w:rsidRDefault="001A1BD1" w:rsidP="001A1BD1">
            <w:pPr>
              <w:rPr>
                <w:sz w:val="22"/>
              </w:rPr>
            </w:pPr>
            <w:r w:rsidRPr="00300BF7">
              <w:rPr>
                <w:sz w:val="22"/>
              </w:rPr>
              <w:t xml:space="preserve">Būvniecība; </w:t>
            </w:r>
          </w:p>
          <w:p w14:paraId="31C6D4E6" w14:textId="77777777" w:rsidR="001A1BD1" w:rsidRPr="00300BF7" w:rsidRDefault="001A1BD1" w:rsidP="001A1BD1">
            <w:pPr>
              <w:rPr>
                <w:sz w:val="22"/>
              </w:rPr>
            </w:pPr>
            <w:r w:rsidRPr="00300BF7">
              <w:rPr>
                <w:sz w:val="22"/>
              </w:rPr>
              <w:t>Tūrisms;</w:t>
            </w:r>
          </w:p>
          <w:p w14:paraId="33E236F9" w14:textId="77777777" w:rsidR="001A1BD1" w:rsidRPr="00300BF7" w:rsidRDefault="001A1BD1" w:rsidP="001A1BD1">
            <w:pPr>
              <w:rPr>
                <w:sz w:val="22"/>
              </w:rPr>
            </w:pPr>
            <w:r w:rsidRPr="00300BF7">
              <w:rPr>
                <w:sz w:val="22"/>
              </w:rPr>
              <w:t>Mākslas nozares dizaina un radošo industriju sektorā;</w:t>
            </w:r>
          </w:p>
          <w:p w14:paraId="0863C9E0" w14:textId="77777777" w:rsidR="001A1BD1" w:rsidRPr="00300BF7" w:rsidRDefault="001A1BD1" w:rsidP="001A1BD1">
            <w:pPr>
              <w:rPr>
                <w:sz w:val="22"/>
              </w:rPr>
            </w:pPr>
            <w:r w:rsidRPr="00300BF7">
              <w:rPr>
                <w:sz w:val="22"/>
              </w:rPr>
              <w:t xml:space="preserve">Uzņēmējdarbība, finanšu grāmatvedība un administrēšana. </w:t>
            </w:r>
          </w:p>
          <w:p w14:paraId="77443A90" w14:textId="77777777" w:rsidR="001A1BD1" w:rsidRPr="00300BF7" w:rsidRDefault="001A1BD1" w:rsidP="001A1BD1">
            <w:pPr>
              <w:rPr>
                <w:sz w:val="22"/>
                <w:lang w:eastAsia="lv-LV"/>
              </w:rPr>
            </w:pPr>
            <w:r w:rsidRPr="00300BF7">
              <w:rPr>
                <w:sz w:val="22"/>
              </w:rPr>
              <w:t>2020./2021.m.g. Ogres tehnikums  ir izglītojis darbam ar jaunākajām tehnoloģijām Latvijas Lauksaimniecības universitātes Meža fakultātes 22 studentus praktiskajās mācībās “Cirsmu darbi”, sadarbībā ar biedrību “Siera klubs” organizējis  pasākumu “</w:t>
            </w:r>
            <w:r w:rsidRPr="00300BF7">
              <w:rPr>
                <w:szCs w:val="24"/>
              </w:rPr>
              <w:t>Eiropas Savienības aizsargāto produktu reģistros iekļautie Latvijas īpašie produkti – ēdienos</w:t>
            </w:r>
            <w:r w:rsidRPr="00300BF7">
              <w:rPr>
                <w:sz w:val="22"/>
                <w:lang w:eastAsia="lv-LV"/>
              </w:rPr>
              <w:t>” Valsts SIA “Rīgas Tūrisma un Radošās industrijas tehnikums” izglītojamajiem.</w:t>
            </w:r>
          </w:p>
          <w:p w14:paraId="0F879C41" w14:textId="77777777" w:rsidR="001A1BD1" w:rsidRPr="00300BF7" w:rsidRDefault="001A1BD1" w:rsidP="001A1BD1">
            <w:pPr>
              <w:rPr>
                <w:sz w:val="22"/>
              </w:rPr>
            </w:pPr>
          </w:p>
          <w:p w14:paraId="22F1C326" w14:textId="6082197E" w:rsidR="001A1BD1" w:rsidRPr="00A73090" w:rsidRDefault="001A1BD1" w:rsidP="001A1BD1">
            <w:pPr>
              <w:rPr>
                <w:color w:val="000000" w:themeColor="text1"/>
                <w:sz w:val="22"/>
              </w:rPr>
            </w:pPr>
            <w:r w:rsidRPr="00300BF7">
              <w:rPr>
                <w:b/>
                <w:sz w:val="22"/>
              </w:rPr>
              <w:t>5.pielikums</w:t>
            </w:r>
            <w:r w:rsidRPr="00300BF7">
              <w:rPr>
                <w:sz w:val="22"/>
              </w:rPr>
              <w:t xml:space="preserve">. “Citu profesionālās izglītības iestāžu izglītojamo izglītošana darba ar jaunākajām tehnoloģijām”. </w:t>
            </w:r>
          </w:p>
        </w:tc>
      </w:tr>
      <w:tr w:rsidR="001A1BD1" w:rsidRPr="00A73090" w14:paraId="050B0A87" w14:textId="77777777" w:rsidTr="00446563">
        <w:tc>
          <w:tcPr>
            <w:tcW w:w="301" w:type="pct"/>
          </w:tcPr>
          <w:p w14:paraId="17FA4BE5" w14:textId="77777777" w:rsidR="001A1BD1" w:rsidRPr="00A73090" w:rsidRDefault="001A1BD1" w:rsidP="001A1BD1">
            <w:pPr>
              <w:jc w:val="left"/>
              <w:rPr>
                <w:sz w:val="22"/>
              </w:rPr>
            </w:pPr>
            <w:r w:rsidRPr="00A73090">
              <w:rPr>
                <w:sz w:val="22"/>
              </w:rPr>
              <w:t>6</w:t>
            </w:r>
          </w:p>
        </w:tc>
        <w:tc>
          <w:tcPr>
            <w:tcW w:w="1516" w:type="pct"/>
          </w:tcPr>
          <w:p w14:paraId="783E61C9" w14:textId="584C3592" w:rsidR="001A1BD1" w:rsidRPr="007C3673" w:rsidRDefault="001A1BD1" w:rsidP="001A1BD1">
            <w:pPr>
              <w:rPr>
                <w:sz w:val="22"/>
              </w:rPr>
            </w:pPr>
            <w:r w:rsidRPr="007C3673">
              <w:rPr>
                <w:sz w:val="22"/>
              </w:rPr>
              <w:t>2.6. izglītības iestāde nodrošina nozarē strādājošo un citu personu profesionālo tālākizglītību un pilnveidi;</w:t>
            </w:r>
          </w:p>
          <w:p w14:paraId="7EB00CCF" w14:textId="77777777" w:rsidR="001A1BD1" w:rsidRPr="007C3673" w:rsidRDefault="001A1BD1" w:rsidP="001A1BD1">
            <w:pPr>
              <w:rPr>
                <w:sz w:val="22"/>
              </w:rPr>
            </w:pPr>
          </w:p>
          <w:p w14:paraId="0C3A54CF" w14:textId="7AD508E7" w:rsidR="001A1BD1" w:rsidRPr="007C3673" w:rsidRDefault="001A1BD1" w:rsidP="001A1BD1">
            <w:pPr>
              <w:jc w:val="left"/>
              <w:rPr>
                <w:sz w:val="22"/>
              </w:rPr>
            </w:pPr>
          </w:p>
        </w:tc>
        <w:tc>
          <w:tcPr>
            <w:tcW w:w="3183" w:type="pct"/>
          </w:tcPr>
          <w:p w14:paraId="34D4352F" w14:textId="764E1438" w:rsidR="001A1BD1" w:rsidRPr="007C3673" w:rsidRDefault="001A1BD1" w:rsidP="001A1BD1">
            <w:pPr>
              <w:rPr>
                <w:color w:val="000000" w:themeColor="text1"/>
                <w:sz w:val="22"/>
              </w:rPr>
            </w:pPr>
            <w:r w:rsidRPr="007C3673">
              <w:rPr>
                <w:color w:val="000000" w:themeColor="text1"/>
                <w:sz w:val="22"/>
              </w:rPr>
              <w:t>Lai nodrošinātu</w:t>
            </w:r>
            <w:r w:rsidRPr="007C3673">
              <w:rPr>
                <w:b/>
                <w:color w:val="000000" w:themeColor="text1"/>
                <w:sz w:val="22"/>
              </w:rPr>
              <w:t xml:space="preserve"> </w:t>
            </w:r>
            <w:r w:rsidRPr="007C3673">
              <w:rPr>
                <w:color w:val="000000" w:themeColor="text1"/>
                <w:sz w:val="22"/>
              </w:rPr>
              <w:t xml:space="preserve">nozarē strādājošo un citu personu </w:t>
            </w:r>
            <w:r w:rsidRPr="007C3673">
              <w:rPr>
                <w:b/>
                <w:color w:val="000000" w:themeColor="text1"/>
                <w:sz w:val="22"/>
              </w:rPr>
              <w:t>profesionālo tālākizglītību un pilnveidi</w:t>
            </w:r>
            <w:r w:rsidR="00357F27" w:rsidRPr="007C3673">
              <w:rPr>
                <w:color w:val="000000" w:themeColor="text1"/>
                <w:sz w:val="22"/>
              </w:rPr>
              <w:t>, Ogres tehnikums 2020./2021</w:t>
            </w:r>
            <w:r w:rsidRPr="007C3673">
              <w:rPr>
                <w:color w:val="000000" w:themeColor="text1"/>
                <w:sz w:val="22"/>
              </w:rPr>
              <w:t>.m.g. ir apmācījis:</w:t>
            </w:r>
          </w:p>
          <w:p w14:paraId="08446A8F" w14:textId="386EBEA0" w:rsidR="001A1BD1" w:rsidRPr="007C3673" w:rsidRDefault="001A1BD1" w:rsidP="001A1BD1">
            <w:pPr>
              <w:rPr>
                <w:color w:val="000000" w:themeColor="text1"/>
                <w:sz w:val="22"/>
              </w:rPr>
            </w:pPr>
            <w:r w:rsidRPr="007C3673">
              <w:rPr>
                <w:b/>
                <w:sz w:val="22"/>
              </w:rPr>
              <w:t>Kokrūpniecības nozarē</w:t>
            </w:r>
            <w:r w:rsidRPr="007C3673">
              <w:rPr>
                <w:sz w:val="22"/>
              </w:rPr>
              <w:t xml:space="preserve"> (mežsaimniecība</w:t>
            </w:r>
            <w:r w:rsidR="0072373C" w:rsidRPr="007C3673">
              <w:rPr>
                <w:color w:val="000000" w:themeColor="text1"/>
                <w:sz w:val="22"/>
              </w:rPr>
              <w:t>, kokapstrāde) 179 (viens simts septiņdesmit deviņas) personas t.sk. 145</w:t>
            </w:r>
            <w:r w:rsidRPr="007C3673">
              <w:rPr>
                <w:color w:val="000000" w:themeColor="text1"/>
                <w:sz w:val="22"/>
              </w:rPr>
              <w:t xml:space="preserve"> </w:t>
            </w:r>
            <w:r w:rsidR="0072373C" w:rsidRPr="007C3673">
              <w:rPr>
                <w:i/>
                <w:color w:val="000000" w:themeColor="text1"/>
                <w:sz w:val="22"/>
              </w:rPr>
              <w:t>(viens simts četrdesmit pieci</w:t>
            </w:r>
            <w:r w:rsidRPr="007C3673">
              <w:rPr>
                <w:i/>
                <w:color w:val="000000" w:themeColor="text1"/>
                <w:sz w:val="22"/>
              </w:rPr>
              <w:t>)</w:t>
            </w:r>
            <w:r w:rsidR="0072373C" w:rsidRPr="007C3673">
              <w:rPr>
                <w:color w:val="000000" w:themeColor="text1"/>
                <w:sz w:val="22"/>
              </w:rPr>
              <w:t xml:space="preserve"> nozarē strādājošos un 34</w:t>
            </w:r>
            <w:r w:rsidRPr="007C3673">
              <w:rPr>
                <w:color w:val="000000" w:themeColor="text1"/>
                <w:sz w:val="22"/>
              </w:rPr>
              <w:t xml:space="preserve"> </w:t>
            </w:r>
            <w:r w:rsidR="0072373C" w:rsidRPr="007C3673">
              <w:rPr>
                <w:i/>
                <w:color w:val="000000" w:themeColor="text1"/>
                <w:sz w:val="22"/>
              </w:rPr>
              <w:t>(trīsdesmit četri</w:t>
            </w:r>
            <w:r w:rsidRPr="007C3673">
              <w:rPr>
                <w:i/>
                <w:color w:val="000000" w:themeColor="text1"/>
                <w:sz w:val="22"/>
              </w:rPr>
              <w:t>)</w:t>
            </w:r>
            <w:r w:rsidRPr="007C3673">
              <w:rPr>
                <w:color w:val="000000" w:themeColor="text1"/>
                <w:sz w:val="22"/>
              </w:rPr>
              <w:t xml:space="preserve"> citas personas;</w:t>
            </w:r>
          </w:p>
          <w:p w14:paraId="25C981B3" w14:textId="1F1620C7" w:rsidR="001A1BD1" w:rsidRPr="007C3673" w:rsidRDefault="001A1BD1" w:rsidP="001A1BD1">
            <w:pPr>
              <w:rPr>
                <w:color w:val="000000" w:themeColor="text1"/>
                <w:sz w:val="22"/>
              </w:rPr>
            </w:pPr>
            <w:r w:rsidRPr="007C3673">
              <w:rPr>
                <w:b/>
                <w:color w:val="000000" w:themeColor="text1"/>
                <w:sz w:val="22"/>
              </w:rPr>
              <w:t>Lauksaimniecības nozarē</w:t>
            </w:r>
            <w:r w:rsidR="00FC7195" w:rsidRPr="007C3673">
              <w:rPr>
                <w:color w:val="000000" w:themeColor="text1"/>
                <w:sz w:val="22"/>
              </w:rPr>
              <w:t xml:space="preserve"> ( biškopība) - 157 (</w:t>
            </w:r>
            <w:r w:rsidRPr="007C3673">
              <w:rPr>
                <w:color w:val="000000" w:themeColor="text1"/>
                <w:sz w:val="22"/>
              </w:rPr>
              <w:t>viens</w:t>
            </w:r>
            <w:r w:rsidR="00FC7195" w:rsidRPr="007C3673">
              <w:rPr>
                <w:color w:val="000000" w:themeColor="text1"/>
                <w:sz w:val="22"/>
              </w:rPr>
              <w:t xml:space="preserve"> simts piecdesmit septiņi) personas, t.sk.127(viens simts divdesmit septiņi) nozarē strādājošais, 25 (divdesmit pieci) citas personas;</w:t>
            </w:r>
          </w:p>
          <w:p w14:paraId="5CBB87F2" w14:textId="6FAA2B86" w:rsidR="001A1BD1" w:rsidRPr="007C3673" w:rsidRDefault="001A1BD1" w:rsidP="001A1BD1">
            <w:pPr>
              <w:rPr>
                <w:color w:val="000000" w:themeColor="text1"/>
                <w:sz w:val="22"/>
              </w:rPr>
            </w:pPr>
            <w:r w:rsidRPr="007C3673">
              <w:rPr>
                <w:b/>
                <w:color w:val="000000" w:themeColor="text1"/>
                <w:sz w:val="22"/>
              </w:rPr>
              <w:t>Būvniecības nozarē</w:t>
            </w:r>
            <w:r w:rsidR="00000E02" w:rsidRPr="007C3673">
              <w:rPr>
                <w:b/>
                <w:color w:val="000000" w:themeColor="text1"/>
                <w:sz w:val="22"/>
              </w:rPr>
              <w:t xml:space="preserve"> </w:t>
            </w:r>
            <w:r w:rsidR="00EA5CBD" w:rsidRPr="007C3673">
              <w:rPr>
                <w:color w:val="000000" w:themeColor="text1"/>
                <w:sz w:val="22"/>
              </w:rPr>
              <w:t>– 220 (divi simti divdesmit) personas, t.sk. 79 (septiņdesmi</w:t>
            </w:r>
            <w:r w:rsidR="00510E52">
              <w:rPr>
                <w:color w:val="000000" w:themeColor="text1"/>
                <w:sz w:val="22"/>
              </w:rPr>
              <w:t>t</w:t>
            </w:r>
            <w:r w:rsidR="00EA5CBD" w:rsidRPr="007C3673">
              <w:rPr>
                <w:color w:val="000000" w:themeColor="text1"/>
                <w:sz w:val="22"/>
              </w:rPr>
              <w:t xml:space="preserve"> deviņi)  nozarē strādājošie, 141 (viens simts četrdesmit viens</w:t>
            </w:r>
            <w:r w:rsidRPr="007C3673">
              <w:rPr>
                <w:color w:val="000000" w:themeColor="text1"/>
                <w:sz w:val="22"/>
              </w:rPr>
              <w:t>) citas personas;</w:t>
            </w:r>
          </w:p>
          <w:p w14:paraId="4C5064DD" w14:textId="7CE95491" w:rsidR="001A1BD1" w:rsidRPr="007C3673" w:rsidRDefault="001A1BD1" w:rsidP="001A1BD1">
            <w:pPr>
              <w:rPr>
                <w:color w:val="000000" w:themeColor="text1"/>
                <w:sz w:val="22"/>
              </w:rPr>
            </w:pPr>
            <w:r w:rsidRPr="007C3673">
              <w:rPr>
                <w:b/>
                <w:color w:val="000000" w:themeColor="text1"/>
                <w:sz w:val="22"/>
              </w:rPr>
              <w:t>Tūrisma nozarē</w:t>
            </w:r>
            <w:r w:rsidR="0089566D" w:rsidRPr="007C3673">
              <w:rPr>
                <w:color w:val="000000" w:themeColor="text1"/>
                <w:sz w:val="22"/>
              </w:rPr>
              <w:t xml:space="preserve">- </w:t>
            </w:r>
            <w:r w:rsidRPr="007C3673">
              <w:rPr>
                <w:color w:val="000000" w:themeColor="text1"/>
                <w:sz w:val="22"/>
              </w:rPr>
              <w:t>2</w:t>
            </w:r>
            <w:r w:rsidR="0089566D" w:rsidRPr="007C3673">
              <w:rPr>
                <w:color w:val="000000" w:themeColor="text1"/>
                <w:sz w:val="22"/>
              </w:rPr>
              <w:t>7</w:t>
            </w:r>
            <w:r w:rsidR="00D762BE" w:rsidRPr="007C3673">
              <w:rPr>
                <w:color w:val="000000" w:themeColor="text1"/>
                <w:sz w:val="22"/>
              </w:rPr>
              <w:t xml:space="preserve"> (divdesmit septiņas) personas, t.sk.4 (četri) nozarē strādājošie, 23 (divdesmit trīs</w:t>
            </w:r>
            <w:r w:rsidRPr="007C3673">
              <w:rPr>
                <w:color w:val="000000" w:themeColor="text1"/>
                <w:sz w:val="22"/>
              </w:rPr>
              <w:t>)</w:t>
            </w:r>
            <w:r w:rsidRPr="007C3673">
              <w:rPr>
                <w:b/>
                <w:color w:val="000000" w:themeColor="text1"/>
                <w:sz w:val="22"/>
              </w:rPr>
              <w:t xml:space="preserve"> </w:t>
            </w:r>
            <w:r w:rsidRPr="007C3673">
              <w:rPr>
                <w:color w:val="000000" w:themeColor="text1"/>
                <w:sz w:val="22"/>
              </w:rPr>
              <w:t>citas personas;</w:t>
            </w:r>
          </w:p>
          <w:p w14:paraId="4C091774" w14:textId="3A2E38A8" w:rsidR="001A1BD1" w:rsidRPr="007C3673" w:rsidRDefault="001A1BD1" w:rsidP="001A1BD1">
            <w:pPr>
              <w:rPr>
                <w:color w:val="000000" w:themeColor="text1"/>
                <w:sz w:val="22"/>
              </w:rPr>
            </w:pPr>
            <w:r w:rsidRPr="007C3673">
              <w:rPr>
                <w:b/>
                <w:color w:val="000000" w:themeColor="text1"/>
                <w:sz w:val="22"/>
              </w:rPr>
              <w:t>Elektronisko un optisko iekārtu ražošanas, informācijas un komunikācijas tehnoloģijas nozarē</w:t>
            </w:r>
            <w:r w:rsidR="00E6648A" w:rsidRPr="007C3673">
              <w:rPr>
                <w:color w:val="000000" w:themeColor="text1"/>
                <w:sz w:val="22"/>
              </w:rPr>
              <w:t xml:space="preserve"> – 4 ( četri)</w:t>
            </w:r>
            <w:r w:rsidRPr="007C3673">
              <w:rPr>
                <w:color w:val="000000" w:themeColor="text1"/>
                <w:sz w:val="22"/>
              </w:rPr>
              <w:t xml:space="preserve"> personas, t.sk. 3 (trīs) </w:t>
            </w:r>
            <w:r w:rsidRPr="007C3673">
              <w:rPr>
                <w:b/>
                <w:color w:val="000000" w:themeColor="text1"/>
                <w:sz w:val="22"/>
              </w:rPr>
              <w:t xml:space="preserve">nozarē strādājošos, </w:t>
            </w:r>
            <w:r w:rsidR="00E6648A" w:rsidRPr="007C3673">
              <w:rPr>
                <w:color w:val="000000" w:themeColor="text1"/>
                <w:sz w:val="22"/>
              </w:rPr>
              <w:t xml:space="preserve"> (viens</w:t>
            </w:r>
            <w:r w:rsidRPr="007C3673">
              <w:rPr>
                <w:color w:val="000000" w:themeColor="text1"/>
                <w:sz w:val="22"/>
              </w:rPr>
              <w:t>)</w:t>
            </w:r>
            <w:r w:rsidRPr="007C3673">
              <w:rPr>
                <w:b/>
                <w:color w:val="000000" w:themeColor="text1"/>
                <w:sz w:val="22"/>
              </w:rPr>
              <w:t xml:space="preserve"> </w:t>
            </w:r>
            <w:r w:rsidRPr="007C3673">
              <w:rPr>
                <w:color w:val="000000" w:themeColor="text1"/>
                <w:sz w:val="22"/>
              </w:rPr>
              <w:t>citas personas;</w:t>
            </w:r>
          </w:p>
          <w:p w14:paraId="39AC88A7" w14:textId="5D07D98E" w:rsidR="001A1BD1" w:rsidRPr="007C3673" w:rsidRDefault="001A1BD1" w:rsidP="001A1BD1">
            <w:pPr>
              <w:rPr>
                <w:color w:val="000000" w:themeColor="text1"/>
                <w:sz w:val="22"/>
              </w:rPr>
            </w:pPr>
            <w:r w:rsidRPr="007C3673">
              <w:rPr>
                <w:b/>
                <w:color w:val="000000" w:themeColor="text1"/>
                <w:sz w:val="22"/>
              </w:rPr>
              <w:t>Drukas un mediju tehnoloģiju nozarē</w:t>
            </w:r>
            <w:r w:rsidR="00457551" w:rsidRPr="007C3673">
              <w:rPr>
                <w:color w:val="000000" w:themeColor="text1"/>
                <w:sz w:val="22"/>
              </w:rPr>
              <w:t xml:space="preserve"> – 109 ( viens simts deviņi) persona, t.sk. 86 (astoņdesmit seši) nozarē strādājošie, 23</w:t>
            </w:r>
            <w:r w:rsidRPr="007C3673">
              <w:rPr>
                <w:color w:val="000000" w:themeColor="text1"/>
                <w:sz w:val="22"/>
              </w:rPr>
              <w:t xml:space="preserve"> (</w:t>
            </w:r>
            <w:r w:rsidR="00457551" w:rsidRPr="007C3673">
              <w:rPr>
                <w:color w:val="000000" w:themeColor="text1"/>
                <w:sz w:val="22"/>
              </w:rPr>
              <w:t xml:space="preserve">divdesmit trīs </w:t>
            </w:r>
            <w:r w:rsidRPr="007C3673">
              <w:rPr>
                <w:color w:val="000000" w:themeColor="text1"/>
                <w:sz w:val="22"/>
              </w:rPr>
              <w:t>) citas personas.</w:t>
            </w:r>
          </w:p>
          <w:p w14:paraId="13D58CA4" w14:textId="041F63AE" w:rsidR="001A1BD1" w:rsidRPr="007C3673" w:rsidRDefault="001A1BD1" w:rsidP="001A1BD1">
            <w:pPr>
              <w:rPr>
                <w:color w:val="000000" w:themeColor="text1"/>
                <w:sz w:val="22"/>
              </w:rPr>
            </w:pPr>
            <w:r w:rsidRPr="007C3673">
              <w:rPr>
                <w:color w:val="000000" w:themeColor="text1"/>
                <w:sz w:val="22"/>
              </w:rPr>
              <w:t>Kopā</w:t>
            </w:r>
            <w:r w:rsidR="00000E02" w:rsidRPr="007C3673">
              <w:rPr>
                <w:color w:val="000000" w:themeColor="text1"/>
                <w:sz w:val="22"/>
              </w:rPr>
              <w:t xml:space="preserve"> pieaugušo izglītībā īstenotas 10</w:t>
            </w:r>
            <w:r w:rsidRPr="007C3673">
              <w:rPr>
                <w:color w:val="000000" w:themeColor="text1"/>
                <w:sz w:val="22"/>
              </w:rPr>
              <w:t xml:space="preserve"> </w:t>
            </w:r>
            <w:r w:rsidR="00000E02" w:rsidRPr="007C3673">
              <w:rPr>
                <w:i/>
                <w:color w:val="000000" w:themeColor="text1"/>
                <w:sz w:val="22"/>
              </w:rPr>
              <w:t>(desmit</w:t>
            </w:r>
            <w:r w:rsidRPr="007C3673">
              <w:rPr>
                <w:i/>
                <w:color w:val="000000" w:themeColor="text1"/>
                <w:sz w:val="22"/>
              </w:rPr>
              <w:t>)</w:t>
            </w:r>
            <w:r w:rsidRPr="007C3673">
              <w:rPr>
                <w:color w:val="000000" w:themeColor="text1"/>
                <w:sz w:val="22"/>
              </w:rPr>
              <w:t xml:space="preserve"> </w:t>
            </w:r>
            <w:r w:rsidRPr="007C3673">
              <w:rPr>
                <w:b/>
                <w:color w:val="000000" w:themeColor="text1"/>
                <w:sz w:val="22"/>
              </w:rPr>
              <w:t>tālākizglītības programmas</w:t>
            </w:r>
            <w:r w:rsidR="007C3673" w:rsidRPr="007C3673">
              <w:rPr>
                <w:color w:val="000000" w:themeColor="text1"/>
                <w:sz w:val="22"/>
              </w:rPr>
              <w:t xml:space="preserve"> un </w:t>
            </w:r>
            <w:r w:rsidR="00000E02" w:rsidRPr="007C3673">
              <w:rPr>
                <w:color w:val="000000" w:themeColor="text1"/>
                <w:sz w:val="22"/>
              </w:rPr>
              <w:t xml:space="preserve">3 (trīs) </w:t>
            </w:r>
            <w:r w:rsidRPr="007C3673">
              <w:rPr>
                <w:b/>
                <w:color w:val="000000" w:themeColor="text1"/>
                <w:sz w:val="22"/>
              </w:rPr>
              <w:t xml:space="preserve">profesionālās pilnveides </w:t>
            </w:r>
            <w:r w:rsidR="00000E02" w:rsidRPr="007C3673">
              <w:rPr>
                <w:b/>
                <w:color w:val="000000" w:themeColor="text1"/>
                <w:sz w:val="22"/>
              </w:rPr>
              <w:t xml:space="preserve">izglītības </w:t>
            </w:r>
            <w:r w:rsidRPr="007C3673">
              <w:rPr>
                <w:b/>
                <w:color w:val="000000" w:themeColor="text1"/>
                <w:sz w:val="22"/>
              </w:rPr>
              <w:lastRenderedPageBreak/>
              <w:t>programmas</w:t>
            </w:r>
            <w:r w:rsidRPr="007C3673">
              <w:rPr>
                <w:color w:val="000000" w:themeColor="text1"/>
                <w:sz w:val="22"/>
              </w:rPr>
              <w:t xml:space="preserve"> </w:t>
            </w:r>
            <w:r w:rsidR="00000E02" w:rsidRPr="007C3673">
              <w:rPr>
                <w:color w:val="000000" w:themeColor="text1"/>
                <w:sz w:val="22"/>
              </w:rPr>
              <w:t>6</w:t>
            </w:r>
            <w:r w:rsidR="007C3673" w:rsidRPr="007C3673">
              <w:rPr>
                <w:color w:val="000000" w:themeColor="text1"/>
                <w:sz w:val="22"/>
              </w:rPr>
              <w:t>92 ( seši simti deviņdesmit divie</w:t>
            </w:r>
            <w:r w:rsidR="00000E02" w:rsidRPr="007C3673">
              <w:rPr>
                <w:color w:val="000000" w:themeColor="text1"/>
                <w:sz w:val="22"/>
              </w:rPr>
              <w:t xml:space="preserve">m) </w:t>
            </w:r>
            <w:r w:rsidRPr="007C3673">
              <w:rPr>
                <w:color w:val="000000" w:themeColor="text1"/>
                <w:sz w:val="22"/>
              </w:rPr>
              <w:t>nozarē strādājošiem un citām personām</w:t>
            </w:r>
            <w:r w:rsidR="007C3673" w:rsidRPr="007C3673">
              <w:rPr>
                <w:color w:val="000000" w:themeColor="text1"/>
                <w:sz w:val="22"/>
                <w:u w:val="single"/>
              </w:rPr>
              <w:t>.</w:t>
            </w:r>
          </w:p>
          <w:p w14:paraId="02813EB5" w14:textId="524C289F" w:rsidR="001A1BD1" w:rsidRPr="007C3673" w:rsidRDefault="001A1BD1" w:rsidP="001A1BD1">
            <w:pPr>
              <w:rPr>
                <w:sz w:val="22"/>
              </w:rPr>
            </w:pPr>
            <w:r w:rsidRPr="007C3673">
              <w:rPr>
                <w:sz w:val="22"/>
              </w:rPr>
              <w:t>Pieaug</w:t>
            </w:r>
            <w:r w:rsidR="007C3673" w:rsidRPr="007C3673">
              <w:rPr>
                <w:sz w:val="22"/>
              </w:rPr>
              <w:t>ušo izglītībā ir īstenotas arī 8</w:t>
            </w:r>
            <w:r w:rsidRPr="007C3673">
              <w:rPr>
                <w:sz w:val="22"/>
              </w:rPr>
              <w:t xml:space="preserve"> (</w:t>
            </w:r>
            <w:r w:rsidR="007C3673" w:rsidRPr="007C3673">
              <w:rPr>
                <w:sz w:val="22"/>
              </w:rPr>
              <w:t xml:space="preserve">astoņas </w:t>
            </w:r>
            <w:r w:rsidRPr="007C3673">
              <w:rPr>
                <w:sz w:val="22"/>
              </w:rPr>
              <w:t xml:space="preserve">) </w:t>
            </w:r>
            <w:r w:rsidRPr="007C3673">
              <w:rPr>
                <w:i/>
                <w:sz w:val="22"/>
              </w:rPr>
              <w:t xml:space="preserve"> </w:t>
            </w:r>
            <w:r w:rsidRPr="007C3673">
              <w:rPr>
                <w:b/>
                <w:sz w:val="22"/>
              </w:rPr>
              <w:t>neformālās izglītības programmas</w:t>
            </w:r>
            <w:r w:rsidR="007C3673" w:rsidRPr="007C3673">
              <w:rPr>
                <w:sz w:val="22"/>
              </w:rPr>
              <w:t xml:space="preserve"> 193</w:t>
            </w:r>
            <w:r w:rsidRPr="007C3673">
              <w:rPr>
                <w:sz w:val="22"/>
              </w:rPr>
              <w:t xml:space="preserve"> </w:t>
            </w:r>
            <w:r w:rsidR="007C3673" w:rsidRPr="007C3673">
              <w:rPr>
                <w:i/>
                <w:sz w:val="22"/>
              </w:rPr>
              <w:t>(viens simts deviņdesmit trīs</w:t>
            </w:r>
            <w:r w:rsidRPr="007C3673">
              <w:rPr>
                <w:i/>
                <w:sz w:val="22"/>
              </w:rPr>
              <w:t>)</w:t>
            </w:r>
            <w:r w:rsidR="007C3673" w:rsidRPr="007C3673">
              <w:rPr>
                <w:sz w:val="22"/>
              </w:rPr>
              <w:t xml:space="preserve"> </w:t>
            </w:r>
            <w:r w:rsidR="007C3673" w:rsidRPr="007C3673">
              <w:rPr>
                <w:color w:val="000000" w:themeColor="text1"/>
                <w:sz w:val="22"/>
              </w:rPr>
              <w:t>nozarē strādājošiem un citām personām</w:t>
            </w:r>
            <w:r w:rsidR="007C3673" w:rsidRPr="007C3673">
              <w:rPr>
                <w:color w:val="000000" w:themeColor="text1"/>
                <w:sz w:val="22"/>
                <w:u w:val="single"/>
              </w:rPr>
              <w:t>.</w:t>
            </w:r>
          </w:p>
          <w:p w14:paraId="472B8990" w14:textId="77777777" w:rsidR="001A1BD1" w:rsidRPr="007C3673" w:rsidRDefault="001A1BD1" w:rsidP="001A1BD1">
            <w:pPr>
              <w:rPr>
                <w:sz w:val="22"/>
              </w:rPr>
            </w:pPr>
          </w:p>
          <w:p w14:paraId="334F520A" w14:textId="071E0013" w:rsidR="001A1BD1" w:rsidRPr="007C3673" w:rsidRDefault="001A1BD1" w:rsidP="001A1BD1">
            <w:pPr>
              <w:rPr>
                <w:color w:val="000000" w:themeColor="text1"/>
                <w:szCs w:val="28"/>
              </w:rPr>
            </w:pPr>
            <w:r w:rsidRPr="007C3673">
              <w:rPr>
                <w:b/>
                <w:sz w:val="22"/>
                <w:u w:val="single"/>
              </w:rPr>
              <w:t>6.pielikums</w:t>
            </w:r>
            <w:r w:rsidRPr="007C3673">
              <w:rPr>
                <w:sz w:val="22"/>
              </w:rPr>
              <w:t xml:space="preserve"> “Nozarē strādājošo un citu personu profesionālās tālākizglītības un pilnveides īstenošanas apraksts” </w:t>
            </w:r>
          </w:p>
        </w:tc>
      </w:tr>
      <w:tr w:rsidR="001A1BD1" w:rsidRPr="00A73090" w14:paraId="21690D36" w14:textId="77777777" w:rsidTr="00446563">
        <w:tc>
          <w:tcPr>
            <w:tcW w:w="301" w:type="pct"/>
          </w:tcPr>
          <w:p w14:paraId="139F8CB3" w14:textId="77777777" w:rsidR="001A1BD1" w:rsidRPr="00A73090" w:rsidRDefault="001A1BD1" w:rsidP="001A1BD1">
            <w:pPr>
              <w:jc w:val="left"/>
              <w:rPr>
                <w:sz w:val="22"/>
              </w:rPr>
            </w:pPr>
            <w:r w:rsidRPr="00A73090">
              <w:rPr>
                <w:sz w:val="22"/>
              </w:rPr>
              <w:lastRenderedPageBreak/>
              <w:t>7</w:t>
            </w:r>
          </w:p>
        </w:tc>
        <w:tc>
          <w:tcPr>
            <w:tcW w:w="1516" w:type="pct"/>
          </w:tcPr>
          <w:p w14:paraId="6AE57695" w14:textId="77777777" w:rsidR="001A1BD1" w:rsidRPr="00F10BCB" w:rsidRDefault="001A1BD1" w:rsidP="001A1BD1">
            <w:pPr>
              <w:rPr>
                <w:sz w:val="22"/>
              </w:rPr>
            </w:pPr>
            <w:r w:rsidRPr="00F10BCB">
              <w:rPr>
                <w:sz w:val="22"/>
              </w:rPr>
              <w:t xml:space="preserve">2.7. sadarbībā ar nozares organizācijām un komersantiem attiecīgā izglītības iestāde </w:t>
            </w:r>
            <w:r w:rsidRPr="00F10BCB">
              <w:rPr>
                <w:b/>
                <w:sz w:val="22"/>
              </w:rPr>
              <w:t>vismaz divās nozarēs</w:t>
            </w:r>
            <w:r w:rsidRPr="00F10BCB">
              <w:rPr>
                <w:sz w:val="22"/>
              </w:rPr>
              <w:t xml:space="preserve"> (attiecībā uz Kultūras ministrijas padotībā esošām iestādēm – vienā nozarē) (turpmāk – atbilstošā nozare), kurās tā īsteno profesionālās vidējās izglītības programmas, veic reģionālā vai nozares metodiskā centra, pedagogu tālākizglītības centra un ārpus formālās izglītības sistēmas apgūtās profesionālās kompetences novērtēšanas funkcijas, tai skaitā: </w:t>
            </w:r>
          </w:p>
          <w:p w14:paraId="3CD94F04" w14:textId="77777777" w:rsidR="001A1BD1" w:rsidRPr="00F10BCB" w:rsidRDefault="001A1BD1" w:rsidP="001A1BD1">
            <w:pPr>
              <w:rPr>
                <w:sz w:val="22"/>
              </w:rPr>
            </w:pPr>
            <w:r w:rsidRPr="00F10BCB">
              <w:rPr>
                <w:sz w:val="22"/>
              </w:rPr>
              <w:t xml:space="preserve">2.7.1. nodrošina </w:t>
            </w:r>
            <w:r w:rsidRPr="00F10BCB">
              <w:rPr>
                <w:b/>
                <w:sz w:val="22"/>
              </w:rPr>
              <w:t>vienlaikus ne mazāk kā 100 izglītojamiem</w:t>
            </w:r>
            <w:r w:rsidRPr="00F10BCB">
              <w:rPr>
                <w:sz w:val="22"/>
              </w:rPr>
              <w:t xml:space="preserve"> mācības izglītības programmās katrā no atbilstošām nozarēm kopumā; </w:t>
            </w:r>
          </w:p>
          <w:p w14:paraId="00031DE1" w14:textId="719BC944" w:rsidR="001A1BD1" w:rsidRPr="00F10BCB" w:rsidRDefault="001A1BD1" w:rsidP="00934BC5">
            <w:pPr>
              <w:rPr>
                <w:sz w:val="22"/>
              </w:rPr>
            </w:pPr>
          </w:p>
        </w:tc>
        <w:tc>
          <w:tcPr>
            <w:tcW w:w="3183" w:type="pct"/>
          </w:tcPr>
          <w:p w14:paraId="17D65368" w14:textId="77777777" w:rsidR="0052589C" w:rsidRPr="00F10BCB" w:rsidRDefault="0052589C" w:rsidP="0052589C">
            <w:pPr>
              <w:rPr>
                <w:b/>
                <w:sz w:val="22"/>
              </w:rPr>
            </w:pPr>
            <w:r w:rsidRPr="00F10BCB">
              <w:rPr>
                <w:sz w:val="22"/>
              </w:rPr>
              <w:t xml:space="preserve">Sadarbībā ar nozares organizācijām un komersantiem Ogres tehnikums </w:t>
            </w:r>
            <w:r w:rsidRPr="00F10BCB">
              <w:rPr>
                <w:b/>
                <w:sz w:val="22"/>
              </w:rPr>
              <w:t xml:space="preserve">piecās nozarēs, </w:t>
            </w:r>
            <w:r w:rsidRPr="00F10BCB">
              <w:rPr>
                <w:sz w:val="22"/>
              </w:rPr>
              <w:t>kurās īsteno dažāda līmeņa</w:t>
            </w:r>
            <w:r w:rsidRPr="00F10BCB">
              <w:rPr>
                <w:b/>
                <w:sz w:val="22"/>
              </w:rPr>
              <w:t xml:space="preserve"> </w:t>
            </w:r>
            <w:r w:rsidRPr="00F10BCB">
              <w:rPr>
                <w:sz w:val="22"/>
              </w:rPr>
              <w:t>profesionālās izglītības programmas:</w:t>
            </w:r>
            <w:r w:rsidRPr="00F10BCB">
              <w:rPr>
                <w:b/>
                <w:sz w:val="22"/>
              </w:rPr>
              <w:t xml:space="preserve"> </w:t>
            </w:r>
          </w:p>
          <w:p w14:paraId="144A7AE6" w14:textId="77777777" w:rsidR="0052589C" w:rsidRPr="00F10BCB" w:rsidRDefault="0052589C" w:rsidP="0052589C">
            <w:pPr>
              <w:rPr>
                <w:b/>
                <w:bCs/>
                <w:sz w:val="22"/>
                <w:lang w:eastAsia="lv-LV"/>
              </w:rPr>
            </w:pPr>
            <w:r w:rsidRPr="00F10BCB">
              <w:rPr>
                <w:b/>
                <w:sz w:val="22"/>
              </w:rPr>
              <w:t>Kokrūpniecības ( mežsaimniecība)</w:t>
            </w:r>
            <w:r w:rsidRPr="00F10BCB">
              <w:rPr>
                <w:sz w:val="22"/>
              </w:rPr>
              <w:t xml:space="preserve"> </w:t>
            </w:r>
            <w:r w:rsidRPr="00F10BCB">
              <w:rPr>
                <w:b/>
                <w:bCs/>
                <w:sz w:val="22"/>
                <w:lang w:eastAsia="lv-LV"/>
              </w:rPr>
              <w:t>nozarē:</w:t>
            </w:r>
          </w:p>
          <w:p w14:paraId="0859934A" w14:textId="3DC5CD7B" w:rsidR="0052589C" w:rsidRPr="00F10BCB" w:rsidRDefault="0052589C" w:rsidP="0052589C">
            <w:pPr>
              <w:pStyle w:val="ListParagraph"/>
              <w:numPr>
                <w:ilvl w:val="0"/>
                <w:numId w:val="13"/>
              </w:numPr>
              <w:ind w:left="434"/>
              <w:rPr>
                <w:sz w:val="22"/>
                <w:u w:val="single"/>
              </w:rPr>
            </w:pPr>
            <w:r w:rsidRPr="00F10BCB">
              <w:rPr>
                <w:i/>
                <w:sz w:val="22"/>
              </w:rPr>
              <w:t>Mežsaimniecības tehn</w:t>
            </w:r>
            <w:r w:rsidR="00510E52">
              <w:rPr>
                <w:i/>
                <w:sz w:val="22"/>
              </w:rPr>
              <w:t>iķis (motorzāģa operators, mežs</w:t>
            </w:r>
            <w:r w:rsidRPr="00F10BCB">
              <w:rPr>
                <w:i/>
                <w:sz w:val="22"/>
              </w:rPr>
              <w:t xml:space="preserve">trādnieks), Meža mašīnu operators, </w:t>
            </w:r>
            <w:proofErr w:type="spellStart"/>
            <w:r w:rsidRPr="00F10BCB">
              <w:rPr>
                <w:i/>
                <w:sz w:val="22"/>
              </w:rPr>
              <w:t>Kokvedēja</w:t>
            </w:r>
            <w:proofErr w:type="spellEnd"/>
            <w:r w:rsidRPr="00F10BCB">
              <w:rPr>
                <w:i/>
                <w:sz w:val="22"/>
              </w:rPr>
              <w:t xml:space="preserve"> automobiļa vadītājs;</w:t>
            </w:r>
          </w:p>
          <w:p w14:paraId="6F74272A" w14:textId="77777777" w:rsidR="0052589C" w:rsidRPr="00F10BCB" w:rsidRDefault="0052589C" w:rsidP="0052589C">
            <w:pPr>
              <w:ind w:left="74"/>
              <w:rPr>
                <w:b/>
                <w:sz w:val="22"/>
                <w:shd w:val="clear" w:color="auto" w:fill="FFFFFF"/>
              </w:rPr>
            </w:pPr>
            <w:r w:rsidRPr="00F10BCB">
              <w:rPr>
                <w:b/>
                <w:sz w:val="22"/>
                <w:shd w:val="clear" w:color="auto" w:fill="FFFFFF"/>
              </w:rPr>
              <w:t>Lauksaimniecības nozarē:</w:t>
            </w:r>
          </w:p>
          <w:p w14:paraId="560F79AE" w14:textId="77777777" w:rsidR="0052589C" w:rsidRPr="00F10BCB" w:rsidRDefault="0052589C" w:rsidP="0052589C">
            <w:pPr>
              <w:pStyle w:val="ListParagraph"/>
              <w:numPr>
                <w:ilvl w:val="0"/>
                <w:numId w:val="13"/>
              </w:numPr>
              <w:ind w:left="434"/>
              <w:rPr>
                <w:i/>
                <w:sz w:val="22"/>
                <w:u w:val="single"/>
              </w:rPr>
            </w:pPr>
            <w:r w:rsidRPr="00F10BCB">
              <w:rPr>
                <w:i/>
                <w:sz w:val="22"/>
                <w:shd w:val="clear" w:color="auto" w:fill="FFFFFF"/>
              </w:rPr>
              <w:t>Zivkopības tehniķis (zivkopis);</w:t>
            </w:r>
          </w:p>
          <w:p w14:paraId="2ABBF921" w14:textId="77777777" w:rsidR="0052589C" w:rsidRPr="00F10BCB" w:rsidRDefault="0052589C" w:rsidP="0052589C">
            <w:pPr>
              <w:pStyle w:val="ListParagraph"/>
              <w:numPr>
                <w:ilvl w:val="0"/>
                <w:numId w:val="13"/>
              </w:numPr>
              <w:ind w:left="434"/>
              <w:rPr>
                <w:i/>
                <w:sz w:val="22"/>
                <w:u w:val="single"/>
              </w:rPr>
            </w:pPr>
            <w:r w:rsidRPr="00F10BCB">
              <w:rPr>
                <w:i/>
                <w:sz w:val="22"/>
                <w:shd w:val="clear" w:color="auto" w:fill="FFFFFF"/>
              </w:rPr>
              <w:t>Biškopis;</w:t>
            </w:r>
          </w:p>
          <w:p w14:paraId="08513691" w14:textId="77777777" w:rsidR="0052589C" w:rsidRPr="00F10BCB" w:rsidRDefault="0052589C" w:rsidP="0052589C">
            <w:pPr>
              <w:ind w:left="74"/>
              <w:rPr>
                <w:b/>
                <w:sz w:val="22"/>
                <w:shd w:val="clear" w:color="auto" w:fill="FFFFFF"/>
              </w:rPr>
            </w:pPr>
            <w:r w:rsidRPr="00F10BCB">
              <w:rPr>
                <w:b/>
                <w:sz w:val="22"/>
              </w:rPr>
              <w:t>Elektronisko un optisko iekārtu ražošanas, informācijas un komunikācijas tehnoloģijas</w:t>
            </w:r>
            <w:r w:rsidRPr="00F10BCB">
              <w:rPr>
                <w:sz w:val="22"/>
              </w:rPr>
              <w:t xml:space="preserve">  </w:t>
            </w:r>
            <w:r w:rsidRPr="00F10BCB">
              <w:rPr>
                <w:b/>
                <w:sz w:val="22"/>
                <w:shd w:val="clear" w:color="auto" w:fill="FFFFFF"/>
              </w:rPr>
              <w:t>nozarē:</w:t>
            </w:r>
          </w:p>
          <w:p w14:paraId="2EA70868" w14:textId="77777777" w:rsidR="0052589C" w:rsidRPr="00F10BCB" w:rsidRDefault="0052589C" w:rsidP="0052589C">
            <w:pPr>
              <w:pStyle w:val="ListParagraph"/>
              <w:numPr>
                <w:ilvl w:val="0"/>
                <w:numId w:val="13"/>
              </w:numPr>
              <w:ind w:left="434"/>
              <w:rPr>
                <w:i/>
                <w:sz w:val="22"/>
              </w:rPr>
            </w:pPr>
            <w:r w:rsidRPr="00F10BCB">
              <w:rPr>
                <w:i/>
                <w:sz w:val="22"/>
              </w:rPr>
              <w:t>Elektronikas tehniķis (elektronikas montētājs);</w:t>
            </w:r>
          </w:p>
          <w:p w14:paraId="58FA4C4E" w14:textId="77777777" w:rsidR="0052589C" w:rsidRPr="00F10BCB" w:rsidRDefault="0052589C" w:rsidP="0052589C">
            <w:pPr>
              <w:ind w:left="74"/>
              <w:rPr>
                <w:b/>
                <w:sz w:val="22"/>
                <w:shd w:val="clear" w:color="auto" w:fill="FFFFFF"/>
              </w:rPr>
            </w:pPr>
            <w:r w:rsidRPr="00F10BCB">
              <w:rPr>
                <w:b/>
                <w:sz w:val="22"/>
                <w:shd w:val="clear" w:color="auto" w:fill="FFFFFF"/>
              </w:rPr>
              <w:t xml:space="preserve">Metālapstrādes, mašīnbūves un </w:t>
            </w:r>
            <w:proofErr w:type="spellStart"/>
            <w:r w:rsidRPr="00F10BCB">
              <w:rPr>
                <w:b/>
                <w:sz w:val="22"/>
                <w:shd w:val="clear" w:color="auto" w:fill="FFFFFF"/>
              </w:rPr>
              <w:t>mašīnzinību</w:t>
            </w:r>
            <w:proofErr w:type="spellEnd"/>
            <w:r w:rsidRPr="00F10BCB">
              <w:rPr>
                <w:b/>
                <w:sz w:val="22"/>
                <w:shd w:val="clear" w:color="auto" w:fill="FFFFFF"/>
              </w:rPr>
              <w:t xml:space="preserve"> nozarē:</w:t>
            </w:r>
          </w:p>
          <w:p w14:paraId="154E33F7" w14:textId="77777777" w:rsidR="0052589C" w:rsidRPr="00F10BCB" w:rsidRDefault="0052589C" w:rsidP="0052589C">
            <w:pPr>
              <w:pStyle w:val="ListParagraph"/>
              <w:numPr>
                <w:ilvl w:val="0"/>
                <w:numId w:val="13"/>
              </w:numPr>
              <w:ind w:left="434"/>
              <w:rPr>
                <w:i/>
                <w:sz w:val="22"/>
                <w:shd w:val="clear" w:color="auto" w:fill="FFFFFF"/>
              </w:rPr>
            </w:pPr>
            <w:r w:rsidRPr="00F10BCB">
              <w:rPr>
                <w:i/>
                <w:sz w:val="22"/>
                <w:shd w:val="clear" w:color="auto" w:fill="FFFFFF"/>
              </w:rPr>
              <w:t>Smago spēkratu mehāniķis (smago spēkratu atslēdznieks)</w:t>
            </w:r>
          </w:p>
          <w:p w14:paraId="742C4638" w14:textId="77777777" w:rsidR="0052589C" w:rsidRPr="00F10BCB" w:rsidRDefault="0052589C" w:rsidP="0052589C">
            <w:pPr>
              <w:ind w:left="74"/>
              <w:rPr>
                <w:b/>
                <w:sz w:val="22"/>
                <w:shd w:val="clear" w:color="auto" w:fill="FFFFFF"/>
              </w:rPr>
            </w:pPr>
            <w:r w:rsidRPr="00F10BCB">
              <w:rPr>
                <w:b/>
                <w:sz w:val="22"/>
                <w:shd w:val="clear" w:color="auto" w:fill="FFFFFF"/>
              </w:rPr>
              <w:t>Mākslas nozares dizaina un radošo industriju sektorā:</w:t>
            </w:r>
          </w:p>
          <w:p w14:paraId="618EDB16" w14:textId="78018F59" w:rsidR="0052589C" w:rsidRPr="00F10BCB" w:rsidRDefault="00510E52" w:rsidP="0052589C">
            <w:pPr>
              <w:pStyle w:val="ListParagraph"/>
              <w:numPr>
                <w:ilvl w:val="0"/>
                <w:numId w:val="13"/>
              </w:numPr>
              <w:ind w:left="434"/>
              <w:rPr>
                <w:i/>
                <w:sz w:val="22"/>
                <w:shd w:val="clear" w:color="auto" w:fill="FFFFFF"/>
              </w:rPr>
            </w:pPr>
            <w:r>
              <w:rPr>
                <w:i/>
                <w:sz w:val="22"/>
                <w:shd w:val="clear" w:color="auto" w:fill="FFFFFF"/>
              </w:rPr>
              <w:t>Vides dizai</w:t>
            </w:r>
            <w:r w:rsidR="0052589C" w:rsidRPr="00F10BCB">
              <w:rPr>
                <w:i/>
                <w:sz w:val="22"/>
                <w:shd w:val="clear" w:color="auto" w:fill="FFFFFF"/>
              </w:rPr>
              <w:t xml:space="preserve">nera asistents ar specializācijām: Interjera dizainera asistents un </w:t>
            </w:r>
            <w:proofErr w:type="spellStart"/>
            <w:r w:rsidR="0052589C" w:rsidRPr="00F10BCB">
              <w:rPr>
                <w:i/>
                <w:sz w:val="22"/>
                <w:shd w:val="clear" w:color="auto" w:fill="FFFFFF"/>
              </w:rPr>
              <w:t>ārtelpu</w:t>
            </w:r>
            <w:proofErr w:type="spellEnd"/>
            <w:r w:rsidR="0052589C" w:rsidRPr="00F10BCB">
              <w:rPr>
                <w:i/>
                <w:sz w:val="22"/>
                <w:shd w:val="clear" w:color="auto" w:fill="FFFFFF"/>
              </w:rPr>
              <w:t xml:space="preserve"> dizainera asistents</w:t>
            </w:r>
          </w:p>
          <w:p w14:paraId="4077C7DD" w14:textId="77777777" w:rsidR="0052589C" w:rsidRPr="00F10BCB" w:rsidRDefault="0052589C" w:rsidP="0052589C">
            <w:pPr>
              <w:rPr>
                <w:sz w:val="22"/>
                <w:u w:val="single"/>
              </w:rPr>
            </w:pPr>
            <w:r w:rsidRPr="00F10BCB">
              <w:rPr>
                <w:b/>
                <w:sz w:val="22"/>
                <w:u w:val="single"/>
              </w:rPr>
              <w:t>veic reģionālā (vai nozares)</w:t>
            </w:r>
            <w:r w:rsidRPr="00F10BCB">
              <w:rPr>
                <w:sz w:val="22"/>
                <w:u w:val="single"/>
              </w:rPr>
              <w:t xml:space="preserve"> metodiskā centra funkcijas, pedagogu tālākizglītības centra funkcijas un ārpus formālās izglītības sistēmas apgūtās profesionālās kompetences novērtēšanas funkcijas, tai skaitā: </w:t>
            </w:r>
          </w:p>
          <w:p w14:paraId="7332888C" w14:textId="147E8D0C" w:rsidR="001A1BD1" w:rsidRPr="00F10BCB" w:rsidRDefault="00DF0B20" w:rsidP="001A1BD1">
            <w:pPr>
              <w:rPr>
                <w:sz w:val="22"/>
              </w:rPr>
            </w:pPr>
            <w:r w:rsidRPr="00F10BCB">
              <w:rPr>
                <w:b/>
                <w:sz w:val="22"/>
              </w:rPr>
              <w:t>nodrošina vienlaikus mācības:</w:t>
            </w:r>
          </w:p>
          <w:p w14:paraId="74AD6A40" w14:textId="4524E77F" w:rsidR="001A1BD1" w:rsidRPr="00F10BCB" w:rsidRDefault="001A1BD1" w:rsidP="001A1BD1">
            <w:pPr>
              <w:rPr>
                <w:sz w:val="22"/>
              </w:rPr>
            </w:pPr>
            <w:r w:rsidRPr="00F10BCB">
              <w:rPr>
                <w:sz w:val="22"/>
              </w:rPr>
              <w:t xml:space="preserve"> </w:t>
            </w:r>
            <w:r w:rsidR="002E03DC" w:rsidRPr="00F10BCB">
              <w:rPr>
                <w:b/>
                <w:sz w:val="22"/>
              </w:rPr>
              <w:t>347</w:t>
            </w:r>
            <w:r w:rsidRPr="00F10BCB">
              <w:rPr>
                <w:b/>
                <w:sz w:val="22"/>
              </w:rPr>
              <w:t xml:space="preserve"> izglītojam</w:t>
            </w:r>
            <w:r w:rsidR="001E4DE3" w:rsidRPr="00F10BCB">
              <w:rPr>
                <w:b/>
                <w:sz w:val="22"/>
              </w:rPr>
              <w:t>aj</w:t>
            </w:r>
            <w:r w:rsidRPr="00F10BCB">
              <w:rPr>
                <w:b/>
                <w:sz w:val="22"/>
              </w:rPr>
              <w:t>iem</w:t>
            </w:r>
            <w:r w:rsidRPr="00F10BCB">
              <w:rPr>
                <w:sz w:val="22"/>
              </w:rPr>
              <w:t xml:space="preserve"> Kokrūpniecības ( mežsaimniecība) </w:t>
            </w:r>
            <w:r w:rsidRPr="00F10BCB">
              <w:rPr>
                <w:b/>
                <w:bCs/>
                <w:sz w:val="22"/>
                <w:lang w:eastAsia="lv-LV"/>
              </w:rPr>
              <w:t>nozarē</w:t>
            </w:r>
            <w:r w:rsidRPr="00F10BCB">
              <w:rPr>
                <w:i/>
                <w:sz w:val="22"/>
              </w:rPr>
              <w:t xml:space="preserve"> profesionālajās kvalifikācijās mežsaimniecības tehniķis un  meža mašīnu operators</w:t>
            </w:r>
            <w:r w:rsidRPr="00F10BCB">
              <w:rPr>
                <w:sz w:val="22"/>
              </w:rPr>
              <w:t>;</w:t>
            </w:r>
          </w:p>
          <w:p w14:paraId="3BD22225" w14:textId="7C1552D1" w:rsidR="001A1BD1" w:rsidRPr="00F10BCB" w:rsidRDefault="001A1BD1" w:rsidP="001A1BD1">
            <w:pPr>
              <w:rPr>
                <w:i/>
                <w:sz w:val="22"/>
              </w:rPr>
            </w:pPr>
            <w:r w:rsidRPr="00F10BCB">
              <w:rPr>
                <w:sz w:val="22"/>
              </w:rPr>
              <w:t xml:space="preserve"> </w:t>
            </w:r>
            <w:r w:rsidR="00F10BCB" w:rsidRPr="00F10BCB">
              <w:rPr>
                <w:b/>
                <w:sz w:val="22"/>
              </w:rPr>
              <w:t xml:space="preserve">157 </w:t>
            </w:r>
            <w:r w:rsidRPr="00F10BCB">
              <w:rPr>
                <w:b/>
                <w:sz w:val="22"/>
              </w:rPr>
              <w:t>izglītojam</w:t>
            </w:r>
            <w:r w:rsidR="001E4DE3" w:rsidRPr="00F10BCB">
              <w:rPr>
                <w:b/>
                <w:sz w:val="22"/>
              </w:rPr>
              <w:t>aj</w:t>
            </w:r>
            <w:r w:rsidRPr="00F10BCB">
              <w:rPr>
                <w:b/>
                <w:sz w:val="22"/>
              </w:rPr>
              <w:t>iem</w:t>
            </w:r>
            <w:r w:rsidRPr="00F10BCB">
              <w:rPr>
                <w:sz w:val="22"/>
              </w:rPr>
              <w:t xml:space="preserve"> </w:t>
            </w:r>
            <w:r w:rsidRPr="00F10BCB">
              <w:rPr>
                <w:b/>
                <w:szCs w:val="24"/>
                <w:shd w:val="clear" w:color="auto" w:fill="FFFFFF"/>
              </w:rPr>
              <w:t>Lauksaimniecības nozarē</w:t>
            </w:r>
            <w:r w:rsidRPr="00F10BCB">
              <w:rPr>
                <w:rFonts w:ascii="Arial" w:hAnsi="Arial" w:cs="Arial"/>
                <w:sz w:val="19"/>
                <w:szCs w:val="19"/>
                <w:shd w:val="clear" w:color="auto" w:fill="FFFFFF"/>
              </w:rPr>
              <w:t xml:space="preserve"> </w:t>
            </w:r>
            <w:r w:rsidRPr="00F10BCB">
              <w:rPr>
                <w:i/>
                <w:sz w:val="22"/>
              </w:rPr>
              <w:t>profesionālajā kvalifikācijā biškopis;</w:t>
            </w:r>
          </w:p>
          <w:p w14:paraId="32833B7A" w14:textId="6EE53560" w:rsidR="001A1BD1" w:rsidRPr="00F10BCB" w:rsidRDefault="002E03DC" w:rsidP="001A1BD1">
            <w:pPr>
              <w:rPr>
                <w:i/>
                <w:sz w:val="22"/>
              </w:rPr>
            </w:pPr>
            <w:r w:rsidRPr="00F10BCB">
              <w:rPr>
                <w:b/>
                <w:sz w:val="22"/>
              </w:rPr>
              <w:t>174</w:t>
            </w:r>
            <w:r w:rsidR="001A1BD1" w:rsidRPr="00F10BCB">
              <w:rPr>
                <w:b/>
                <w:sz w:val="22"/>
              </w:rPr>
              <w:t xml:space="preserve"> izglītojam</w:t>
            </w:r>
            <w:r w:rsidR="001E4DE3" w:rsidRPr="00F10BCB">
              <w:rPr>
                <w:b/>
                <w:sz w:val="22"/>
              </w:rPr>
              <w:t>ajiem</w:t>
            </w:r>
            <w:r w:rsidR="001A1BD1" w:rsidRPr="00F10BCB">
              <w:rPr>
                <w:sz w:val="22"/>
              </w:rPr>
              <w:t xml:space="preserve"> </w:t>
            </w:r>
            <w:r w:rsidR="001A1BD1" w:rsidRPr="00F10BCB">
              <w:rPr>
                <w:b/>
                <w:sz w:val="22"/>
              </w:rPr>
              <w:t>Elektronisko un optisko iekārtu ražošanas, informācijas un komunikācijas tehnoloģijas</w:t>
            </w:r>
            <w:r w:rsidR="001A1BD1" w:rsidRPr="00F10BCB">
              <w:rPr>
                <w:sz w:val="22"/>
              </w:rPr>
              <w:t xml:space="preserve">  </w:t>
            </w:r>
            <w:r w:rsidR="001A1BD1" w:rsidRPr="00F10BCB">
              <w:rPr>
                <w:b/>
                <w:sz w:val="22"/>
                <w:shd w:val="clear" w:color="auto" w:fill="FFFFFF"/>
              </w:rPr>
              <w:t xml:space="preserve">nozarē </w:t>
            </w:r>
            <w:r w:rsidR="001A1BD1" w:rsidRPr="00F10BCB">
              <w:rPr>
                <w:i/>
                <w:sz w:val="22"/>
              </w:rPr>
              <w:t>profesionālajās kvalifikācijās elektronikas tehniķis, datorsistēmu tehniķ</w:t>
            </w:r>
            <w:r w:rsidR="00510E52">
              <w:rPr>
                <w:i/>
                <w:sz w:val="22"/>
              </w:rPr>
              <w:t>i</w:t>
            </w:r>
            <w:r w:rsidR="001A1BD1" w:rsidRPr="00F10BCB">
              <w:rPr>
                <w:i/>
                <w:sz w:val="22"/>
              </w:rPr>
              <w:t>s.</w:t>
            </w:r>
          </w:p>
          <w:p w14:paraId="3671786F" w14:textId="1B775CC1" w:rsidR="002E03DC" w:rsidRPr="00F10BCB" w:rsidRDefault="006A1B15" w:rsidP="002E03DC">
            <w:pPr>
              <w:ind w:left="74"/>
              <w:rPr>
                <w:b/>
                <w:sz w:val="22"/>
                <w:shd w:val="clear" w:color="auto" w:fill="FFFFFF"/>
              </w:rPr>
            </w:pPr>
            <w:r w:rsidRPr="00F10BCB">
              <w:rPr>
                <w:b/>
                <w:sz w:val="22"/>
                <w:shd w:val="clear" w:color="auto" w:fill="FFFFFF"/>
              </w:rPr>
              <w:t>41 izglītojamajam</w:t>
            </w:r>
            <w:r w:rsidR="00934BC5" w:rsidRPr="00F10BCB">
              <w:rPr>
                <w:b/>
                <w:sz w:val="22"/>
                <w:shd w:val="clear" w:color="auto" w:fill="FFFFFF"/>
              </w:rPr>
              <w:t xml:space="preserve"> </w:t>
            </w:r>
            <w:r w:rsidR="002E03DC" w:rsidRPr="00F10BCB">
              <w:rPr>
                <w:b/>
                <w:sz w:val="22"/>
                <w:shd w:val="clear" w:color="auto" w:fill="FFFFFF"/>
              </w:rPr>
              <w:t xml:space="preserve">Metālapstrādes, mašīnbūves un </w:t>
            </w:r>
            <w:proofErr w:type="spellStart"/>
            <w:r w:rsidR="002E03DC" w:rsidRPr="00F10BCB">
              <w:rPr>
                <w:b/>
                <w:sz w:val="22"/>
                <w:shd w:val="clear" w:color="auto" w:fill="FFFFFF"/>
              </w:rPr>
              <w:t>mašīnzinību</w:t>
            </w:r>
            <w:proofErr w:type="spellEnd"/>
            <w:r w:rsidR="002E03DC" w:rsidRPr="00F10BCB">
              <w:rPr>
                <w:b/>
                <w:sz w:val="22"/>
                <w:shd w:val="clear" w:color="auto" w:fill="FFFFFF"/>
              </w:rPr>
              <w:t xml:space="preserve"> nozarē </w:t>
            </w:r>
            <w:r w:rsidR="002E03DC" w:rsidRPr="00F10BCB">
              <w:rPr>
                <w:sz w:val="22"/>
                <w:shd w:val="clear" w:color="auto" w:fill="FFFFFF"/>
              </w:rPr>
              <w:t>profesionālajā kvalifikācijā</w:t>
            </w:r>
            <w:r w:rsidR="002E03DC" w:rsidRPr="00F10BCB">
              <w:rPr>
                <w:b/>
                <w:sz w:val="22"/>
                <w:shd w:val="clear" w:color="auto" w:fill="FFFFFF"/>
              </w:rPr>
              <w:t xml:space="preserve"> </w:t>
            </w:r>
            <w:r w:rsidR="002E03DC" w:rsidRPr="00F10BCB">
              <w:rPr>
                <w:i/>
                <w:sz w:val="22"/>
                <w:shd w:val="clear" w:color="auto" w:fill="FFFFFF"/>
              </w:rPr>
              <w:t>smago spēkratu mehāniķis</w:t>
            </w:r>
            <w:r w:rsidR="00934BC5" w:rsidRPr="00F10BCB">
              <w:rPr>
                <w:i/>
                <w:sz w:val="22"/>
                <w:shd w:val="clear" w:color="auto" w:fill="FFFFFF"/>
              </w:rPr>
              <w:t>;</w:t>
            </w:r>
            <w:r w:rsidR="002E03DC" w:rsidRPr="00F10BCB">
              <w:rPr>
                <w:i/>
                <w:sz w:val="22"/>
                <w:shd w:val="clear" w:color="auto" w:fill="FFFFFF"/>
              </w:rPr>
              <w:t xml:space="preserve"> </w:t>
            </w:r>
          </w:p>
          <w:p w14:paraId="26F9A984" w14:textId="2AD955F2" w:rsidR="002E03DC" w:rsidRPr="00F10BCB" w:rsidRDefault="00934BC5" w:rsidP="006A1B15">
            <w:pPr>
              <w:ind w:left="74"/>
              <w:rPr>
                <w:b/>
                <w:sz w:val="22"/>
                <w:shd w:val="clear" w:color="auto" w:fill="FFFFFF"/>
              </w:rPr>
            </w:pPr>
            <w:r w:rsidRPr="00F10BCB">
              <w:rPr>
                <w:b/>
                <w:sz w:val="22"/>
                <w:shd w:val="clear" w:color="auto" w:fill="FFFFFF"/>
              </w:rPr>
              <w:t xml:space="preserve">105 </w:t>
            </w:r>
            <w:r w:rsidR="006A1B15" w:rsidRPr="00F10BCB">
              <w:rPr>
                <w:b/>
                <w:sz w:val="22"/>
                <w:shd w:val="clear" w:color="auto" w:fill="FFFFFF"/>
              </w:rPr>
              <w:t xml:space="preserve">izglītojamajiem </w:t>
            </w:r>
            <w:r w:rsidR="002E03DC" w:rsidRPr="00F10BCB">
              <w:rPr>
                <w:b/>
                <w:sz w:val="22"/>
                <w:shd w:val="clear" w:color="auto" w:fill="FFFFFF"/>
              </w:rPr>
              <w:t xml:space="preserve">Mākslas nozares dizaina un </w:t>
            </w:r>
            <w:r w:rsidRPr="00F10BCB">
              <w:rPr>
                <w:b/>
                <w:sz w:val="22"/>
                <w:shd w:val="clear" w:color="auto" w:fill="FFFFFF"/>
              </w:rPr>
              <w:t xml:space="preserve">radošo industriju sektorā </w:t>
            </w:r>
            <w:r w:rsidRPr="00F10BCB">
              <w:rPr>
                <w:sz w:val="22"/>
                <w:shd w:val="clear" w:color="auto" w:fill="FFFFFF"/>
              </w:rPr>
              <w:t>profesionālajās kvalifikācijās</w:t>
            </w:r>
            <w:r w:rsidRPr="00F10BCB">
              <w:rPr>
                <w:b/>
                <w:sz w:val="22"/>
                <w:shd w:val="clear" w:color="auto" w:fill="FFFFFF"/>
              </w:rPr>
              <w:t xml:space="preserve"> </w:t>
            </w:r>
            <w:r w:rsidRPr="00F10BCB">
              <w:rPr>
                <w:i/>
                <w:sz w:val="22"/>
                <w:shd w:val="clear" w:color="auto" w:fill="FFFFFF"/>
              </w:rPr>
              <w:t>v</w:t>
            </w:r>
            <w:r w:rsidR="00510E52">
              <w:rPr>
                <w:i/>
                <w:sz w:val="22"/>
                <w:shd w:val="clear" w:color="auto" w:fill="FFFFFF"/>
              </w:rPr>
              <w:t>ides dizai</w:t>
            </w:r>
            <w:r w:rsidR="002E03DC" w:rsidRPr="00F10BCB">
              <w:rPr>
                <w:i/>
                <w:sz w:val="22"/>
                <w:shd w:val="clear" w:color="auto" w:fill="FFFFFF"/>
              </w:rPr>
              <w:t>nera</w:t>
            </w:r>
            <w:r w:rsidRPr="00F10BCB">
              <w:rPr>
                <w:i/>
                <w:sz w:val="22"/>
                <w:shd w:val="clear" w:color="auto" w:fill="FFFFFF"/>
              </w:rPr>
              <w:t xml:space="preserve"> asistents ar specializācijām: i</w:t>
            </w:r>
            <w:r w:rsidR="002E03DC" w:rsidRPr="00F10BCB">
              <w:rPr>
                <w:i/>
                <w:sz w:val="22"/>
                <w:shd w:val="clear" w:color="auto" w:fill="FFFFFF"/>
              </w:rPr>
              <w:t xml:space="preserve">nterjera dizainera asistents un </w:t>
            </w:r>
            <w:proofErr w:type="spellStart"/>
            <w:r w:rsidR="002E03DC" w:rsidRPr="00F10BCB">
              <w:rPr>
                <w:i/>
                <w:sz w:val="22"/>
                <w:shd w:val="clear" w:color="auto" w:fill="FFFFFF"/>
              </w:rPr>
              <w:t>ārtelpu</w:t>
            </w:r>
            <w:proofErr w:type="spellEnd"/>
            <w:r w:rsidR="002E03DC" w:rsidRPr="00F10BCB">
              <w:rPr>
                <w:i/>
                <w:sz w:val="22"/>
                <w:shd w:val="clear" w:color="auto" w:fill="FFFFFF"/>
              </w:rPr>
              <w:t xml:space="preserve"> dizainera asistents</w:t>
            </w:r>
            <w:r w:rsidRPr="00F10BCB">
              <w:rPr>
                <w:i/>
                <w:sz w:val="22"/>
                <w:shd w:val="clear" w:color="auto" w:fill="FFFFFF"/>
              </w:rPr>
              <w:t>.</w:t>
            </w:r>
          </w:p>
          <w:p w14:paraId="6F8D7908" w14:textId="4E49AE9A" w:rsidR="001A1BD1" w:rsidRPr="00F10BCB" w:rsidRDefault="001A1BD1" w:rsidP="001A1BD1">
            <w:pPr>
              <w:rPr>
                <w:szCs w:val="28"/>
              </w:rPr>
            </w:pPr>
            <w:r w:rsidRPr="00F10BCB">
              <w:rPr>
                <w:sz w:val="22"/>
              </w:rPr>
              <w:t xml:space="preserve">Līdz ar to </w:t>
            </w:r>
            <w:r w:rsidRPr="00F10BCB">
              <w:rPr>
                <w:i/>
                <w:sz w:val="22"/>
              </w:rPr>
              <w:t>ir</w:t>
            </w:r>
            <w:r w:rsidRPr="00F10BCB">
              <w:rPr>
                <w:sz w:val="22"/>
              </w:rPr>
              <w:t xml:space="preserve"> izpildītas 2.7.1.kritērija prasības.</w:t>
            </w:r>
          </w:p>
        </w:tc>
      </w:tr>
      <w:tr w:rsidR="001A1BD1" w:rsidRPr="00A73090" w14:paraId="49317E93" w14:textId="77777777" w:rsidTr="008E760E">
        <w:tc>
          <w:tcPr>
            <w:tcW w:w="301" w:type="pct"/>
            <w:shd w:val="clear" w:color="auto" w:fill="auto"/>
          </w:tcPr>
          <w:p w14:paraId="562C9A45" w14:textId="77777777" w:rsidR="001A1BD1" w:rsidRPr="00A73090" w:rsidRDefault="001A1BD1" w:rsidP="001A1BD1">
            <w:pPr>
              <w:jc w:val="left"/>
              <w:rPr>
                <w:sz w:val="22"/>
              </w:rPr>
            </w:pPr>
            <w:r w:rsidRPr="00A73090">
              <w:rPr>
                <w:sz w:val="22"/>
              </w:rPr>
              <w:t>7.1.</w:t>
            </w:r>
          </w:p>
        </w:tc>
        <w:tc>
          <w:tcPr>
            <w:tcW w:w="1516" w:type="pct"/>
          </w:tcPr>
          <w:p w14:paraId="0827381D" w14:textId="6EEAAFF7" w:rsidR="001A1BD1" w:rsidRPr="00A73090" w:rsidRDefault="001A1BD1" w:rsidP="001A1BD1">
            <w:pPr>
              <w:rPr>
                <w:sz w:val="22"/>
              </w:rPr>
            </w:pPr>
            <w:r w:rsidRPr="00A73090">
              <w:rPr>
                <w:sz w:val="22"/>
              </w:rPr>
              <w:t>2.7.2. izstrādā profesionālās izglītības programmu saturu atbilstošo nozaru profesijās;</w:t>
            </w:r>
          </w:p>
          <w:p w14:paraId="63A06B5A" w14:textId="5AE4AC5F" w:rsidR="001A1BD1" w:rsidRPr="00A73090" w:rsidRDefault="001A1BD1" w:rsidP="00945FB4">
            <w:pPr>
              <w:rPr>
                <w:sz w:val="22"/>
              </w:rPr>
            </w:pPr>
          </w:p>
        </w:tc>
        <w:tc>
          <w:tcPr>
            <w:tcW w:w="3183" w:type="pct"/>
            <w:shd w:val="clear" w:color="auto" w:fill="auto"/>
          </w:tcPr>
          <w:p w14:paraId="2BD92102" w14:textId="77777777" w:rsidR="0052589C" w:rsidRPr="008E760E" w:rsidRDefault="0052589C" w:rsidP="0052589C">
            <w:pPr>
              <w:rPr>
                <w:sz w:val="22"/>
              </w:rPr>
            </w:pPr>
            <w:r w:rsidRPr="008E760E">
              <w:rPr>
                <w:sz w:val="22"/>
              </w:rPr>
              <w:t xml:space="preserve">2020./2021.m.g. Ogres tehnikums </w:t>
            </w:r>
            <w:r w:rsidRPr="008E760E">
              <w:rPr>
                <w:b/>
                <w:sz w:val="22"/>
              </w:rPr>
              <w:t>ir izstrādājis</w:t>
            </w:r>
            <w:r w:rsidRPr="008E760E">
              <w:rPr>
                <w:sz w:val="22"/>
              </w:rPr>
              <w:t xml:space="preserve"> profesionālās izglītības </w:t>
            </w:r>
            <w:proofErr w:type="spellStart"/>
            <w:r w:rsidRPr="008E760E">
              <w:rPr>
                <w:sz w:val="22"/>
              </w:rPr>
              <w:t>paraugprogrammu</w:t>
            </w:r>
            <w:proofErr w:type="spellEnd"/>
            <w:r w:rsidRPr="008E760E">
              <w:rPr>
                <w:sz w:val="22"/>
              </w:rPr>
              <w:t xml:space="preserve"> </w:t>
            </w:r>
            <w:r w:rsidRPr="008E760E">
              <w:rPr>
                <w:b/>
                <w:sz w:val="22"/>
              </w:rPr>
              <w:t xml:space="preserve">saturu </w:t>
            </w:r>
            <w:r w:rsidRPr="008E760E">
              <w:rPr>
                <w:sz w:val="22"/>
              </w:rPr>
              <w:t>šādās nozarēs:</w:t>
            </w:r>
          </w:p>
          <w:p w14:paraId="43D40F09" w14:textId="77777777" w:rsidR="0052589C" w:rsidRPr="008E760E" w:rsidRDefault="0052589C" w:rsidP="0052589C">
            <w:pPr>
              <w:rPr>
                <w:sz w:val="22"/>
              </w:rPr>
            </w:pPr>
            <w:r w:rsidRPr="008E760E">
              <w:rPr>
                <w:sz w:val="22"/>
              </w:rPr>
              <w:t>Kokrūpniecības (mežsaimniecība, kokapstrāde) nozarē:</w:t>
            </w:r>
          </w:p>
          <w:p w14:paraId="3951A6C9" w14:textId="77777777" w:rsidR="0052589C" w:rsidRPr="008E760E" w:rsidRDefault="0052589C" w:rsidP="0052589C">
            <w:pPr>
              <w:pStyle w:val="ListParagraph"/>
              <w:numPr>
                <w:ilvl w:val="0"/>
                <w:numId w:val="14"/>
              </w:numPr>
              <w:ind w:left="434"/>
              <w:rPr>
                <w:sz w:val="22"/>
              </w:rPr>
            </w:pPr>
            <w:r w:rsidRPr="008E760E">
              <w:rPr>
                <w:sz w:val="22"/>
              </w:rPr>
              <w:t>Meža darbi un tehnika, profesionālās kvalifikācijas: mežsaimniecības tehniķis, motorzāģa vadītājs, mežstrādnieks;</w:t>
            </w:r>
          </w:p>
          <w:p w14:paraId="0C7830AF" w14:textId="6EC2FA41" w:rsidR="0052589C" w:rsidRPr="008E760E" w:rsidRDefault="0052589C" w:rsidP="0052589C">
            <w:pPr>
              <w:pStyle w:val="ListParagraph"/>
              <w:numPr>
                <w:ilvl w:val="0"/>
                <w:numId w:val="14"/>
              </w:numPr>
              <w:ind w:left="434"/>
              <w:rPr>
                <w:sz w:val="22"/>
              </w:rPr>
            </w:pPr>
            <w:r w:rsidRPr="008E760E">
              <w:rPr>
                <w:sz w:val="22"/>
              </w:rPr>
              <w:t>Meža darbi un tehnika, profesionālā kvalifikācija meža mašīnu o</w:t>
            </w:r>
            <w:r w:rsidR="00510E52">
              <w:rPr>
                <w:sz w:val="22"/>
              </w:rPr>
              <w:t>p</w:t>
            </w:r>
            <w:r w:rsidRPr="008E760E">
              <w:rPr>
                <w:sz w:val="22"/>
              </w:rPr>
              <w:t>erators;</w:t>
            </w:r>
          </w:p>
          <w:p w14:paraId="79F05DDF" w14:textId="49078B8B" w:rsidR="0052589C" w:rsidRPr="008E760E" w:rsidRDefault="0052589C" w:rsidP="0052589C">
            <w:pPr>
              <w:pStyle w:val="ListParagraph"/>
              <w:numPr>
                <w:ilvl w:val="0"/>
                <w:numId w:val="14"/>
              </w:numPr>
              <w:ind w:left="434"/>
              <w:rPr>
                <w:sz w:val="22"/>
              </w:rPr>
            </w:pPr>
            <w:r w:rsidRPr="008E760E">
              <w:rPr>
                <w:sz w:val="22"/>
              </w:rPr>
              <w:t>Mežsaimniecības tehnika, profesionālās kvalifikācijas:</w:t>
            </w:r>
            <w:r w:rsidR="00510E52">
              <w:rPr>
                <w:sz w:val="22"/>
              </w:rPr>
              <w:t xml:space="preserve"> </w:t>
            </w:r>
            <w:r w:rsidRPr="008E760E">
              <w:rPr>
                <w:sz w:val="22"/>
              </w:rPr>
              <w:t xml:space="preserve">meža mašīnu operators, </w:t>
            </w:r>
            <w:proofErr w:type="spellStart"/>
            <w:r w:rsidRPr="008E760E">
              <w:rPr>
                <w:sz w:val="22"/>
              </w:rPr>
              <w:t>kokvedēja</w:t>
            </w:r>
            <w:proofErr w:type="spellEnd"/>
            <w:r w:rsidRPr="008E760E">
              <w:rPr>
                <w:sz w:val="22"/>
              </w:rPr>
              <w:t xml:space="preserve"> automobiļa vadītājs.</w:t>
            </w:r>
          </w:p>
          <w:p w14:paraId="78FE3F1A" w14:textId="77777777" w:rsidR="0052589C" w:rsidRPr="008E760E" w:rsidRDefault="0052589C" w:rsidP="0052589C">
            <w:pPr>
              <w:rPr>
                <w:sz w:val="22"/>
              </w:rPr>
            </w:pPr>
            <w:r w:rsidRPr="008E760E">
              <w:rPr>
                <w:sz w:val="22"/>
              </w:rPr>
              <w:lastRenderedPageBreak/>
              <w:t>Elektronisko un optisko iekārtu ražošanas, informācijas un komunikācijas tehnoloģijas  nozarē:</w:t>
            </w:r>
          </w:p>
          <w:p w14:paraId="4CC7B52A" w14:textId="77777777" w:rsidR="0052589C" w:rsidRPr="008E760E" w:rsidRDefault="0052589C" w:rsidP="0052589C">
            <w:pPr>
              <w:pStyle w:val="ListParagraph"/>
              <w:numPr>
                <w:ilvl w:val="0"/>
                <w:numId w:val="14"/>
              </w:numPr>
              <w:ind w:left="434"/>
              <w:rPr>
                <w:sz w:val="22"/>
              </w:rPr>
            </w:pPr>
            <w:r w:rsidRPr="008E760E">
              <w:rPr>
                <w:sz w:val="22"/>
              </w:rPr>
              <w:t>Elektronika, profesionālās kvalifikācijas: elektronikas tehniķis, elektronikas montētājs;</w:t>
            </w:r>
          </w:p>
          <w:p w14:paraId="247DFBAE" w14:textId="77777777" w:rsidR="0052589C" w:rsidRPr="008E760E" w:rsidRDefault="0052589C" w:rsidP="0052589C">
            <w:pPr>
              <w:rPr>
                <w:sz w:val="22"/>
              </w:rPr>
            </w:pPr>
            <w:proofErr w:type="spellStart"/>
            <w:r w:rsidRPr="008E760E">
              <w:rPr>
                <w:sz w:val="22"/>
              </w:rPr>
              <w:t>Mašīnzinību</w:t>
            </w:r>
            <w:proofErr w:type="spellEnd"/>
            <w:r w:rsidRPr="008E760E">
              <w:rPr>
                <w:sz w:val="22"/>
              </w:rPr>
              <w:t xml:space="preserve"> nozarē:</w:t>
            </w:r>
          </w:p>
          <w:p w14:paraId="102CF983" w14:textId="77777777" w:rsidR="0052589C" w:rsidRPr="008E760E" w:rsidRDefault="0052589C" w:rsidP="0052589C">
            <w:pPr>
              <w:pStyle w:val="ListParagraph"/>
              <w:numPr>
                <w:ilvl w:val="0"/>
                <w:numId w:val="15"/>
              </w:numPr>
              <w:ind w:left="434"/>
              <w:rPr>
                <w:sz w:val="22"/>
              </w:rPr>
            </w:pPr>
            <w:proofErr w:type="spellStart"/>
            <w:r w:rsidRPr="008E760E">
              <w:rPr>
                <w:sz w:val="22"/>
              </w:rPr>
              <w:t>Mašīnzinības</w:t>
            </w:r>
            <w:proofErr w:type="spellEnd"/>
            <w:r w:rsidRPr="008E760E">
              <w:rPr>
                <w:sz w:val="22"/>
              </w:rPr>
              <w:t>, profesionālās kvalifikācijas - smago spēkratu mehāniķis, smago spēkratu atslēdznieks.</w:t>
            </w:r>
          </w:p>
          <w:p w14:paraId="286CCC04" w14:textId="77777777" w:rsidR="0052589C" w:rsidRPr="008E760E" w:rsidRDefault="0052589C" w:rsidP="0052589C">
            <w:pPr>
              <w:rPr>
                <w:sz w:val="22"/>
              </w:rPr>
            </w:pPr>
            <w:r w:rsidRPr="008E760E">
              <w:rPr>
                <w:sz w:val="22"/>
              </w:rPr>
              <w:t>Lauksaimniecības nozarē:</w:t>
            </w:r>
          </w:p>
          <w:p w14:paraId="70DB7C7C" w14:textId="77777777" w:rsidR="0052589C" w:rsidRPr="008E760E" w:rsidRDefault="0052589C" w:rsidP="0052589C">
            <w:pPr>
              <w:pStyle w:val="ListParagraph"/>
              <w:numPr>
                <w:ilvl w:val="1"/>
                <w:numId w:val="15"/>
              </w:numPr>
              <w:ind w:left="292"/>
              <w:rPr>
                <w:sz w:val="22"/>
              </w:rPr>
            </w:pPr>
            <w:r w:rsidRPr="008E760E">
              <w:rPr>
                <w:sz w:val="22"/>
              </w:rPr>
              <w:t>Zivkopība, profesionālās kvalifikācijas zivkopības tehniķis, zivkopis.</w:t>
            </w:r>
          </w:p>
          <w:p w14:paraId="2F438261" w14:textId="77777777" w:rsidR="0052589C" w:rsidRPr="008E760E" w:rsidRDefault="0052589C" w:rsidP="0052589C">
            <w:pPr>
              <w:rPr>
                <w:sz w:val="22"/>
              </w:rPr>
            </w:pPr>
            <w:r w:rsidRPr="008E760E">
              <w:rPr>
                <w:sz w:val="22"/>
              </w:rPr>
              <w:t xml:space="preserve">2020./2021.m.g. Ogres tehnikums </w:t>
            </w:r>
            <w:r w:rsidRPr="008E760E">
              <w:rPr>
                <w:b/>
                <w:sz w:val="22"/>
              </w:rPr>
              <w:t>ir izstrādājis</w:t>
            </w:r>
            <w:r w:rsidRPr="008E760E">
              <w:rPr>
                <w:sz w:val="22"/>
              </w:rPr>
              <w:t xml:space="preserve"> profesionālās izglītības programmu </w:t>
            </w:r>
            <w:r w:rsidRPr="008E760E">
              <w:rPr>
                <w:b/>
                <w:sz w:val="22"/>
              </w:rPr>
              <w:t xml:space="preserve">saturu </w:t>
            </w:r>
            <w:r w:rsidRPr="008E760E">
              <w:rPr>
                <w:sz w:val="22"/>
              </w:rPr>
              <w:t>šādās nozarēs:</w:t>
            </w:r>
          </w:p>
          <w:p w14:paraId="4BED9B47" w14:textId="77777777" w:rsidR="0052589C" w:rsidRPr="008E760E" w:rsidRDefault="0052589C" w:rsidP="0052589C">
            <w:pPr>
              <w:rPr>
                <w:sz w:val="22"/>
              </w:rPr>
            </w:pPr>
            <w:r w:rsidRPr="008E760E">
              <w:rPr>
                <w:sz w:val="22"/>
              </w:rPr>
              <w:t>Kokrūpniecības (mežsaimniecība, kokapstrāde) nozarē –2 profesionālās  tālākizglītības programmās.</w:t>
            </w:r>
          </w:p>
          <w:p w14:paraId="756ADD0A" w14:textId="77777777" w:rsidR="0052589C" w:rsidRPr="008E760E" w:rsidRDefault="0052589C" w:rsidP="0052589C">
            <w:pPr>
              <w:rPr>
                <w:sz w:val="22"/>
              </w:rPr>
            </w:pPr>
            <w:r w:rsidRPr="008E760E">
              <w:rPr>
                <w:sz w:val="22"/>
              </w:rPr>
              <w:t>Būvniecības nozarē - 1 profesionālās pilnveides izglītības programmā.</w:t>
            </w:r>
          </w:p>
          <w:p w14:paraId="1FAEB834" w14:textId="77777777" w:rsidR="0052589C" w:rsidRPr="008E760E" w:rsidRDefault="0052589C" w:rsidP="0052589C">
            <w:pPr>
              <w:rPr>
                <w:sz w:val="22"/>
              </w:rPr>
            </w:pPr>
            <w:r w:rsidRPr="008E760E">
              <w:rPr>
                <w:sz w:val="22"/>
              </w:rPr>
              <w:t>Tūrisma nozarē - 2 profesionālās tālākizglītības programmās;</w:t>
            </w:r>
          </w:p>
          <w:p w14:paraId="0CDD6834" w14:textId="77777777" w:rsidR="0052589C" w:rsidRPr="008E760E" w:rsidRDefault="0052589C" w:rsidP="0052589C">
            <w:pPr>
              <w:rPr>
                <w:sz w:val="22"/>
              </w:rPr>
            </w:pPr>
            <w:r w:rsidRPr="008E760E">
              <w:rPr>
                <w:sz w:val="22"/>
              </w:rPr>
              <w:t>Mākslas nozares dizaina un radošo industriju sektorā –1 profesionālās pilnveides programmā.</w:t>
            </w:r>
          </w:p>
          <w:p w14:paraId="24F3470B" w14:textId="5AFD6491" w:rsidR="0052589C" w:rsidRDefault="0052589C" w:rsidP="0052589C">
            <w:pPr>
              <w:rPr>
                <w:rStyle w:val="Emphasis"/>
                <w:bCs/>
                <w:i w:val="0"/>
                <w:iCs w:val="0"/>
                <w:sz w:val="22"/>
                <w:shd w:val="clear" w:color="auto" w:fill="FFFFFF"/>
              </w:rPr>
            </w:pPr>
            <w:r w:rsidRPr="008E760E">
              <w:rPr>
                <w:sz w:val="22"/>
                <w:shd w:val="clear" w:color="auto" w:fill="FFFFFF"/>
              </w:rPr>
              <w:t>Uzņēmējdarbības, finanšu, </w:t>
            </w:r>
            <w:r w:rsidRPr="008E760E">
              <w:rPr>
                <w:rStyle w:val="Emphasis"/>
                <w:bCs/>
                <w:i w:val="0"/>
                <w:iCs w:val="0"/>
                <w:sz w:val="22"/>
                <w:shd w:val="clear" w:color="auto" w:fill="FFFFFF"/>
              </w:rPr>
              <w:t>grāmatvedības</w:t>
            </w:r>
            <w:r w:rsidRPr="008E760E">
              <w:rPr>
                <w:sz w:val="22"/>
                <w:shd w:val="clear" w:color="auto" w:fill="FFFFFF"/>
              </w:rPr>
              <w:t xml:space="preserve"> un administrēšanas (vairumtirdzniecības un mazumtirdzniecības, </w:t>
            </w:r>
            <w:proofErr w:type="spellStart"/>
            <w:r w:rsidRPr="008E760E">
              <w:rPr>
                <w:sz w:val="22"/>
                <w:shd w:val="clear" w:color="auto" w:fill="FFFFFF"/>
              </w:rPr>
              <w:t>komerczinību</w:t>
            </w:r>
            <w:proofErr w:type="spellEnd"/>
            <w:r w:rsidRPr="008E760E">
              <w:rPr>
                <w:sz w:val="22"/>
                <w:shd w:val="clear" w:color="auto" w:fill="FFFFFF"/>
              </w:rPr>
              <w:t>) </w:t>
            </w:r>
            <w:r w:rsidRPr="008E760E">
              <w:rPr>
                <w:rStyle w:val="Emphasis"/>
                <w:bCs/>
                <w:i w:val="0"/>
                <w:iCs w:val="0"/>
                <w:sz w:val="22"/>
                <w:shd w:val="clear" w:color="auto" w:fill="FFFFFF"/>
              </w:rPr>
              <w:t>nozarē- 2 profesionālās tālākizglītības programmās.</w:t>
            </w:r>
          </w:p>
          <w:p w14:paraId="4607FB2C" w14:textId="77777777" w:rsidR="000F4117" w:rsidRPr="008E760E" w:rsidRDefault="000F4117" w:rsidP="0052589C">
            <w:pPr>
              <w:rPr>
                <w:sz w:val="22"/>
              </w:rPr>
            </w:pPr>
          </w:p>
          <w:p w14:paraId="48F7101A" w14:textId="23F934A9" w:rsidR="001A1BD1" w:rsidRPr="008E760E" w:rsidRDefault="0052589C" w:rsidP="0052589C">
            <w:pPr>
              <w:rPr>
                <w:i/>
                <w:szCs w:val="28"/>
              </w:rPr>
            </w:pPr>
            <w:r w:rsidRPr="008E760E">
              <w:rPr>
                <w:b/>
                <w:sz w:val="22"/>
                <w:u w:val="single"/>
              </w:rPr>
              <w:t>7.pielikums</w:t>
            </w:r>
            <w:r w:rsidRPr="008E760E">
              <w:rPr>
                <w:b/>
                <w:sz w:val="22"/>
              </w:rPr>
              <w:t xml:space="preserve"> </w:t>
            </w:r>
            <w:r w:rsidRPr="008E760E">
              <w:rPr>
                <w:sz w:val="22"/>
              </w:rPr>
              <w:t>“2020./2021.m.g. izstrādātās izglītības programmas pa nozarēm”</w:t>
            </w:r>
          </w:p>
        </w:tc>
      </w:tr>
      <w:tr w:rsidR="001A1BD1" w:rsidRPr="00A73090" w14:paraId="23D6B676" w14:textId="77777777" w:rsidTr="00446563">
        <w:tc>
          <w:tcPr>
            <w:tcW w:w="301" w:type="pct"/>
          </w:tcPr>
          <w:p w14:paraId="0AD1B209" w14:textId="77777777" w:rsidR="001A1BD1" w:rsidRPr="00A73090" w:rsidRDefault="001A1BD1" w:rsidP="001A1BD1">
            <w:pPr>
              <w:jc w:val="left"/>
              <w:rPr>
                <w:sz w:val="22"/>
              </w:rPr>
            </w:pPr>
            <w:r w:rsidRPr="00A73090">
              <w:rPr>
                <w:sz w:val="22"/>
              </w:rPr>
              <w:lastRenderedPageBreak/>
              <w:t>7.2.</w:t>
            </w:r>
          </w:p>
        </w:tc>
        <w:tc>
          <w:tcPr>
            <w:tcW w:w="1516" w:type="pct"/>
          </w:tcPr>
          <w:p w14:paraId="29A7B493" w14:textId="776D3813" w:rsidR="001A1BD1" w:rsidRDefault="001A1BD1" w:rsidP="001A1BD1">
            <w:pPr>
              <w:rPr>
                <w:sz w:val="22"/>
              </w:rPr>
            </w:pPr>
            <w:r w:rsidRPr="00A73090">
              <w:rPr>
                <w:sz w:val="22"/>
              </w:rPr>
              <w:t>2.7.3. nodrošina pedagogu pieredzes apmaiņu un stažēšanos gan valsts, gan starptautiskā līmenī;</w:t>
            </w:r>
          </w:p>
          <w:p w14:paraId="3751679D" w14:textId="77777777" w:rsidR="001A1BD1" w:rsidRDefault="001A1BD1" w:rsidP="001A1BD1">
            <w:pPr>
              <w:rPr>
                <w:color w:val="FF0000"/>
                <w:sz w:val="22"/>
              </w:rPr>
            </w:pPr>
          </w:p>
          <w:p w14:paraId="390F56B0" w14:textId="77777777" w:rsidR="001A1BD1" w:rsidRPr="00A73090" w:rsidRDefault="001A1BD1" w:rsidP="001A1BD1">
            <w:pPr>
              <w:rPr>
                <w:sz w:val="22"/>
              </w:rPr>
            </w:pPr>
          </w:p>
          <w:p w14:paraId="21C732D0" w14:textId="00329789" w:rsidR="001A1BD1" w:rsidRPr="00A73090" w:rsidRDefault="001A1BD1" w:rsidP="001A1BD1">
            <w:pPr>
              <w:jc w:val="left"/>
              <w:rPr>
                <w:sz w:val="22"/>
              </w:rPr>
            </w:pPr>
          </w:p>
        </w:tc>
        <w:tc>
          <w:tcPr>
            <w:tcW w:w="3183" w:type="pct"/>
          </w:tcPr>
          <w:p w14:paraId="380492BB" w14:textId="77777777" w:rsidR="001A1BD1" w:rsidRPr="00F81993" w:rsidRDefault="001A1BD1" w:rsidP="001A1BD1">
            <w:pPr>
              <w:rPr>
                <w:sz w:val="22"/>
              </w:rPr>
            </w:pPr>
            <w:r w:rsidRPr="00F81993">
              <w:rPr>
                <w:color w:val="000000" w:themeColor="text1"/>
                <w:sz w:val="28"/>
                <w:szCs w:val="28"/>
              </w:rPr>
              <w:t xml:space="preserve"> </w:t>
            </w:r>
            <w:r w:rsidRPr="00F81993">
              <w:rPr>
                <w:sz w:val="22"/>
              </w:rPr>
              <w:t>20</w:t>
            </w:r>
            <w:r>
              <w:rPr>
                <w:sz w:val="22"/>
              </w:rPr>
              <w:t>20</w:t>
            </w:r>
            <w:r w:rsidRPr="00F81993">
              <w:rPr>
                <w:sz w:val="22"/>
              </w:rPr>
              <w:t>./202</w:t>
            </w:r>
            <w:r>
              <w:rPr>
                <w:sz w:val="22"/>
              </w:rPr>
              <w:t>1</w:t>
            </w:r>
            <w:r w:rsidRPr="00F81993">
              <w:rPr>
                <w:sz w:val="22"/>
              </w:rPr>
              <w:t xml:space="preserve">.m.g. Ogres tehnikums ir nodrošinājis </w:t>
            </w:r>
            <w:r w:rsidRPr="00F81993">
              <w:rPr>
                <w:b/>
                <w:sz w:val="22"/>
              </w:rPr>
              <w:t>pedagogu</w:t>
            </w:r>
            <w:r w:rsidRPr="00F81993">
              <w:rPr>
                <w:sz w:val="22"/>
              </w:rPr>
              <w:t xml:space="preserve"> pieredzes apmaiņu un stažēšanos:</w:t>
            </w:r>
          </w:p>
          <w:p w14:paraId="227DE19C" w14:textId="77777777" w:rsidR="001A1BD1" w:rsidRPr="00F81993" w:rsidRDefault="001A1BD1" w:rsidP="001A1BD1">
            <w:pPr>
              <w:rPr>
                <w:sz w:val="22"/>
              </w:rPr>
            </w:pPr>
            <w:r w:rsidRPr="00F81993">
              <w:rPr>
                <w:sz w:val="22"/>
              </w:rPr>
              <w:t xml:space="preserve">1) </w:t>
            </w:r>
            <w:r w:rsidRPr="00F81993">
              <w:rPr>
                <w:b/>
                <w:sz w:val="22"/>
                <w:u w:val="single"/>
              </w:rPr>
              <w:t>valsts</w:t>
            </w:r>
            <w:r w:rsidRPr="00F81993">
              <w:rPr>
                <w:sz w:val="22"/>
              </w:rPr>
              <w:t xml:space="preserve"> līmenī: </w:t>
            </w:r>
            <w:r>
              <w:rPr>
                <w:sz w:val="22"/>
                <w:u w:val="single"/>
              </w:rPr>
              <w:t>39</w:t>
            </w:r>
            <w:r w:rsidRPr="00F81993">
              <w:rPr>
                <w:sz w:val="22"/>
              </w:rPr>
              <w:t xml:space="preserve"> pieredzes apmaiņas un stažēšanās pasākumos, koros piedalījās,  </w:t>
            </w:r>
            <w:r>
              <w:rPr>
                <w:sz w:val="22"/>
                <w:u w:val="single"/>
              </w:rPr>
              <w:t>23</w:t>
            </w:r>
            <w:r w:rsidRPr="00F81993">
              <w:rPr>
                <w:sz w:val="22"/>
              </w:rPr>
              <w:t xml:space="preserve"> pedagogi;</w:t>
            </w:r>
          </w:p>
          <w:p w14:paraId="5244DE56" w14:textId="77777777" w:rsidR="001A1BD1" w:rsidRPr="00F81993" w:rsidRDefault="001A1BD1" w:rsidP="001A1BD1">
            <w:pPr>
              <w:rPr>
                <w:i/>
                <w:sz w:val="22"/>
              </w:rPr>
            </w:pPr>
            <w:r w:rsidRPr="00F81993">
              <w:rPr>
                <w:sz w:val="22"/>
              </w:rPr>
              <w:t xml:space="preserve">2) </w:t>
            </w:r>
            <w:r w:rsidRPr="00F81993">
              <w:rPr>
                <w:b/>
                <w:sz w:val="22"/>
                <w:u w:val="single"/>
              </w:rPr>
              <w:t>starptautiskā</w:t>
            </w:r>
            <w:r w:rsidRPr="00F81993">
              <w:rPr>
                <w:sz w:val="22"/>
              </w:rPr>
              <w:t xml:space="preserve"> līmenī: </w:t>
            </w:r>
            <w:r>
              <w:rPr>
                <w:sz w:val="22"/>
                <w:u w:val="single"/>
              </w:rPr>
              <w:t>5</w:t>
            </w:r>
            <w:r w:rsidRPr="00F81993">
              <w:rPr>
                <w:i/>
                <w:sz w:val="22"/>
              </w:rPr>
              <w:t xml:space="preserve"> </w:t>
            </w:r>
            <w:r w:rsidRPr="00F81993">
              <w:rPr>
                <w:sz w:val="22"/>
              </w:rPr>
              <w:t xml:space="preserve">pieredzes apmaiņas un stažēšanās pasākumos, kuros piedalījās </w:t>
            </w:r>
            <w:r>
              <w:rPr>
                <w:sz w:val="22"/>
                <w:u w:val="single"/>
              </w:rPr>
              <w:t>5</w:t>
            </w:r>
            <w:r w:rsidRPr="00F81993">
              <w:rPr>
                <w:sz w:val="22"/>
              </w:rPr>
              <w:t xml:space="preserve"> pedagogi</w:t>
            </w:r>
            <w:r w:rsidRPr="00F81993">
              <w:rPr>
                <w:i/>
                <w:sz w:val="22"/>
              </w:rPr>
              <w:t>.</w:t>
            </w:r>
          </w:p>
          <w:p w14:paraId="371259B7" w14:textId="77777777" w:rsidR="001A1BD1" w:rsidRPr="00F81993" w:rsidRDefault="001A1BD1" w:rsidP="001A1BD1">
            <w:pPr>
              <w:rPr>
                <w:i/>
                <w:sz w:val="22"/>
              </w:rPr>
            </w:pPr>
          </w:p>
          <w:p w14:paraId="1913B36A" w14:textId="7D711C00" w:rsidR="001A1BD1" w:rsidRPr="00811003" w:rsidRDefault="001A1BD1" w:rsidP="001A1BD1">
            <w:pPr>
              <w:rPr>
                <w:sz w:val="22"/>
              </w:rPr>
            </w:pPr>
            <w:r w:rsidRPr="00F81993">
              <w:rPr>
                <w:b/>
                <w:sz w:val="22"/>
                <w:u w:val="single"/>
              </w:rPr>
              <w:t xml:space="preserve"> 8.pielikums</w:t>
            </w:r>
            <w:r w:rsidRPr="00F81993">
              <w:rPr>
                <w:sz w:val="22"/>
              </w:rPr>
              <w:t xml:space="preserve"> “Pedagogu pieredzes apmaiņas un stažēšanās nodrošināšana 20</w:t>
            </w:r>
            <w:r>
              <w:rPr>
                <w:sz w:val="22"/>
              </w:rPr>
              <w:t>20</w:t>
            </w:r>
            <w:r w:rsidRPr="00F81993">
              <w:rPr>
                <w:sz w:val="22"/>
              </w:rPr>
              <w:t>./202</w:t>
            </w:r>
            <w:r>
              <w:rPr>
                <w:sz w:val="22"/>
              </w:rPr>
              <w:t>1</w:t>
            </w:r>
            <w:r w:rsidRPr="00F81993">
              <w:rPr>
                <w:sz w:val="22"/>
              </w:rPr>
              <w:t>.m.g.”</w:t>
            </w:r>
            <w:r w:rsidRPr="00F81993">
              <w:rPr>
                <w:i/>
                <w:sz w:val="22"/>
              </w:rPr>
              <w:t xml:space="preserve"> </w:t>
            </w:r>
            <w:r w:rsidRPr="00F81993">
              <w:rPr>
                <w:sz w:val="22"/>
              </w:rPr>
              <w:t xml:space="preserve">2019./2020.m.g. Ogres tehnikums ir nodrošinājis </w:t>
            </w:r>
            <w:r w:rsidRPr="00F81993">
              <w:rPr>
                <w:b/>
                <w:sz w:val="22"/>
              </w:rPr>
              <w:t>pedagogu</w:t>
            </w:r>
            <w:r w:rsidRPr="00F81993">
              <w:rPr>
                <w:sz w:val="22"/>
              </w:rPr>
              <w:t xml:space="preserve"> </w:t>
            </w:r>
            <w:r>
              <w:rPr>
                <w:sz w:val="22"/>
              </w:rPr>
              <w:t>pieredzes apmaiņu un stažēšanos”</w:t>
            </w:r>
            <w:r w:rsidRPr="00F81993">
              <w:rPr>
                <w:i/>
                <w:sz w:val="22"/>
              </w:rPr>
              <w:t xml:space="preserve"> </w:t>
            </w:r>
          </w:p>
        </w:tc>
      </w:tr>
      <w:tr w:rsidR="001A1BD1" w:rsidRPr="00A73090" w14:paraId="24997241" w14:textId="77777777" w:rsidTr="00446563">
        <w:tc>
          <w:tcPr>
            <w:tcW w:w="301" w:type="pct"/>
          </w:tcPr>
          <w:p w14:paraId="7F22953F" w14:textId="77777777" w:rsidR="001A1BD1" w:rsidRPr="00A73090" w:rsidRDefault="001A1BD1" w:rsidP="001A1BD1">
            <w:pPr>
              <w:jc w:val="left"/>
              <w:rPr>
                <w:sz w:val="22"/>
              </w:rPr>
            </w:pPr>
            <w:r w:rsidRPr="00A73090">
              <w:rPr>
                <w:sz w:val="22"/>
              </w:rPr>
              <w:t>7.3.</w:t>
            </w:r>
          </w:p>
        </w:tc>
        <w:tc>
          <w:tcPr>
            <w:tcW w:w="1516" w:type="pct"/>
          </w:tcPr>
          <w:p w14:paraId="6CC47D8E" w14:textId="77777777" w:rsidR="001A1BD1" w:rsidRPr="003B2EB6" w:rsidRDefault="001A1BD1" w:rsidP="001A1BD1">
            <w:pPr>
              <w:rPr>
                <w:sz w:val="22"/>
              </w:rPr>
            </w:pPr>
            <w:r w:rsidRPr="003B2EB6">
              <w:rPr>
                <w:sz w:val="22"/>
              </w:rPr>
              <w:t>2.7.4. organizē seminārus, konferences, konkursus, olimpiādes un metodiskos pasākumus izglītojamajiem un pedagogiem gan valsts, gan starptautiskā līmenī;</w:t>
            </w:r>
          </w:p>
          <w:p w14:paraId="4911B18A" w14:textId="6E868DA7" w:rsidR="001A1BD1" w:rsidRPr="003B2EB6" w:rsidRDefault="001A1BD1" w:rsidP="001A1BD1">
            <w:pPr>
              <w:rPr>
                <w:b/>
                <w:sz w:val="22"/>
              </w:rPr>
            </w:pPr>
          </w:p>
        </w:tc>
        <w:tc>
          <w:tcPr>
            <w:tcW w:w="3183" w:type="pct"/>
          </w:tcPr>
          <w:p w14:paraId="7BB0103E" w14:textId="77777777" w:rsidR="00A3519A" w:rsidRPr="003B2EB6" w:rsidRDefault="00A3519A" w:rsidP="00A3519A">
            <w:pPr>
              <w:rPr>
                <w:sz w:val="22"/>
              </w:rPr>
            </w:pPr>
            <w:r w:rsidRPr="003B2EB6">
              <w:rPr>
                <w:sz w:val="22"/>
              </w:rPr>
              <w:t xml:space="preserve">2020./2021.m.g. Ogres tehnikums ir organizējis </w:t>
            </w:r>
            <w:r w:rsidRPr="003B2EB6">
              <w:rPr>
                <w:b/>
                <w:sz w:val="22"/>
              </w:rPr>
              <w:t>izglītojamajiem:</w:t>
            </w:r>
          </w:p>
          <w:p w14:paraId="2C6C1542" w14:textId="77777777" w:rsidR="00A3519A" w:rsidRPr="003B2EB6" w:rsidRDefault="00A3519A" w:rsidP="00A3519A">
            <w:pPr>
              <w:rPr>
                <w:sz w:val="22"/>
              </w:rPr>
            </w:pPr>
            <w:r w:rsidRPr="003B2EB6">
              <w:rPr>
                <w:sz w:val="22"/>
              </w:rPr>
              <w:t xml:space="preserve">1) </w:t>
            </w:r>
            <w:r w:rsidRPr="003B2EB6">
              <w:rPr>
                <w:b/>
                <w:sz w:val="22"/>
              </w:rPr>
              <w:t>valsts</w:t>
            </w:r>
            <w:r w:rsidRPr="003B2EB6">
              <w:rPr>
                <w:sz w:val="22"/>
              </w:rPr>
              <w:t xml:space="preserve"> līmenī:  1 semināru, piedalījās 94 izglītojamie no  Valsts SIA “Rīgas Tūrisma un radošās industrijas tehnikums”, Kandavas tehnikuma un Ogres tehnikuma; 2 konkursus, piedalījās 54 izglītojamie no Latvijas Lauksaimniecības universitātes, Valsts SIA “Rīgas Tūrisma un radošās industrijas tehnikums”, un Ogres tehnikuma un 2 metodiskos pasākumus, piedalījās 5 izglītojamie no Ogres tehnikuma.</w:t>
            </w:r>
          </w:p>
          <w:p w14:paraId="125EB859" w14:textId="6A211589" w:rsidR="001A1BD1" w:rsidRPr="003B2EB6" w:rsidRDefault="001A1BD1" w:rsidP="001A1BD1">
            <w:pPr>
              <w:rPr>
                <w:sz w:val="22"/>
              </w:rPr>
            </w:pPr>
            <w:r w:rsidRPr="003B2EB6">
              <w:rPr>
                <w:sz w:val="22"/>
              </w:rPr>
              <w:t xml:space="preserve">2) 2020/2021m.g.) </w:t>
            </w:r>
            <w:r w:rsidRPr="003B2EB6">
              <w:rPr>
                <w:b/>
                <w:sz w:val="22"/>
              </w:rPr>
              <w:t xml:space="preserve">starptautiskā </w:t>
            </w:r>
            <w:r w:rsidRPr="003B2EB6">
              <w:rPr>
                <w:sz w:val="22"/>
              </w:rPr>
              <w:t>līmenī: 1 virtuālo mobilitāti par tēmu “Diskriminācija”, kurā piedalījās 135 izglītojamie no Itālijas, Grieķijas, Portugāles, Turcijas un Latvijas; un 3 metodiskos pasākumus, piedalījās  60 izglītojamie un pedagogi no Bulgārijas, Itālijas, Grieķijas, Horvātijas, Rumānijas, Turcijas un Latvijas</w:t>
            </w:r>
            <w:r w:rsidRPr="003B2EB6">
              <w:rPr>
                <w:i/>
                <w:sz w:val="22"/>
              </w:rPr>
              <w:t>.</w:t>
            </w:r>
          </w:p>
          <w:p w14:paraId="6604C328" w14:textId="41813E1F" w:rsidR="00566A8F" w:rsidRPr="003B2EB6" w:rsidRDefault="00566A8F" w:rsidP="00566A8F">
            <w:pPr>
              <w:jc w:val="left"/>
              <w:rPr>
                <w:b/>
                <w:color w:val="000000" w:themeColor="text1"/>
                <w:sz w:val="22"/>
              </w:rPr>
            </w:pPr>
            <w:r w:rsidRPr="003B2EB6">
              <w:rPr>
                <w:color w:val="000000" w:themeColor="text1"/>
                <w:sz w:val="22"/>
              </w:rPr>
              <w:t>2020./2021 .m.</w:t>
            </w:r>
            <w:r w:rsidR="00510E52">
              <w:rPr>
                <w:color w:val="000000" w:themeColor="text1"/>
                <w:sz w:val="22"/>
              </w:rPr>
              <w:t xml:space="preserve"> </w:t>
            </w:r>
            <w:r w:rsidRPr="003B2EB6">
              <w:rPr>
                <w:color w:val="000000" w:themeColor="text1"/>
                <w:sz w:val="22"/>
              </w:rPr>
              <w:t xml:space="preserve">g. Ogres tehnikums ir organizējis </w:t>
            </w:r>
            <w:r w:rsidRPr="003B2EB6">
              <w:rPr>
                <w:b/>
                <w:color w:val="000000" w:themeColor="text1"/>
                <w:sz w:val="22"/>
              </w:rPr>
              <w:t>pedagogiem:</w:t>
            </w:r>
          </w:p>
          <w:p w14:paraId="5FBFB956" w14:textId="77777777" w:rsidR="00566A8F" w:rsidRPr="003B2EB6" w:rsidRDefault="00566A8F" w:rsidP="00566A8F">
            <w:pPr>
              <w:rPr>
                <w:color w:val="000000" w:themeColor="text1"/>
                <w:sz w:val="22"/>
              </w:rPr>
            </w:pPr>
            <w:r w:rsidRPr="003B2EB6">
              <w:rPr>
                <w:color w:val="000000" w:themeColor="text1"/>
                <w:sz w:val="22"/>
              </w:rPr>
              <w:t xml:space="preserve">1) </w:t>
            </w:r>
            <w:r w:rsidRPr="003B2EB6">
              <w:rPr>
                <w:b/>
                <w:color w:val="000000" w:themeColor="text1"/>
                <w:sz w:val="22"/>
              </w:rPr>
              <w:t>valsts</w:t>
            </w:r>
            <w:r w:rsidRPr="003B2EB6">
              <w:rPr>
                <w:color w:val="000000" w:themeColor="text1"/>
                <w:sz w:val="22"/>
              </w:rPr>
              <w:t xml:space="preserve"> līmenī: </w:t>
            </w:r>
          </w:p>
          <w:p w14:paraId="5935EFFB" w14:textId="77777777" w:rsidR="00566A8F" w:rsidRPr="003B2EB6" w:rsidRDefault="00566A8F" w:rsidP="00566A8F">
            <w:pPr>
              <w:spacing w:after="120"/>
              <w:rPr>
                <w:sz w:val="22"/>
              </w:rPr>
            </w:pPr>
            <w:r w:rsidRPr="003B2EB6">
              <w:rPr>
                <w:sz w:val="22"/>
              </w:rPr>
              <w:t>Ogres tehnikums kā profesionālās izglītības kompetences centrs noorganizējis 4 dažādus kursus Latvijas profesionālās izglītības iestāžu pedagogiem, kuros piedalījušies 174 pedagogi, no tiem – 48 Ogres tehnikuma pedagogi. Kursu norises analīze iesniegta Izglītības un zinātnes ministrijā:</w:t>
            </w:r>
          </w:p>
          <w:p w14:paraId="062B2D12" w14:textId="77777777" w:rsidR="00566A8F" w:rsidRPr="003B2EB6" w:rsidRDefault="00566A8F" w:rsidP="00566A8F">
            <w:pPr>
              <w:pStyle w:val="ListParagraph"/>
              <w:numPr>
                <w:ilvl w:val="1"/>
                <w:numId w:val="15"/>
              </w:numPr>
              <w:ind w:left="292"/>
              <w:rPr>
                <w:color w:val="000000" w:themeColor="text1"/>
                <w:sz w:val="22"/>
              </w:rPr>
            </w:pPr>
            <w:r w:rsidRPr="003B2EB6">
              <w:rPr>
                <w:color w:val="000000" w:themeColor="text1"/>
                <w:sz w:val="22"/>
              </w:rPr>
              <w:lastRenderedPageBreak/>
              <w:t>Mācību pieejas maiņa uz kompetencēm balstītā izglītībā, pedagogu sadarbības iespējas jaunā mācību satura īstenošanā” - Kursos piedalījās 76 pedagogi, no tiem 46 citu profesionālās izglītības iestāžu pedagogi.</w:t>
            </w:r>
          </w:p>
          <w:p w14:paraId="416CB7F9" w14:textId="77777777" w:rsidR="00566A8F" w:rsidRPr="003B2EB6" w:rsidRDefault="00566A8F" w:rsidP="00566A8F">
            <w:pPr>
              <w:pStyle w:val="ListParagraph"/>
              <w:numPr>
                <w:ilvl w:val="1"/>
                <w:numId w:val="15"/>
              </w:numPr>
              <w:ind w:left="292"/>
              <w:rPr>
                <w:color w:val="000000" w:themeColor="text1"/>
                <w:sz w:val="22"/>
              </w:rPr>
            </w:pPr>
            <w:r w:rsidRPr="003B2EB6">
              <w:rPr>
                <w:sz w:val="22"/>
              </w:rPr>
              <w:t xml:space="preserve">Sadarbībā ar Latvijas Darba devēju konfederācijas koordinēto Metālapstrādes, mašīnbūves </w:t>
            </w:r>
            <w:proofErr w:type="spellStart"/>
            <w:r w:rsidRPr="003B2EB6">
              <w:rPr>
                <w:sz w:val="22"/>
              </w:rPr>
              <w:t>mašīnzinību</w:t>
            </w:r>
            <w:proofErr w:type="spellEnd"/>
            <w:r w:rsidRPr="003B2EB6">
              <w:rPr>
                <w:sz w:val="22"/>
              </w:rPr>
              <w:t xml:space="preserve"> nozares ekspertu padomi - </w:t>
            </w:r>
            <w:r w:rsidRPr="003B2EB6">
              <w:rPr>
                <w:bCs/>
                <w:color w:val="000000" w:themeColor="text1"/>
                <w:sz w:val="22"/>
              </w:rPr>
              <w:t xml:space="preserve"> “</w:t>
            </w:r>
            <w:r w:rsidRPr="003B2EB6">
              <w:rPr>
                <w:color w:val="000000" w:themeColor="text1"/>
                <w:sz w:val="22"/>
              </w:rPr>
              <w:t xml:space="preserve">Modulāro profesionālās  izglītības programmu saturs,  tā īstenošanas iespējas, vispārizglītojošo un profesionālo mācību priekšmetu pedagogu sadarbība </w:t>
            </w:r>
            <w:proofErr w:type="spellStart"/>
            <w:r w:rsidRPr="003B2EB6">
              <w:rPr>
                <w:color w:val="000000" w:themeColor="text1"/>
                <w:sz w:val="22"/>
              </w:rPr>
              <w:t>mašīnzinību</w:t>
            </w:r>
            <w:proofErr w:type="spellEnd"/>
            <w:r w:rsidRPr="003B2EB6">
              <w:rPr>
                <w:color w:val="000000" w:themeColor="text1"/>
                <w:sz w:val="22"/>
              </w:rPr>
              <w:t xml:space="preserve"> jomā” - Kursos piedalījās 33 dalībnieki, no tiem 21 citu profesionālās izglītības iestāžu pedagogi.</w:t>
            </w:r>
          </w:p>
          <w:p w14:paraId="02DA9A49" w14:textId="77777777" w:rsidR="00566A8F" w:rsidRPr="003B2EB6" w:rsidRDefault="00566A8F" w:rsidP="00566A8F">
            <w:pPr>
              <w:pStyle w:val="ListParagraph"/>
              <w:numPr>
                <w:ilvl w:val="1"/>
                <w:numId w:val="15"/>
              </w:numPr>
              <w:ind w:left="292"/>
              <w:rPr>
                <w:color w:val="000000" w:themeColor="text1"/>
                <w:sz w:val="22"/>
              </w:rPr>
            </w:pPr>
            <w:r w:rsidRPr="003B2EB6">
              <w:rPr>
                <w:color w:val="000000" w:themeColor="text1"/>
                <w:sz w:val="22"/>
              </w:rPr>
              <w:t>“Efektīvas, uz skolēnu vērstas mācību stundas organizēšana” - Kursos piedalījās 71 pedagogs, no tiem 43 citu profesionālās izglītības iestāžu pedagogi.</w:t>
            </w:r>
          </w:p>
          <w:p w14:paraId="5483F96E" w14:textId="051AB619" w:rsidR="00566A8F" w:rsidRPr="000B57A3" w:rsidRDefault="00566A8F" w:rsidP="001A1BD1">
            <w:pPr>
              <w:pStyle w:val="ListParagraph"/>
              <w:numPr>
                <w:ilvl w:val="1"/>
                <w:numId w:val="15"/>
              </w:numPr>
              <w:ind w:left="292"/>
              <w:rPr>
                <w:rFonts w:eastAsia="Times New Roman"/>
                <w:bCs/>
                <w:color w:val="000000" w:themeColor="text1"/>
                <w:sz w:val="22"/>
                <w:lang w:eastAsia="en-GB"/>
              </w:rPr>
            </w:pPr>
            <w:r w:rsidRPr="003B2EB6">
              <w:rPr>
                <w:bCs/>
                <w:color w:val="000000" w:themeColor="text1"/>
                <w:sz w:val="22"/>
              </w:rPr>
              <w:t>“Apgaismojuma teorija. Gaismas nozīme arhitektūrā un interjerā</w:t>
            </w:r>
            <w:r w:rsidRPr="003B2EB6">
              <w:rPr>
                <w:color w:val="000000" w:themeColor="text1"/>
                <w:sz w:val="22"/>
              </w:rPr>
              <w:t>”</w:t>
            </w:r>
            <w:r w:rsidRPr="003B2EB6">
              <w:rPr>
                <w:bCs/>
                <w:color w:val="000000" w:themeColor="text1"/>
                <w:sz w:val="22"/>
              </w:rPr>
              <w:t>.</w:t>
            </w:r>
            <w:r w:rsidRPr="003B2EB6">
              <w:rPr>
                <w:color w:val="000000" w:themeColor="text1"/>
                <w:sz w:val="22"/>
              </w:rPr>
              <w:t xml:space="preserve"> Kursos piedalījās 75 pedagogi un 4.kursu izglītojamie, no tiem 64 citu profesionālās izglītības iestāžu pedagogi un izglītojamie.</w:t>
            </w:r>
          </w:p>
          <w:p w14:paraId="6C6F4A4F" w14:textId="18729B81" w:rsidR="001A1BD1" w:rsidRDefault="000A288F" w:rsidP="001A1BD1">
            <w:pPr>
              <w:rPr>
                <w:i/>
                <w:color w:val="000000" w:themeColor="text1"/>
                <w:sz w:val="22"/>
              </w:rPr>
            </w:pPr>
            <w:r w:rsidRPr="003B2EB6">
              <w:rPr>
                <w:color w:val="000000" w:themeColor="text1"/>
                <w:sz w:val="22"/>
              </w:rPr>
              <w:t xml:space="preserve">2) </w:t>
            </w:r>
            <w:r w:rsidRPr="003B2EB6">
              <w:rPr>
                <w:b/>
                <w:color w:val="000000" w:themeColor="text1"/>
                <w:sz w:val="22"/>
              </w:rPr>
              <w:t xml:space="preserve">starptautiskā </w:t>
            </w:r>
            <w:r w:rsidRPr="003B2EB6">
              <w:rPr>
                <w:color w:val="000000" w:themeColor="text1"/>
                <w:sz w:val="22"/>
              </w:rPr>
              <w:t>līmenī: 1 virtuālo mobilitāti par tēmu “Diskriminācija”, kurā piedalījās 40 pedagogi no Itālijas, Grieķijas, Portugāles, Turcijas un Latvijas; un 3 metodiskos pasākumus, piedalījās  17 pedagogi no Bulgārijas, Itālijas, Grieķijas, Horvātijas, Rumānijas, Turcijas un Latvijas</w:t>
            </w:r>
            <w:r w:rsidRPr="003B2EB6">
              <w:rPr>
                <w:i/>
                <w:color w:val="000000" w:themeColor="text1"/>
                <w:sz w:val="22"/>
              </w:rPr>
              <w:t>.</w:t>
            </w:r>
          </w:p>
          <w:p w14:paraId="7FC452B1" w14:textId="14D57F1E" w:rsidR="00994FCC" w:rsidRPr="00994FCC" w:rsidRDefault="00994FCC" w:rsidP="001A1BD1">
            <w:pPr>
              <w:rPr>
                <w:color w:val="000000" w:themeColor="text1"/>
                <w:sz w:val="22"/>
              </w:rPr>
            </w:pPr>
            <w:r w:rsidRPr="0053301E">
              <w:rPr>
                <w:color w:val="000000" w:themeColor="text1"/>
                <w:sz w:val="22"/>
                <w:u w:val="single"/>
              </w:rPr>
              <w:t>Kopumā</w:t>
            </w:r>
            <w:r w:rsidRPr="00994FCC">
              <w:rPr>
                <w:color w:val="000000" w:themeColor="text1"/>
                <w:sz w:val="22"/>
              </w:rPr>
              <w:t xml:space="preserve"> </w:t>
            </w:r>
            <w:r>
              <w:rPr>
                <w:color w:val="000000" w:themeColor="text1"/>
                <w:sz w:val="22"/>
              </w:rPr>
              <w:t xml:space="preserve">valsts līmenī </w:t>
            </w:r>
            <w:r w:rsidR="0053301E">
              <w:rPr>
                <w:color w:val="000000" w:themeColor="text1"/>
                <w:sz w:val="22"/>
              </w:rPr>
              <w:t>izglītojamajiem un pedagogiem noorganizēti 5 metodiskie pasākumi, 9 semināri un 2 konkursi, starptautiskā līmeni 4 pasākumi.</w:t>
            </w:r>
          </w:p>
          <w:p w14:paraId="00E0E1BD" w14:textId="77777777" w:rsidR="001A1BD1" w:rsidRPr="003B2EB6" w:rsidRDefault="001A1BD1" w:rsidP="001A1BD1">
            <w:pPr>
              <w:jc w:val="left"/>
              <w:rPr>
                <w:color w:val="000000" w:themeColor="text1"/>
                <w:sz w:val="22"/>
              </w:rPr>
            </w:pPr>
          </w:p>
          <w:p w14:paraId="4E40BCD7" w14:textId="614D266A" w:rsidR="001A1BD1" w:rsidRPr="003B2EB6" w:rsidRDefault="001A1BD1" w:rsidP="001A1BD1">
            <w:pPr>
              <w:rPr>
                <w:color w:val="000000" w:themeColor="text1"/>
                <w:sz w:val="22"/>
              </w:rPr>
            </w:pPr>
            <w:r w:rsidRPr="005040ED">
              <w:rPr>
                <w:b/>
                <w:sz w:val="22"/>
                <w:u w:val="single"/>
              </w:rPr>
              <w:t>9.pielikums</w:t>
            </w:r>
            <w:r w:rsidRPr="005040ED">
              <w:rPr>
                <w:sz w:val="22"/>
              </w:rPr>
              <w:t xml:space="preserve"> “Organizētie semināri, konferences, konkursi, olimpiādes un metodiskie pasākumi izglītojamajiem un pedagogiem” </w:t>
            </w:r>
          </w:p>
        </w:tc>
      </w:tr>
      <w:tr w:rsidR="001A1BD1" w:rsidRPr="00A73090" w14:paraId="7E19D537" w14:textId="77777777" w:rsidTr="00446563">
        <w:tc>
          <w:tcPr>
            <w:tcW w:w="301" w:type="pct"/>
          </w:tcPr>
          <w:p w14:paraId="2DC0E701" w14:textId="77777777" w:rsidR="001A1BD1" w:rsidRPr="00A73090" w:rsidRDefault="001A1BD1" w:rsidP="001A1BD1">
            <w:pPr>
              <w:jc w:val="left"/>
              <w:rPr>
                <w:sz w:val="22"/>
              </w:rPr>
            </w:pPr>
            <w:r w:rsidRPr="00A73090">
              <w:rPr>
                <w:sz w:val="22"/>
              </w:rPr>
              <w:lastRenderedPageBreak/>
              <w:t>7.4.</w:t>
            </w:r>
          </w:p>
        </w:tc>
        <w:tc>
          <w:tcPr>
            <w:tcW w:w="1516" w:type="pct"/>
          </w:tcPr>
          <w:p w14:paraId="46F2DCE9" w14:textId="259CF998" w:rsidR="001A1BD1" w:rsidRDefault="001A1BD1" w:rsidP="001A1BD1">
            <w:pPr>
              <w:rPr>
                <w:sz w:val="22"/>
              </w:rPr>
            </w:pPr>
            <w:r w:rsidRPr="00A73090">
              <w:rPr>
                <w:sz w:val="22"/>
              </w:rPr>
              <w:t>2.7.5. izstrādā nepieciešamos mācību un metodiskos materiālus izglītojamiem un pedagogiem un publicē tos izglītības iestādes tīmekļa vietnē;</w:t>
            </w:r>
          </w:p>
          <w:p w14:paraId="121FFC10" w14:textId="0F825174" w:rsidR="001A1BD1" w:rsidRPr="00E046A6" w:rsidRDefault="001A1BD1" w:rsidP="001A1BD1">
            <w:pPr>
              <w:rPr>
                <w:sz w:val="22"/>
              </w:rPr>
            </w:pPr>
          </w:p>
          <w:p w14:paraId="5C6ADE77" w14:textId="17441588" w:rsidR="001A1BD1" w:rsidRPr="00A73090" w:rsidRDefault="001A1BD1" w:rsidP="001A1BD1">
            <w:pPr>
              <w:rPr>
                <w:sz w:val="22"/>
              </w:rPr>
            </w:pPr>
          </w:p>
        </w:tc>
        <w:tc>
          <w:tcPr>
            <w:tcW w:w="3183" w:type="pct"/>
          </w:tcPr>
          <w:p w14:paraId="5AA1C439" w14:textId="77777777" w:rsidR="009E6304" w:rsidRPr="002B634D" w:rsidRDefault="009E6304" w:rsidP="009E6304">
            <w:pPr>
              <w:rPr>
                <w:color w:val="000000" w:themeColor="text1"/>
                <w:sz w:val="22"/>
              </w:rPr>
            </w:pPr>
            <w:r w:rsidRPr="002B634D">
              <w:rPr>
                <w:color w:val="000000" w:themeColor="text1"/>
                <w:sz w:val="22"/>
              </w:rPr>
              <w:t xml:space="preserve">2020./2021.m.g. izglītības iestādes </w:t>
            </w:r>
            <w:r w:rsidRPr="002B634D">
              <w:rPr>
                <w:b/>
                <w:color w:val="000000" w:themeColor="text1"/>
                <w:sz w:val="22"/>
              </w:rPr>
              <w:t>pedagogi ir izstrādājuši</w:t>
            </w:r>
            <w:r w:rsidRPr="002B634D">
              <w:rPr>
                <w:color w:val="000000" w:themeColor="text1"/>
                <w:sz w:val="22"/>
              </w:rPr>
              <w:t xml:space="preserve">  10 mācību un metodiskos materiālus gan </w:t>
            </w:r>
            <w:r w:rsidRPr="002B634D">
              <w:rPr>
                <w:color w:val="000000" w:themeColor="text1"/>
                <w:sz w:val="22"/>
                <w:u w:val="single"/>
              </w:rPr>
              <w:t>izglītojamiem, gan pedagogiem</w:t>
            </w:r>
            <w:r w:rsidRPr="002B634D">
              <w:rPr>
                <w:color w:val="000000" w:themeColor="text1"/>
                <w:sz w:val="22"/>
              </w:rPr>
              <w:t>.</w:t>
            </w:r>
          </w:p>
          <w:p w14:paraId="0AF19F25" w14:textId="77777777" w:rsidR="009E6304" w:rsidRPr="002B634D" w:rsidRDefault="009E6304" w:rsidP="009E6304">
            <w:pPr>
              <w:rPr>
                <w:color w:val="000000" w:themeColor="text1"/>
                <w:sz w:val="22"/>
              </w:rPr>
            </w:pPr>
            <w:r w:rsidRPr="002B634D">
              <w:rPr>
                <w:color w:val="000000" w:themeColor="text1"/>
                <w:sz w:val="22"/>
              </w:rPr>
              <w:t xml:space="preserve">Materiāli publicēti tīmekļa vietnē: </w:t>
            </w:r>
            <w:hyperlink r:id="rId8" w:history="1">
              <w:r w:rsidRPr="002B634D">
                <w:rPr>
                  <w:rStyle w:val="Hyperlink"/>
                  <w:sz w:val="22"/>
                </w:rPr>
                <w:t>www.ovt.lv</w:t>
              </w:r>
            </w:hyperlink>
            <w:r w:rsidRPr="002B634D">
              <w:rPr>
                <w:sz w:val="22"/>
              </w:rPr>
              <w:t>, sadaļā Metodiskais darbs- tie ir</w:t>
            </w:r>
            <w:r w:rsidRPr="002B634D">
              <w:rPr>
                <w:color w:val="000000" w:themeColor="text1"/>
                <w:sz w:val="22"/>
              </w:rPr>
              <w:t xml:space="preserve"> lietojami plašam interesentu lokam. </w:t>
            </w:r>
          </w:p>
          <w:p w14:paraId="2722D672" w14:textId="21460BEC" w:rsidR="001A1BD1" w:rsidRPr="002B634D" w:rsidRDefault="001A1BD1" w:rsidP="001A1BD1">
            <w:pPr>
              <w:rPr>
                <w:color w:val="000000" w:themeColor="text1"/>
                <w:sz w:val="22"/>
              </w:rPr>
            </w:pPr>
          </w:p>
          <w:p w14:paraId="7E898E02" w14:textId="6226775B" w:rsidR="001A1BD1" w:rsidRPr="00A73090" w:rsidRDefault="001A1BD1" w:rsidP="001A1BD1">
            <w:pPr>
              <w:rPr>
                <w:color w:val="000000" w:themeColor="text1"/>
                <w:sz w:val="22"/>
              </w:rPr>
            </w:pPr>
            <w:r w:rsidRPr="002B634D">
              <w:rPr>
                <w:b/>
                <w:color w:val="000000" w:themeColor="text1"/>
                <w:sz w:val="22"/>
                <w:u w:val="single"/>
              </w:rPr>
              <w:t>10.pielikums</w:t>
            </w:r>
            <w:r w:rsidR="00F04A51" w:rsidRPr="002B634D">
              <w:rPr>
                <w:color w:val="000000" w:themeColor="text1"/>
                <w:sz w:val="22"/>
              </w:rPr>
              <w:t xml:space="preserve"> “2020./2021</w:t>
            </w:r>
            <w:r w:rsidRPr="002B634D">
              <w:rPr>
                <w:color w:val="000000" w:themeColor="text1"/>
                <w:sz w:val="22"/>
              </w:rPr>
              <w:t>.m.g. izstrādātie mācību un metodiskie materiāli izglītojamajiem un pedagogiem”</w:t>
            </w:r>
            <w:r w:rsidRPr="00A73090">
              <w:rPr>
                <w:color w:val="000000" w:themeColor="text1"/>
                <w:sz w:val="22"/>
              </w:rPr>
              <w:t xml:space="preserve"> </w:t>
            </w:r>
          </w:p>
        </w:tc>
      </w:tr>
      <w:tr w:rsidR="001A1BD1" w:rsidRPr="00A73090" w14:paraId="0BF04FAB" w14:textId="77777777" w:rsidTr="00446563">
        <w:tc>
          <w:tcPr>
            <w:tcW w:w="301" w:type="pct"/>
          </w:tcPr>
          <w:p w14:paraId="40158DCD" w14:textId="77777777" w:rsidR="001A1BD1" w:rsidRPr="00A73090" w:rsidRDefault="001A1BD1" w:rsidP="001A1BD1">
            <w:pPr>
              <w:jc w:val="left"/>
              <w:rPr>
                <w:sz w:val="22"/>
              </w:rPr>
            </w:pPr>
            <w:r w:rsidRPr="00A73090">
              <w:rPr>
                <w:sz w:val="22"/>
              </w:rPr>
              <w:t>7.5.</w:t>
            </w:r>
          </w:p>
        </w:tc>
        <w:tc>
          <w:tcPr>
            <w:tcW w:w="1516" w:type="pct"/>
          </w:tcPr>
          <w:p w14:paraId="0ACFC576" w14:textId="2820771A" w:rsidR="001A1BD1" w:rsidRDefault="001A1BD1" w:rsidP="001A1BD1">
            <w:pPr>
              <w:rPr>
                <w:sz w:val="22"/>
              </w:rPr>
            </w:pPr>
            <w:r w:rsidRPr="00A73090">
              <w:rPr>
                <w:sz w:val="22"/>
              </w:rPr>
              <w:t>2.7.6. nodrošina ārpus formālās izglītības sistēmas apgūtās profesionālās kompetences novērtēšanu;</w:t>
            </w:r>
          </w:p>
          <w:p w14:paraId="15EDBDD4" w14:textId="01028A2F" w:rsidR="001A1BD1" w:rsidRPr="00A73090" w:rsidRDefault="001A1BD1" w:rsidP="00167C4A">
            <w:pPr>
              <w:rPr>
                <w:sz w:val="22"/>
              </w:rPr>
            </w:pPr>
          </w:p>
        </w:tc>
        <w:tc>
          <w:tcPr>
            <w:tcW w:w="3183" w:type="pct"/>
          </w:tcPr>
          <w:p w14:paraId="7F585473" w14:textId="01D1C9DC" w:rsidR="001A1BD1" w:rsidRPr="00A73090" w:rsidRDefault="001A1BD1" w:rsidP="001A1BD1">
            <w:pPr>
              <w:rPr>
                <w:color w:val="000000" w:themeColor="text1"/>
                <w:sz w:val="22"/>
              </w:rPr>
            </w:pPr>
            <w:r w:rsidRPr="00A73090">
              <w:rPr>
                <w:color w:val="000000" w:themeColor="text1"/>
                <w:sz w:val="22"/>
              </w:rPr>
              <w:t>Ogres tehnikums nodrošina ārpus formālās izglītības sistēmas apgūtās profesionālās kompetences novērtēšanu  pavisam kopā 23 ( divdesmit trīs)</w:t>
            </w:r>
            <w:r w:rsidRPr="00A73090">
              <w:rPr>
                <w:i/>
                <w:color w:val="000000" w:themeColor="text1"/>
                <w:sz w:val="22"/>
              </w:rPr>
              <w:t>)</w:t>
            </w:r>
            <w:r w:rsidRPr="00A73090">
              <w:rPr>
                <w:color w:val="000000" w:themeColor="text1"/>
                <w:sz w:val="22"/>
              </w:rPr>
              <w:t xml:space="preserve"> profesionālajās kvalifikācijās: </w:t>
            </w:r>
          </w:p>
          <w:p w14:paraId="7AACB171"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namdaris, </w:t>
            </w:r>
          </w:p>
          <w:p w14:paraId="4E202B05"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meža mašīnu operators, </w:t>
            </w:r>
          </w:p>
          <w:p w14:paraId="431F391B"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mežsaimniecības tehniķis, </w:t>
            </w:r>
          </w:p>
          <w:p w14:paraId="1FDE95EE"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grāmatvedis, </w:t>
            </w:r>
          </w:p>
          <w:p w14:paraId="392A8C20"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klientu apkalpošanas speciālists, </w:t>
            </w:r>
          </w:p>
          <w:p w14:paraId="4D623411"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datorsistēmu tehniķis,</w:t>
            </w:r>
          </w:p>
          <w:p w14:paraId="4B7459F9"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 elektronikas tehniķis,</w:t>
            </w:r>
          </w:p>
          <w:p w14:paraId="49AC9194"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 biškopis, </w:t>
            </w:r>
          </w:p>
          <w:p w14:paraId="7C59B8B9"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video operators, </w:t>
            </w:r>
          </w:p>
          <w:p w14:paraId="191088DF"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mēbeļu galdnieks, </w:t>
            </w:r>
          </w:p>
          <w:p w14:paraId="2A5F89A3"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būvizstrādājumu galdnieks, </w:t>
            </w:r>
          </w:p>
          <w:p w14:paraId="2E2FF5A7"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viesmīlības pakalpojumu speciālists, </w:t>
            </w:r>
          </w:p>
          <w:p w14:paraId="00EFCD6E"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multimediju dizaina speciālists, </w:t>
            </w:r>
          </w:p>
          <w:p w14:paraId="0AA8AC90"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interjera noformētājs, </w:t>
            </w:r>
          </w:p>
          <w:p w14:paraId="03F0BB40"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vizuālās reklāmas noformētājs, </w:t>
            </w:r>
          </w:p>
          <w:p w14:paraId="454C484D"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vizuālās reklāmas dizaina speciālists, </w:t>
            </w:r>
          </w:p>
          <w:p w14:paraId="1A7E7D17" w14:textId="5DCC7F6E"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apģērba modelētājs, </w:t>
            </w:r>
          </w:p>
          <w:p w14:paraId="0191A5B0" w14:textId="2F81AD53" w:rsidR="001A1BD1" w:rsidRPr="00A73090" w:rsidRDefault="001A1BD1" w:rsidP="001A1BD1">
            <w:pPr>
              <w:pStyle w:val="ListParagraph"/>
              <w:numPr>
                <w:ilvl w:val="0"/>
                <w:numId w:val="11"/>
              </w:numPr>
              <w:rPr>
                <w:color w:val="000000" w:themeColor="text1"/>
                <w:sz w:val="22"/>
              </w:rPr>
            </w:pPr>
            <w:proofErr w:type="spellStart"/>
            <w:r w:rsidRPr="00A73090">
              <w:rPr>
                <w:color w:val="000000" w:themeColor="text1"/>
                <w:sz w:val="22"/>
              </w:rPr>
              <w:lastRenderedPageBreak/>
              <w:t>kokvedēja</w:t>
            </w:r>
            <w:proofErr w:type="spellEnd"/>
            <w:r w:rsidRPr="00A73090">
              <w:rPr>
                <w:color w:val="000000" w:themeColor="text1"/>
                <w:sz w:val="22"/>
              </w:rPr>
              <w:t xml:space="preserve"> automobiļa vadītājs, </w:t>
            </w:r>
          </w:p>
          <w:p w14:paraId="4B8E0B9B"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būvkonstrukciju montētājs ar specializāciju: metāla būvkonstrukciju montētājs, dzelzsbetona būvkonstrukciju montētājs, stikloto būvkonstrukciju montētājs, koka būvkonstrukciju montētājs,</w:t>
            </w:r>
          </w:p>
          <w:p w14:paraId="23601BC5" w14:textId="77777777" w:rsidR="001A1BD1" w:rsidRPr="00A73090" w:rsidRDefault="001A1BD1" w:rsidP="001A1BD1">
            <w:pPr>
              <w:pStyle w:val="ListParagraph"/>
              <w:numPr>
                <w:ilvl w:val="0"/>
                <w:numId w:val="11"/>
              </w:numPr>
              <w:rPr>
                <w:color w:val="000000" w:themeColor="text1"/>
                <w:sz w:val="22"/>
              </w:rPr>
            </w:pPr>
            <w:proofErr w:type="spellStart"/>
            <w:r w:rsidRPr="00A73090">
              <w:rPr>
                <w:color w:val="000000" w:themeColor="text1"/>
                <w:sz w:val="22"/>
              </w:rPr>
              <w:t>kokkopis</w:t>
            </w:r>
            <w:proofErr w:type="spellEnd"/>
            <w:r w:rsidRPr="00A73090">
              <w:rPr>
                <w:color w:val="000000" w:themeColor="text1"/>
                <w:sz w:val="22"/>
              </w:rPr>
              <w:t xml:space="preserve"> (</w:t>
            </w:r>
            <w:proofErr w:type="spellStart"/>
            <w:r w:rsidRPr="00A73090">
              <w:rPr>
                <w:color w:val="000000" w:themeColor="text1"/>
                <w:sz w:val="22"/>
              </w:rPr>
              <w:t>arborists</w:t>
            </w:r>
            <w:proofErr w:type="spellEnd"/>
            <w:r w:rsidRPr="00A73090">
              <w:rPr>
                <w:color w:val="000000" w:themeColor="text1"/>
                <w:sz w:val="22"/>
              </w:rPr>
              <w:t xml:space="preserve">), </w:t>
            </w:r>
          </w:p>
          <w:p w14:paraId="39160712" w14:textId="77777777" w:rsidR="001A1BD1" w:rsidRPr="00A73090" w:rsidRDefault="001A1BD1" w:rsidP="001A1BD1">
            <w:pPr>
              <w:pStyle w:val="ListParagraph"/>
              <w:numPr>
                <w:ilvl w:val="0"/>
                <w:numId w:val="11"/>
              </w:numPr>
              <w:rPr>
                <w:color w:val="000000" w:themeColor="text1"/>
                <w:sz w:val="22"/>
              </w:rPr>
            </w:pPr>
            <w:r w:rsidRPr="00A73090">
              <w:rPr>
                <w:color w:val="000000" w:themeColor="text1"/>
                <w:sz w:val="22"/>
              </w:rPr>
              <w:t xml:space="preserve">pavārs, </w:t>
            </w:r>
          </w:p>
          <w:p w14:paraId="76C5C0EC" w14:textId="77777777" w:rsidR="002E4D9D" w:rsidRDefault="002E4D9D" w:rsidP="001A1BD1">
            <w:pPr>
              <w:pStyle w:val="ListParagraph"/>
              <w:numPr>
                <w:ilvl w:val="0"/>
                <w:numId w:val="11"/>
              </w:numPr>
              <w:rPr>
                <w:color w:val="000000" w:themeColor="text1"/>
                <w:sz w:val="22"/>
              </w:rPr>
            </w:pPr>
            <w:r>
              <w:rPr>
                <w:color w:val="000000" w:themeColor="text1"/>
                <w:sz w:val="22"/>
              </w:rPr>
              <w:t>konditors,</w:t>
            </w:r>
          </w:p>
          <w:p w14:paraId="2A11C1C7" w14:textId="5FFC261B" w:rsidR="002E4D9D" w:rsidRPr="00853BDA" w:rsidRDefault="002E4D9D" w:rsidP="00853BDA">
            <w:pPr>
              <w:pStyle w:val="ListParagraph"/>
              <w:numPr>
                <w:ilvl w:val="0"/>
                <w:numId w:val="11"/>
              </w:numPr>
              <w:rPr>
                <w:color w:val="000000" w:themeColor="text1"/>
                <w:sz w:val="22"/>
              </w:rPr>
            </w:pPr>
            <w:r>
              <w:rPr>
                <w:color w:val="000000" w:themeColor="text1"/>
                <w:sz w:val="22"/>
              </w:rPr>
              <w:t>spēkratu mehāniķis</w:t>
            </w:r>
            <w:r w:rsidR="001A1BD1" w:rsidRPr="00A73090">
              <w:rPr>
                <w:color w:val="000000" w:themeColor="text1"/>
                <w:sz w:val="22"/>
              </w:rPr>
              <w:t xml:space="preserve"> </w:t>
            </w:r>
          </w:p>
          <w:p w14:paraId="64DDEB18" w14:textId="77777777" w:rsidR="00765BF4" w:rsidRPr="00765BF4" w:rsidRDefault="00765BF4" w:rsidP="00765BF4">
            <w:pPr>
              <w:rPr>
                <w:sz w:val="22"/>
              </w:rPr>
            </w:pPr>
            <w:r w:rsidRPr="00765BF4">
              <w:rPr>
                <w:sz w:val="22"/>
              </w:rPr>
              <w:t>2020./2021. m. g ir veiktas 5 (piecas) novērtēšanas šādās profesionālajās kvalifikācijās:</w:t>
            </w:r>
          </w:p>
          <w:p w14:paraId="3090DD8C" w14:textId="77777777" w:rsidR="00765BF4" w:rsidRPr="00765BF4" w:rsidRDefault="00765BF4" w:rsidP="00765BF4">
            <w:pPr>
              <w:rPr>
                <w:sz w:val="22"/>
              </w:rPr>
            </w:pPr>
            <w:r w:rsidRPr="00765BF4">
              <w:rPr>
                <w:sz w:val="22"/>
              </w:rPr>
              <w:t>1. 2021. gada 17. jūnijā – profesionālajā kvalifikācijā grāmatvedis (2 pretendenti)</w:t>
            </w:r>
          </w:p>
          <w:p w14:paraId="409017EE" w14:textId="77777777" w:rsidR="00765BF4" w:rsidRPr="00765BF4" w:rsidRDefault="00765BF4" w:rsidP="00765BF4">
            <w:pPr>
              <w:rPr>
                <w:sz w:val="22"/>
              </w:rPr>
            </w:pPr>
            <w:r w:rsidRPr="00765BF4">
              <w:rPr>
                <w:sz w:val="22"/>
              </w:rPr>
              <w:t>2. 2021. gada 17. jūnijā – profesionālajā kvalifikācijā datorsistēmu tehniķis (1 pretendents)</w:t>
            </w:r>
          </w:p>
          <w:p w14:paraId="53D0CA5E" w14:textId="4E065B91" w:rsidR="001A1BD1" w:rsidRPr="00A73090" w:rsidRDefault="00765BF4" w:rsidP="00765BF4">
            <w:pPr>
              <w:rPr>
                <w:sz w:val="22"/>
              </w:rPr>
            </w:pPr>
            <w:r w:rsidRPr="00765BF4">
              <w:rPr>
                <w:sz w:val="22"/>
              </w:rPr>
              <w:t>3. 2021. gada 21. jūnijā – profesionālajā kvalifikācijā mežsaimniecības tehniķis (2 pretendenti)</w:t>
            </w:r>
            <w:r>
              <w:rPr>
                <w:sz w:val="22"/>
              </w:rPr>
              <w:t>.</w:t>
            </w:r>
          </w:p>
        </w:tc>
      </w:tr>
      <w:tr w:rsidR="001A1BD1" w:rsidRPr="00A73090" w14:paraId="6A8E098B" w14:textId="77777777" w:rsidTr="00446563">
        <w:tc>
          <w:tcPr>
            <w:tcW w:w="301" w:type="pct"/>
          </w:tcPr>
          <w:p w14:paraId="1D2D0C98" w14:textId="77777777" w:rsidR="001A1BD1" w:rsidRPr="00A73090" w:rsidRDefault="001A1BD1" w:rsidP="001A1BD1">
            <w:pPr>
              <w:jc w:val="left"/>
              <w:rPr>
                <w:sz w:val="22"/>
              </w:rPr>
            </w:pPr>
            <w:r w:rsidRPr="00A73090">
              <w:rPr>
                <w:sz w:val="22"/>
              </w:rPr>
              <w:lastRenderedPageBreak/>
              <w:t>8</w:t>
            </w:r>
          </w:p>
        </w:tc>
        <w:tc>
          <w:tcPr>
            <w:tcW w:w="1516" w:type="pct"/>
          </w:tcPr>
          <w:p w14:paraId="6448E2E8" w14:textId="0A3D01FD" w:rsidR="001A1BD1" w:rsidRPr="00E046A6" w:rsidRDefault="001A1BD1" w:rsidP="001A1BD1">
            <w:pPr>
              <w:rPr>
                <w:sz w:val="22"/>
              </w:rPr>
            </w:pPr>
            <w:r w:rsidRPr="00E046A6">
              <w:rPr>
                <w:sz w:val="22"/>
              </w:rPr>
              <w:t>2.8. piedalās Eiropas Savienības struktūrfondu vai citos ārvalstu finanšu instrumentu finansētajos projektos;</w:t>
            </w:r>
          </w:p>
          <w:p w14:paraId="5B35C741" w14:textId="77777777" w:rsidR="001A1BD1" w:rsidRPr="00E046A6" w:rsidRDefault="001A1BD1" w:rsidP="00784E19">
            <w:pPr>
              <w:rPr>
                <w:sz w:val="22"/>
              </w:rPr>
            </w:pPr>
          </w:p>
        </w:tc>
        <w:tc>
          <w:tcPr>
            <w:tcW w:w="3183" w:type="pct"/>
          </w:tcPr>
          <w:p w14:paraId="01799CE4" w14:textId="77777777" w:rsidR="001A1BD1" w:rsidRPr="00E046A6" w:rsidRDefault="001A1BD1" w:rsidP="001A1BD1">
            <w:pPr>
              <w:rPr>
                <w:sz w:val="22"/>
              </w:rPr>
            </w:pPr>
            <w:r w:rsidRPr="00E046A6">
              <w:rPr>
                <w:sz w:val="22"/>
              </w:rPr>
              <w:t xml:space="preserve">Ogres tehnikums 2020./2021.m.g. ir piedalījies  un piedalās šādās Eiropas Savienības struktūrfondu (vai citos ārvalstu finanšu instrumentu) finansētajos projektos: </w:t>
            </w:r>
          </w:p>
          <w:p w14:paraId="318492FF" w14:textId="77777777" w:rsidR="001A1BD1" w:rsidRPr="00E046A6" w:rsidRDefault="001A1BD1" w:rsidP="001A1BD1">
            <w:pPr>
              <w:pStyle w:val="ListParagraph"/>
              <w:numPr>
                <w:ilvl w:val="0"/>
                <w:numId w:val="4"/>
              </w:numPr>
              <w:rPr>
                <w:bCs/>
                <w:sz w:val="22"/>
              </w:rPr>
            </w:pPr>
            <w:r w:rsidRPr="00E046A6">
              <w:rPr>
                <w:sz w:val="22"/>
              </w:rPr>
              <w:t>SAM</w:t>
            </w:r>
            <w:r w:rsidRPr="00E046A6">
              <w:rPr>
                <w:bCs/>
                <w:sz w:val="22"/>
              </w:rPr>
              <w:t xml:space="preserve"> 8.1.3. "Palielināt modernizēto profesionālās izglītības iestāžu skaitu" ietvaros”.</w:t>
            </w:r>
          </w:p>
          <w:p w14:paraId="46081502"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w:t>
            </w:r>
            <w:r w:rsidRPr="00E046A6">
              <w:rPr>
                <w:sz w:val="22"/>
                <w:shd w:val="clear" w:color="auto" w:fill="FFFFFF"/>
              </w:rPr>
              <w:t xml:space="preserve"> </w:t>
            </w:r>
            <w:r w:rsidRPr="00E046A6">
              <w:rPr>
                <w:sz w:val="22"/>
              </w:rPr>
              <w:t>“</w:t>
            </w:r>
            <w:proofErr w:type="spellStart"/>
            <w:r w:rsidRPr="00E046A6">
              <w:rPr>
                <w:i/>
                <w:sz w:val="22"/>
                <w:shd w:val="clear" w:color="auto" w:fill="FFFFFF"/>
              </w:rPr>
              <w:t>Peace</w:t>
            </w:r>
            <w:proofErr w:type="spellEnd"/>
            <w:r w:rsidRPr="00E046A6">
              <w:rPr>
                <w:i/>
                <w:sz w:val="22"/>
                <w:shd w:val="clear" w:color="auto" w:fill="FFFFFF"/>
              </w:rPr>
              <w:t xml:space="preserve"> &amp; </w:t>
            </w:r>
            <w:proofErr w:type="spellStart"/>
            <w:r w:rsidRPr="00E046A6">
              <w:rPr>
                <w:i/>
                <w:sz w:val="22"/>
                <w:shd w:val="clear" w:color="auto" w:fill="FFFFFF"/>
              </w:rPr>
              <w:t>Human</w:t>
            </w:r>
            <w:proofErr w:type="spellEnd"/>
            <w:r w:rsidRPr="00E046A6">
              <w:rPr>
                <w:i/>
                <w:sz w:val="22"/>
                <w:shd w:val="clear" w:color="auto" w:fill="FFFFFF"/>
              </w:rPr>
              <w:t xml:space="preserve"> </w:t>
            </w:r>
            <w:proofErr w:type="spellStart"/>
            <w:r w:rsidRPr="00E046A6">
              <w:rPr>
                <w:i/>
                <w:sz w:val="22"/>
                <w:shd w:val="clear" w:color="auto" w:fill="FFFFFF"/>
              </w:rPr>
              <w:t>Right</w:t>
            </w:r>
            <w:proofErr w:type="spellEnd"/>
            <w:r w:rsidRPr="00E046A6">
              <w:rPr>
                <w:i/>
                <w:sz w:val="22"/>
                <w:shd w:val="clear" w:color="auto" w:fill="FFFFFF"/>
              </w:rPr>
              <w:t xml:space="preserve"> &amp; </w:t>
            </w:r>
            <w:proofErr w:type="spellStart"/>
            <w:r w:rsidRPr="00E046A6">
              <w:rPr>
                <w:i/>
                <w:sz w:val="22"/>
                <w:shd w:val="clear" w:color="auto" w:fill="FFFFFF"/>
              </w:rPr>
              <w:t>Diversity</w:t>
            </w:r>
            <w:proofErr w:type="spellEnd"/>
            <w:r w:rsidRPr="00E046A6">
              <w:rPr>
                <w:i/>
                <w:sz w:val="22"/>
                <w:shd w:val="clear" w:color="auto" w:fill="FFFFFF"/>
              </w:rPr>
              <w:t xml:space="preserve"> &amp; Tolerance</w:t>
            </w:r>
            <w:r w:rsidRPr="00E046A6">
              <w:rPr>
                <w:sz w:val="22"/>
                <w:shd w:val="clear" w:color="auto" w:fill="FFFFFF"/>
              </w:rPr>
              <w:t xml:space="preserve">”. </w:t>
            </w:r>
          </w:p>
          <w:p w14:paraId="3F1AC0EF"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w:t>
            </w:r>
            <w:r w:rsidRPr="00E046A6">
              <w:rPr>
                <w:sz w:val="22"/>
                <w:shd w:val="clear" w:color="auto" w:fill="FFFFFF"/>
              </w:rPr>
              <w:t xml:space="preserve"> “</w:t>
            </w:r>
            <w:proofErr w:type="spellStart"/>
            <w:r w:rsidRPr="00E046A6">
              <w:rPr>
                <w:i/>
                <w:sz w:val="22"/>
                <w:shd w:val="clear" w:color="auto" w:fill="FFFFFF"/>
              </w:rPr>
              <w:t>Schools</w:t>
            </w:r>
            <w:proofErr w:type="spellEnd"/>
            <w:r w:rsidRPr="00E046A6">
              <w:rPr>
                <w:i/>
                <w:sz w:val="22"/>
                <w:shd w:val="clear" w:color="auto" w:fill="FFFFFF"/>
              </w:rPr>
              <w:t xml:space="preserve"> </w:t>
            </w:r>
            <w:proofErr w:type="spellStart"/>
            <w:r w:rsidRPr="00E046A6">
              <w:rPr>
                <w:i/>
                <w:sz w:val="22"/>
                <w:shd w:val="clear" w:color="auto" w:fill="FFFFFF"/>
              </w:rPr>
              <w:t>go</w:t>
            </w:r>
            <w:proofErr w:type="spellEnd"/>
            <w:r w:rsidRPr="00E046A6">
              <w:rPr>
                <w:i/>
                <w:sz w:val="22"/>
                <w:shd w:val="clear" w:color="auto" w:fill="FFFFFF"/>
              </w:rPr>
              <w:t xml:space="preserve"> </w:t>
            </w:r>
            <w:proofErr w:type="spellStart"/>
            <w:r w:rsidRPr="00E046A6">
              <w:rPr>
                <w:i/>
                <w:sz w:val="22"/>
                <w:shd w:val="clear" w:color="auto" w:fill="FFFFFF"/>
              </w:rPr>
              <w:t>Digital</w:t>
            </w:r>
            <w:proofErr w:type="spellEnd"/>
            <w:r w:rsidRPr="00E046A6">
              <w:rPr>
                <w:i/>
                <w:sz w:val="22"/>
                <w:shd w:val="clear" w:color="auto" w:fill="FFFFFF"/>
              </w:rPr>
              <w:t xml:space="preserve"> – </w:t>
            </w:r>
            <w:proofErr w:type="spellStart"/>
            <w:r w:rsidRPr="00E046A6">
              <w:rPr>
                <w:i/>
                <w:sz w:val="22"/>
                <w:shd w:val="clear" w:color="auto" w:fill="FFFFFF"/>
              </w:rPr>
              <w:t>mobile</w:t>
            </w:r>
            <w:proofErr w:type="spellEnd"/>
            <w:r w:rsidRPr="00E046A6">
              <w:rPr>
                <w:i/>
                <w:sz w:val="22"/>
                <w:shd w:val="clear" w:color="auto" w:fill="FFFFFF"/>
              </w:rPr>
              <w:t xml:space="preserve"> </w:t>
            </w:r>
            <w:proofErr w:type="spellStart"/>
            <w:r w:rsidRPr="00E046A6">
              <w:rPr>
                <w:i/>
                <w:sz w:val="22"/>
                <w:shd w:val="clear" w:color="auto" w:fill="FFFFFF"/>
              </w:rPr>
              <w:t>assessment</w:t>
            </w:r>
            <w:proofErr w:type="spellEnd"/>
            <w:r w:rsidRPr="00E046A6">
              <w:rPr>
                <w:i/>
                <w:sz w:val="22"/>
                <w:shd w:val="clear" w:color="auto" w:fill="FFFFFF"/>
              </w:rPr>
              <w:t xml:space="preserve"> </w:t>
            </w:r>
            <w:proofErr w:type="spellStart"/>
            <w:r w:rsidRPr="00E046A6">
              <w:rPr>
                <w:i/>
                <w:sz w:val="22"/>
                <w:shd w:val="clear" w:color="auto" w:fill="FFFFFF"/>
              </w:rPr>
              <w:t>tools</w:t>
            </w:r>
            <w:proofErr w:type="spellEnd"/>
            <w:r w:rsidRPr="00E046A6">
              <w:rPr>
                <w:i/>
                <w:sz w:val="22"/>
                <w:shd w:val="clear" w:color="auto" w:fill="FFFFFF"/>
              </w:rPr>
              <w:t xml:space="preserve"> </w:t>
            </w:r>
            <w:proofErr w:type="spellStart"/>
            <w:r w:rsidRPr="00E046A6">
              <w:rPr>
                <w:i/>
                <w:sz w:val="22"/>
                <w:shd w:val="clear" w:color="auto" w:fill="FFFFFF"/>
              </w:rPr>
              <w:t>for</w:t>
            </w:r>
            <w:proofErr w:type="spellEnd"/>
            <w:r w:rsidRPr="00E046A6">
              <w:rPr>
                <w:i/>
                <w:sz w:val="22"/>
                <w:shd w:val="clear" w:color="auto" w:fill="FFFFFF"/>
              </w:rPr>
              <w:t xml:space="preserve"> students</w:t>
            </w:r>
            <w:r w:rsidRPr="00E046A6">
              <w:rPr>
                <w:sz w:val="22"/>
                <w:shd w:val="clear" w:color="auto" w:fill="FFFFFF"/>
              </w:rPr>
              <w:t>”.</w:t>
            </w:r>
          </w:p>
          <w:p w14:paraId="006872D6"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 “</w:t>
            </w:r>
            <w:proofErr w:type="spellStart"/>
            <w:r w:rsidRPr="00E046A6">
              <w:rPr>
                <w:i/>
                <w:sz w:val="22"/>
              </w:rPr>
              <w:t>European</w:t>
            </w:r>
            <w:proofErr w:type="spellEnd"/>
            <w:r w:rsidRPr="00E046A6">
              <w:rPr>
                <w:i/>
                <w:sz w:val="22"/>
              </w:rPr>
              <w:t xml:space="preserve"> </w:t>
            </w:r>
            <w:proofErr w:type="spellStart"/>
            <w:r w:rsidRPr="00E046A6">
              <w:rPr>
                <w:i/>
                <w:sz w:val="22"/>
              </w:rPr>
              <w:t>Utility</w:t>
            </w:r>
            <w:proofErr w:type="spellEnd"/>
            <w:r w:rsidRPr="00E046A6">
              <w:rPr>
                <w:i/>
                <w:sz w:val="22"/>
              </w:rPr>
              <w:t xml:space="preserve"> </w:t>
            </w:r>
            <w:proofErr w:type="spellStart"/>
            <w:r w:rsidRPr="00E046A6">
              <w:rPr>
                <w:i/>
                <w:sz w:val="22"/>
              </w:rPr>
              <w:t>Arborist</w:t>
            </w:r>
            <w:proofErr w:type="spellEnd"/>
            <w:r w:rsidRPr="00E046A6">
              <w:rPr>
                <w:sz w:val="22"/>
              </w:rPr>
              <w:t>”.</w:t>
            </w:r>
          </w:p>
          <w:p w14:paraId="420A1F55"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 “Izglītības ceļš Eiropā”.</w:t>
            </w:r>
          </w:p>
          <w:p w14:paraId="1960E470" w14:textId="77777777" w:rsidR="001A1BD1" w:rsidRPr="00E046A6" w:rsidRDefault="001A1BD1" w:rsidP="001A1BD1">
            <w:pPr>
              <w:pStyle w:val="ListParagraph"/>
              <w:numPr>
                <w:ilvl w:val="0"/>
                <w:numId w:val="4"/>
              </w:numPr>
              <w:rPr>
                <w:rStyle w:val="Strong"/>
                <w:b w:val="0"/>
                <w:bCs w:val="0"/>
                <w:sz w:val="22"/>
              </w:rPr>
            </w:pPr>
            <w:proofErr w:type="spellStart"/>
            <w:r w:rsidRPr="00E046A6">
              <w:rPr>
                <w:sz w:val="22"/>
              </w:rPr>
              <w:t>Erasmus</w:t>
            </w:r>
            <w:proofErr w:type="spellEnd"/>
            <w:r w:rsidRPr="00E046A6">
              <w:rPr>
                <w:sz w:val="22"/>
              </w:rPr>
              <w:t>+  projekts</w:t>
            </w:r>
            <w:r w:rsidRPr="00E046A6">
              <w:rPr>
                <w:rStyle w:val="Strong"/>
                <w:sz w:val="22"/>
                <w:shd w:val="clear" w:color="auto" w:fill="FFFFFF"/>
              </w:rPr>
              <w:t xml:space="preserve"> “</w:t>
            </w:r>
            <w:proofErr w:type="spellStart"/>
            <w:r w:rsidRPr="00E046A6">
              <w:rPr>
                <w:rStyle w:val="Strong"/>
                <w:b w:val="0"/>
                <w:i/>
                <w:sz w:val="22"/>
                <w:shd w:val="clear" w:color="auto" w:fill="FFFFFF"/>
              </w:rPr>
              <w:t>Individual</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Approach</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and</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Individual</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Learning</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Plan</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in</w:t>
            </w:r>
            <w:proofErr w:type="spellEnd"/>
            <w:r w:rsidRPr="00E046A6">
              <w:rPr>
                <w:rStyle w:val="Strong"/>
                <w:b w:val="0"/>
                <w:i/>
                <w:sz w:val="22"/>
                <w:shd w:val="clear" w:color="auto" w:fill="FFFFFF"/>
              </w:rPr>
              <w:t xml:space="preserve"> WBL: </w:t>
            </w:r>
            <w:proofErr w:type="spellStart"/>
            <w:r w:rsidRPr="00E046A6">
              <w:rPr>
                <w:rStyle w:val="Strong"/>
                <w:b w:val="0"/>
                <w:i/>
                <w:sz w:val="22"/>
                <w:shd w:val="clear" w:color="auto" w:fill="FFFFFF"/>
              </w:rPr>
              <w:t>Training</w:t>
            </w:r>
            <w:proofErr w:type="spellEnd"/>
            <w:r w:rsidRPr="00E046A6">
              <w:rPr>
                <w:rStyle w:val="Strong"/>
                <w:b w:val="0"/>
                <w:i/>
                <w:sz w:val="22"/>
                <w:shd w:val="clear" w:color="auto" w:fill="FFFFFF"/>
              </w:rPr>
              <w:t xml:space="preserve"> </w:t>
            </w:r>
            <w:proofErr w:type="spellStart"/>
            <w:r w:rsidRPr="00E046A6">
              <w:rPr>
                <w:rStyle w:val="Strong"/>
                <w:b w:val="0"/>
                <w:i/>
                <w:sz w:val="22"/>
                <w:shd w:val="clear" w:color="auto" w:fill="FFFFFF"/>
              </w:rPr>
              <w:t>for</w:t>
            </w:r>
            <w:proofErr w:type="spellEnd"/>
            <w:r w:rsidRPr="00E046A6">
              <w:rPr>
                <w:rStyle w:val="Strong"/>
                <w:b w:val="0"/>
                <w:i/>
                <w:sz w:val="22"/>
                <w:shd w:val="clear" w:color="auto" w:fill="FFFFFF"/>
              </w:rPr>
              <w:t xml:space="preserve"> WBL </w:t>
            </w:r>
            <w:proofErr w:type="spellStart"/>
            <w:r w:rsidRPr="00E046A6">
              <w:rPr>
                <w:rStyle w:val="Strong"/>
                <w:b w:val="0"/>
                <w:i/>
                <w:sz w:val="22"/>
                <w:shd w:val="clear" w:color="auto" w:fill="FFFFFF"/>
              </w:rPr>
              <w:t>Tutors</w:t>
            </w:r>
            <w:proofErr w:type="spellEnd"/>
            <w:r w:rsidRPr="00E046A6">
              <w:rPr>
                <w:rStyle w:val="Strong"/>
                <w:b w:val="0"/>
                <w:sz w:val="22"/>
                <w:shd w:val="clear" w:color="auto" w:fill="FFFFFF"/>
              </w:rPr>
              <w:t>”</w:t>
            </w:r>
          </w:p>
          <w:p w14:paraId="35285569"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 „Virzoties uz izcilību”.</w:t>
            </w:r>
          </w:p>
          <w:p w14:paraId="676163E0" w14:textId="77777777" w:rsidR="001A1BD1" w:rsidRPr="00E046A6" w:rsidRDefault="001A1BD1" w:rsidP="001A1BD1">
            <w:pPr>
              <w:pStyle w:val="ListParagraph"/>
              <w:numPr>
                <w:ilvl w:val="0"/>
                <w:numId w:val="4"/>
              </w:numPr>
              <w:rPr>
                <w:sz w:val="22"/>
              </w:rPr>
            </w:pPr>
            <w:proofErr w:type="spellStart"/>
            <w:r w:rsidRPr="00E046A6">
              <w:rPr>
                <w:sz w:val="22"/>
              </w:rPr>
              <w:t>Erasmus</w:t>
            </w:r>
            <w:proofErr w:type="spellEnd"/>
            <w:r w:rsidRPr="00E046A6">
              <w:rPr>
                <w:sz w:val="22"/>
              </w:rPr>
              <w:t>+ projekts “</w:t>
            </w:r>
            <w:proofErr w:type="spellStart"/>
            <w:r w:rsidRPr="00E046A6">
              <w:rPr>
                <w:i/>
                <w:sz w:val="22"/>
              </w:rPr>
              <w:t>Digital</w:t>
            </w:r>
            <w:proofErr w:type="spellEnd"/>
            <w:r w:rsidRPr="00E046A6">
              <w:rPr>
                <w:i/>
                <w:sz w:val="22"/>
              </w:rPr>
              <w:t xml:space="preserve"> </w:t>
            </w:r>
            <w:proofErr w:type="spellStart"/>
            <w:r w:rsidRPr="00E046A6">
              <w:rPr>
                <w:i/>
                <w:sz w:val="22"/>
              </w:rPr>
              <w:t>Communication</w:t>
            </w:r>
            <w:proofErr w:type="spellEnd"/>
            <w:r w:rsidRPr="00E046A6">
              <w:rPr>
                <w:i/>
                <w:sz w:val="22"/>
              </w:rPr>
              <w:t xml:space="preserve"> </w:t>
            </w:r>
            <w:proofErr w:type="spellStart"/>
            <w:r w:rsidRPr="00E046A6">
              <w:rPr>
                <w:i/>
                <w:sz w:val="22"/>
              </w:rPr>
              <w:t>and</w:t>
            </w:r>
            <w:proofErr w:type="spellEnd"/>
            <w:r w:rsidRPr="00E046A6">
              <w:rPr>
                <w:i/>
                <w:sz w:val="22"/>
              </w:rPr>
              <w:t xml:space="preserve"> </w:t>
            </w:r>
            <w:proofErr w:type="spellStart"/>
            <w:r w:rsidRPr="00E046A6">
              <w:rPr>
                <w:i/>
                <w:sz w:val="22"/>
              </w:rPr>
              <w:t>innovative</w:t>
            </w:r>
            <w:proofErr w:type="spellEnd"/>
            <w:r w:rsidRPr="00E046A6">
              <w:rPr>
                <w:i/>
                <w:sz w:val="22"/>
              </w:rPr>
              <w:t xml:space="preserve"> </w:t>
            </w:r>
            <w:proofErr w:type="spellStart"/>
            <w:r w:rsidRPr="00E046A6">
              <w:rPr>
                <w:i/>
                <w:sz w:val="22"/>
              </w:rPr>
              <w:t>teaching</w:t>
            </w:r>
            <w:proofErr w:type="spellEnd"/>
            <w:r w:rsidRPr="00E046A6">
              <w:rPr>
                <w:i/>
                <w:sz w:val="22"/>
              </w:rPr>
              <w:t xml:space="preserve"> </w:t>
            </w:r>
            <w:proofErr w:type="spellStart"/>
            <w:r w:rsidRPr="00E046A6">
              <w:rPr>
                <w:i/>
                <w:sz w:val="22"/>
              </w:rPr>
              <w:t>methods</w:t>
            </w:r>
            <w:proofErr w:type="spellEnd"/>
            <w:r w:rsidRPr="00E046A6">
              <w:rPr>
                <w:i/>
                <w:sz w:val="22"/>
              </w:rPr>
              <w:t xml:space="preserve"> </w:t>
            </w:r>
            <w:proofErr w:type="spellStart"/>
            <w:r w:rsidRPr="00E046A6">
              <w:rPr>
                <w:i/>
                <w:sz w:val="22"/>
              </w:rPr>
              <w:t>in</w:t>
            </w:r>
            <w:proofErr w:type="spellEnd"/>
            <w:r w:rsidRPr="00E046A6">
              <w:rPr>
                <w:i/>
                <w:sz w:val="22"/>
              </w:rPr>
              <w:t xml:space="preserve"> </w:t>
            </w:r>
            <w:proofErr w:type="spellStart"/>
            <w:r w:rsidRPr="00E046A6">
              <w:rPr>
                <w:i/>
                <w:sz w:val="22"/>
              </w:rPr>
              <w:t>adult</w:t>
            </w:r>
            <w:proofErr w:type="spellEnd"/>
            <w:r w:rsidRPr="00E046A6">
              <w:rPr>
                <w:i/>
                <w:sz w:val="22"/>
              </w:rPr>
              <w:t xml:space="preserve"> </w:t>
            </w:r>
            <w:proofErr w:type="spellStart"/>
            <w:r w:rsidRPr="00E046A6">
              <w:rPr>
                <w:i/>
                <w:sz w:val="22"/>
              </w:rPr>
              <w:t>education</w:t>
            </w:r>
            <w:proofErr w:type="spellEnd"/>
            <w:r w:rsidRPr="00E046A6">
              <w:rPr>
                <w:sz w:val="22"/>
              </w:rPr>
              <w:t>”</w:t>
            </w:r>
          </w:p>
          <w:p w14:paraId="1E417433" w14:textId="77777777" w:rsidR="001A1BD1" w:rsidRPr="00E046A6" w:rsidRDefault="001A1BD1" w:rsidP="001A1BD1">
            <w:pPr>
              <w:pStyle w:val="ListParagraph"/>
              <w:numPr>
                <w:ilvl w:val="0"/>
                <w:numId w:val="4"/>
              </w:numPr>
              <w:rPr>
                <w:i/>
                <w:sz w:val="22"/>
              </w:rPr>
            </w:pPr>
            <w:proofErr w:type="spellStart"/>
            <w:r w:rsidRPr="00E046A6">
              <w:rPr>
                <w:sz w:val="22"/>
              </w:rPr>
              <w:t>Erasmus</w:t>
            </w:r>
            <w:proofErr w:type="spellEnd"/>
            <w:r w:rsidRPr="00E046A6">
              <w:rPr>
                <w:sz w:val="22"/>
              </w:rPr>
              <w:t>+ projekts “</w:t>
            </w:r>
            <w:proofErr w:type="spellStart"/>
            <w:r w:rsidRPr="00E046A6">
              <w:rPr>
                <w:i/>
                <w:sz w:val="22"/>
              </w:rPr>
              <w:t>Young</w:t>
            </w:r>
            <w:proofErr w:type="spellEnd"/>
            <w:r w:rsidRPr="00E046A6">
              <w:rPr>
                <w:i/>
                <w:sz w:val="22"/>
              </w:rPr>
              <w:t xml:space="preserve"> </w:t>
            </w:r>
            <w:proofErr w:type="spellStart"/>
            <w:r w:rsidRPr="00E046A6">
              <w:rPr>
                <w:i/>
                <w:sz w:val="22"/>
              </w:rPr>
              <w:t>Entrepreneurs</w:t>
            </w:r>
            <w:proofErr w:type="spellEnd"/>
            <w:r w:rsidRPr="00E046A6">
              <w:rPr>
                <w:i/>
                <w:sz w:val="22"/>
              </w:rPr>
              <w:t xml:space="preserve"> </w:t>
            </w:r>
            <w:proofErr w:type="spellStart"/>
            <w:r w:rsidRPr="00E046A6">
              <w:rPr>
                <w:i/>
                <w:sz w:val="22"/>
              </w:rPr>
              <w:t>Sustaining</w:t>
            </w:r>
            <w:proofErr w:type="spellEnd"/>
            <w:r w:rsidRPr="00E046A6">
              <w:rPr>
                <w:i/>
                <w:sz w:val="22"/>
              </w:rPr>
              <w:t xml:space="preserve"> </w:t>
            </w:r>
            <w:proofErr w:type="spellStart"/>
            <w:r w:rsidRPr="00E046A6">
              <w:rPr>
                <w:i/>
                <w:sz w:val="22"/>
              </w:rPr>
              <w:t>the</w:t>
            </w:r>
            <w:proofErr w:type="spellEnd"/>
            <w:r w:rsidRPr="00E046A6">
              <w:rPr>
                <w:i/>
                <w:sz w:val="22"/>
              </w:rPr>
              <w:t xml:space="preserve"> </w:t>
            </w:r>
            <w:proofErr w:type="spellStart"/>
            <w:r w:rsidRPr="00E046A6">
              <w:rPr>
                <w:i/>
                <w:sz w:val="22"/>
              </w:rPr>
              <w:t>Earth</w:t>
            </w:r>
            <w:proofErr w:type="spellEnd"/>
            <w:r w:rsidRPr="00E046A6">
              <w:rPr>
                <w:i/>
                <w:sz w:val="22"/>
              </w:rPr>
              <w:t>”.</w:t>
            </w:r>
          </w:p>
          <w:p w14:paraId="50138A9D" w14:textId="77777777" w:rsidR="001A1BD1" w:rsidRPr="00E046A6" w:rsidRDefault="001A1BD1" w:rsidP="001A1BD1">
            <w:pPr>
              <w:pStyle w:val="ListParagraph"/>
              <w:numPr>
                <w:ilvl w:val="0"/>
                <w:numId w:val="4"/>
              </w:numPr>
              <w:rPr>
                <w:sz w:val="22"/>
              </w:rPr>
            </w:pPr>
            <w:r w:rsidRPr="00E046A6">
              <w:rPr>
                <w:sz w:val="22"/>
              </w:rPr>
              <w:t>Erasms+ projekts “</w:t>
            </w:r>
            <w:proofErr w:type="spellStart"/>
            <w:r w:rsidRPr="00E046A6">
              <w:rPr>
                <w:i/>
                <w:sz w:val="22"/>
              </w:rPr>
              <w:t>Visual</w:t>
            </w:r>
            <w:proofErr w:type="spellEnd"/>
            <w:r w:rsidRPr="00E046A6">
              <w:rPr>
                <w:i/>
                <w:sz w:val="22"/>
              </w:rPr>
              <w:t xml:space="preserve"> </w:t>
            </w:r>
            <w:proofErr w:type="spellStart"/>
            <w:r w:rsidRPr="00E046A6">
              <w:rPr>
                <w:i/>
                <w:sz w:val="22"/>
              </w:rPr>
              <w:t>Path</w:t>
            </w:r>
            <w:proofErr w:type="spellEnd"/>
            <w:r w:rsidRPr="00E046A6">
              <w:rPr>
                <w:i/>
                <w:sz w:val="22"/>
              </w:rPr>
              <w:t xml:space="preserve"> - </w:t>
            </w:r>
            <w:r w:rsidRPr="00E046A6">
              <w:rPr>
                <w:i/>
                <w:sz w:val="22"/>
                <w:lang w:val="en-GB" w:eastAsia="en-GB" w:bidi="he-IL"/>
              </w:rPr>
              <w:t>Visualising Skills and Learning Paths and supporting acknowledgement of competences</w:t>
            </w:r>
            <w:r w:rsidRPr="00E046A6">
              <w:rPr>
                <w:sz w:val="22"/>
                <w:lang w:val="en-GB" w:eastAsia="en-GB" w:bidi="he-IL"/>
              </w:rPr>
              <w:t>”.</w:t>
            </w:r>
          </w:p>
          <w:p w14:paraId="18B98AD2" w14:textId="77777777" w:rsidR="001A1BD1" w:rsidRPr="00E046A6" w:rsidRDefault="001A1BD1" w:rsidP="001A1BD1">
            <w:pPr>
              <w:pStyle w:val="ListParagraph"/>
              <w:numPr>
                <w:ilvl w:val="0"/>
                <w:numId w:val="4"/>
              </w:numPr>
              <w:rPr>
                <w:sz w:val="22"/>
              </w:rPr>
            </w:pPr>
            <w:r w:rsidRPr="00E046A6">
              <w:rPr>
                <w:sz w:val="22"/>
                <w:lang w:val="en-GB" w:eastAsia="en-GB" w:bidi="he-IL"/>
              </w:rPr>
              <w:t xml:space="preserve">Erasmus+ </w:t>
            </w:r>
            <w:proofErr w:type="spellStart"/>
            <w:r w:rsidRPr="00E046A6">
              <w:rPr>
                <w:sz w:val="22"/>
                <w:lang w:val="en-GB" w:eastAsia="en-GB" w:bidi="he-IL"/>
              </w:rPr>
              <w:t>projekts</w:t>
            </w:r>
            <w:proofErr w:type="spellEnd"/>
            <w:r w:rsidRPr="00E046A6">
              <w:rPr>
                <w:sz w:val="22"/>
                <w:lang w:val="en-GB" w:eastAsia="en-GB" w:bidi="he-IL"/>
              </w:rPr>
              <w:t xml:space="preserve"> “</w:t>
            </w:r>
            <w:r w:rsidRPr="00E046A6">
              <w:t>Veicinot starptautiskās darba vidē balstītas mācības”;</w:t>
            </w:r>
          </w:p>
          <w:p w14:paraId="210F4F57" w14:textId="77777777" w:rsidR="001A1BD1" w:rsidRPr="00E046A6" w:rsidRDefault="001A1BD1" w:rsidP="001A1BD1">
            <w:pPr>
              <w:pStyle w:val="ListParagraph"/>
              <w:numPr>
                <w:ilvl w:val="0"/>
                <w:numId w:val="4"/>
              </w:numPr>
              <w:rPr>
                <w:sz w:val="22"/>
              </w:rPr>
            </w:pPr>
            <w:r w:rsidRPr="00E046A6">
              <w:rPr>
                <w:sz w:val="22"/>
                <w:lang w:val="en-GB" w:eastAsia="en-GB" w:bidi="he-IL"/>
              </w:rPr>
              <w:t xml:space="preserve">Erasmus+ </w:t>
            </w:r>
            <w:proofErr w:type="spellStart"/>
            <w:r w:rsidRPr="00E046A6">
              <w:rPr>
                <w:sz w:val="22"/>
                <w:lang w:val="en-GB" w:eastAsia="en-GB" w:bidi="he-IL"/>
              </w:rPr>
              <w:t>projekts</w:t>
            </w:r>
            <w:proofErr w:type="spellEnd"/>
            <w:r w:rsidRPr="00E046A6">
              <w:rPr>
                <w:sz w:val="22"/>
                <w:lang w:val="en-GB" w:eastAsia="en-GB" w:bidi="he-IL"/>
              </w:rPr>
              <w:t xml:space="preserve"> “</w:t>
            </w:r>
            <w:proofErr w:type="spellStart"/>
            <w:r w:rsidRPr="00E046A6">
              <w:rPr>
                <w:i/>
              </w:rPr>
              <w:t>Learn</w:t>
            </w:r>
            <w:proofErr w:type="spellEnd"/>
            <w:r w:rsidRPr="00E046A6">
              <w:rPr>
                <w:i/>
              </w:rPr>
              <w:t xml:space="preserve"> </w:t>
            </w:r>
            <w:proofErr w:type="spellStart"/>
            <w:r w:rsidRPr="00E046A6">
              <w:rPr>
                <w:i/>
              </w:rPr>
              <w:t>for</w:t>
            </w:r>
            <w:proofErr w:type="spellEnd"/>
            <w:r w:rsidRPr="00E046A6">
              <w:rPr>
                <w:i/>
              </w:rPr>
              <w:t xml:space="preserve"> </w:t>
            </w:r>
            <w:proofErr w:type="spellStart"/>
            <w:r w:rsidRPr="00E046A6">
              <w:rPr>
                <w:i/>
              </w:rPr>
              <w:t>life</w:t>
            </w:r>
            <w:proofErr w:type="spellEnd"/>
            <w:r w:rsidRPr="00E046A6">
              <w:rPr>
                <w:i/>
              </w:rPr>
              <w:t xml:space="preserve"> – </w:t>
            </w:r>
            <w:proofErr w:type="spellStart"/>
            <w:r w:rsidRPr="00E046A6">
              <w:rPr>
                <w:i/>
              </w:rPr>
              <w:t>Dare</w:t>
            </w:r>
            <w:proofErr w:type="spellEnd"/>
            <w:r w:rsidRPr="00E046A6">
              <w:rPr>
                <w:i/>
              </w:rPr>
              <w:t xml:space="preserve"> </w:t>
            </w:r>
            <w:proofErr w:type="spellStart"/>
            <w:r w:rsidRPr="00E046A6">
              <w:rPr>
                <w:i/>
              </w:rPr>
              <w:t>for</w:t>
            </w:r>
            <w:proofErr w:type="spellEnd"/>
            <w:r w:rsidRPr="00E046A6">
              <w:rPr>
                <w:i/>
              </w:rPr>
              <w:t xml:space="preserve"> </w:t>
            </w:r>
            <w:proofErr w:type="spellStart"/>
            <w:r w:rsidRPr="00E046A6">
              <w:rPr>
                <w:i/>
              </w:rPr>
              <w:t>more</w:t>
            </w:r>
            <w:proofErr w:type="spellEnd"/>
            <w:r w:rsidRPr="00E046A6">
              <w:rPr>
                <w:i/>
              </w:rPr>
              <w:t>”</w:t>
            </w:r>
          </w:p>
          <w:p w14:paraId="63638728" w14:textId="77777777" w:rsidR="001A1BD1" w:rsidRPr="00E046A6" w:rsidRDefault="001A1BD1" w:rsidP="001A1BD1">
            <w:pPr>
              <w:rPr>
                <w:sz w:val="22"/>
              </w:rPr>
            </w:pPr>
          </w:p>
          <w:p w14:paraId="65D6552A" w14:textId="7C44FF77" w:rsidR="001A1BD1" w:rsidRPr="00E046A6" w:rsidRDefault="001A1BD1" w:rsidP="001A1BD1">
            <w:pPr>
              <w:rPr>
                <w:sz w:val="22"/>
              </w:rPr>
            </w:pPr>
            <w:r w:rsidRPr="00E046A6">
              <w:rPr>
                <w:b/>
                <w:sz w:val="22"/>
                <w:u w:val="single"/>
              </w:rPr>
              <w:t>11.pielikums</w:t>
            </w:r>
            <w:r w:rsidRPr="00E046A6">
              <w:rPr>
                <w:sz w:val="22"/>
              </w:rPr>
              <w:t xml:space="preserve"> “Piedalīšanās Eiropas Savienības struktūrfondu vai citos ārvalstu finanšu instrumentu finansētajos projektos 2020./2021.m.g.” </w:t>
            </w:r>
          </w:p>
        </w:tc>
      </w:tr>
      <w:tr w:rsidR="001A1BD1" w:rsidRPr="00A73090" w14:paraId="2D5D77CB" w14:textId="77777777" w:rsidTr="00446563">
        <w:tc>
          <w:tcPr>
            <w:tcW w:w="301" w:type="pct"/>
          </w:tcPr>
          <w:p w14:paraId="6610F8CE" w14:textId="77777777" w:rsidR="001A1BD1" w:rsidRPr="00A73090" w:rsidRDefault="001A1BD1" w:rsidP="001A1BD1">
            <w:pPr>
              <w:jc w:val="left"/>
              <w:rPr>
                <w:sz w:val="22"/>
              </w:rPr>
            </w:pPr>
            <w:r w:rsidRPr="00A73090">
              <w:rPr>
                <w:sz w:val="22"/>
              </w:rPr>
              <w:t>9</w:t>
            </w:r>
          </w:p>
        </w:tc>
        <w:tc>
          <w:tcPr>
            <w:tcW w:w="1516" w:type="pct"/>
          </w:tcPr>
          <w:p w14:paraId="379C9CDC" w14:textId="1449C115" w:rsidR="001A1BD1" w:rsidRPr="00A741A1" w:rsidRDefault="001A1BD1" w:rsidP="001A1BD1">
            <w:pPr>
              <w:rPr>
                <w:sz w:val="22"/>
              </w:rPr>
            </w:pPr>
            <w:r w:rsidRPr="00A741A1">
              <w:rPr>
                <w:sz w:val="22"/>
              </w:rPr>
              <w:t>2.9. nodrošina karjeras izglītības pasākumu īstenošanu karjeras vadības prasmju apguvei un individuālās karjeras konsultācijas tālākās izglītības un nodarbinātības izvēlei;</w:t>
            </w:r>
          </w:p>
          <w:p w14:paraId="3425D279" w14:textId="06F7E1AF" w:rsidR="001A1BD1" w:rsidRPr="00A741A1" w:rsidRDefault="001A1BD1" w:rsidP="00784E19">
            <w:pPr>
              <w:rPr>
                <w:sz w:val="22"/>
              </w:rPr>
            </w:pPr>
          </w:p>
        </w:tc>
        <w:tc>
          <w:tcPr>
            <w:tcW w:w="3183" w:type="pct"/>
          </w:tcPr>
          <w:p w14:paraId="36AD714B" w14:textId="77777777" w:rsidR="001A1BD1" w:rsidRPr="00A741A1" w:rsidRDefault="001A1BD1" w:rsidP="001A1BD1">
            <w:pPr>
              <w:tabs>
                <w:tab w:val="left" w:pos="3948"/>
              </w:tabs>
              <w:rPr>
                <w:color w:val="000000" w:themeColor="text1"/>
                <w:sz w:val="22"/>
              </w:rPr>
            </w:pPr>
            <w:r w:rsidRPr="00A741A1">
              <w:rPr>
                <w:color w:val="000000" w:themeColor="text1"/>
                <w:sz w:val="22"/>
              </w:rPr>
              <w:t>2020./2021. mācību gadā sadarbībā ar nodaļu vadītājiem, grupu audzinātājiem, mācību priekšmetu pedagogiem, pedagogiem karjeras konsultantiem tika organizēti dažādi pasākumi gan klātienē, gan attālināti:</w:t>
            </w:r>
          </w:p>
          <w:p w14:paraId="36E01FBD" w14:textId="072BFB85" w:rsidR="001A1BD1" w:rsidRPr="00A741A1" w:rsidRDefault="001A1BD1" w:rsidP="00E046A6">
            <w:pPr>
              <w:pStyle w:val="ListParagraph"/>
              <w:numPr>
                <w:ilvl w:val="0"/>
                <w:numId w:val="16"/>
              </w:numPr>
              <w:tabs>
                <w:tab w:val="left" w:pos="3948"/>
              </w:tabs>
              <w:rPr>
                <w:color w:val="000000" w:themeColor="text1"/>
                <w:sz w:val="22"/>
              </w:rPr>
            </w:pPr>
            <w:r w:rsidRPr="00A741A1">
              <w:rPr>
                <w:color w:val="000000" w:themeColor="text1"/>
                <w:sz w:val="22"/>
              </w:rPr>
              <w:t>Izglītojošas tieš</w:t>
            </w:r>
            <w:r w:rsidR="00E046A6" w:rsidRPr="00A741A1">
              <w:rPr>
                <w:color w:val="000000" w:themeColor="text1"/>
                <w:sz w:val="22"/>
              </w:rPr>
              <w:t>s</w:t>
            </w:r>
            <w:r w:rsidRPr="00A741A1">
              <w:rPr>
                <w:color w:val="000000" w:themeColor="text1"/>
                <w:sz w:val="22"/>
              </w:rPr>
              <w:t xml:space="preserve">aistes lekcijas </w:t>
            </w:r>
            <w:r w:rsidRPr="00A741A1">
              <w:rPr>
                <w:color w:val="000000" w:themeColor="text1"/>
                <w:sz w:val="22"/>
                <w:u w:val="single"/>
              </w:rPr>
              <w:t>izglītojamajiem:</w:t>
            </w:r>
          </w:p>
          <w:p w14:paraId="4F2E792A" w14:textId="3750392C" w:rsidR="001A1BD1" w:rsidRPr="00A741A1" w:rsidRDefault="001A1BD1" w:rsidP="001A1BD1">
            <w:pPr>
              <w:tabs>
                <w:tab w:val="left" w:pos="3948"/>
              </w:tabs>
              <w:rPr>
                <w:color w:val="000000" w:themeColor="text1"/>
                <w:sz w:val="22"/>
              </w:rPr>
            </w:pPr>
            <w:r w:rsidRPr="00A741A1">
              <w:rPr>
                <w:color w:val="000000" w:themeColor="text1"/>
                <w:sz w:val="22"/>
              </w:rPr>
              <w:t xml:space="preserve"> «Jauniešu TOP prasmes mūsdienu darba tirgū.»</w:t>
            </w:r>
          </w:p>
          <w:p w14:paraId="44EB227D" w14:textId="00681D1C" w:rsidR="001A1BD1" w:rsidRPr="00A741A1" w:rsidRDefault="001A1BD1" w:rsidP="001A1BD1">
            <w:pPr>
              <w:tabs>
                <w:tab w:val="left" w:pos="3948"/>
              </w:tabs>
              <w:rPr>
                <w:color w:val="000000" w:themeColor="text1"/>
                <w:sz w:val="22"/>
              </w:rPr>
            </w:pPr>
            <w:r w:rsidRPr="00A741A1">
              <w:rPr>
                <w:color w:val="000000" w:themeColor="text1"/>
                <w:sz w:val="22"/>
              </w:rPr>
              <w:t xml:space="preserve"> «Līderība un atbildība: sev, sabiedrībai un planētai.»</w:t>
            </w:r>
          </w:p>
          <w:p w14:paraId="0B96F446" w14:textId="679FD95D" w:rsidR="001A1BD1" w:rsidRPr="00A741A1" w:rsidRDefault="001A1BD1" w:rsidP="001A1BD1">
            <w:pPr>
              <w:tabs>
                <w:tab w:val="left" w:pos="3948"/>
              </w:tabs>
              <w:rPr>
                <w:color w:val="000000" w:themeColor="text1"/>
                <w:sz w:val="22"/>
              </w:rPr>
            </w:pPr>
            <w:r w:rsidRPr="00A741A1">
              <w:rPr>
                <w:color w:val="000000" w:themeColor="text1"/>
                <w:sz w:val="22"/>
                <w:u w:val="single"/>
              </w:rPr>
              <w:t>Vecākiem:</w:t>
            </w:r>
          </w:p>
          <w:p w14:paraId="3925D342" w14:textId="53E56655" w:rsidR="001A1BD1" w:rsidRPr="00A741A1" w:rsidRDefault="001A1BD1" w:rsidP="001A1BD1">
            <w:pPr>
              <w:tabs>
                <w:tab w:val="left" w:pos="3948"/>
              </w:tabs>
              <w:rPr>
                <w:color w:val="000000" w:themeColor="text1"/>
                <w:sz w:val="22"/>
              </w:rPr>
            </w:pPr>
            <w:r w:rsidRPr="00A741A1">
              <w:rPr>
                <w:color w:val="000000" w:themeColor="text1"/>
                <w:sz w:val="22"/>
              </w:rPr>
              <w:t xml:space="preserve"> «Kā runāt ar jaunieti par karjeru?»</w:t>
            </w:r>
          </w:p>
          <w:p w14:paraId="7B265CCC" w14:textId="66062CBC" w:rsidR="001A1BD1" w:rsidRPr="00A741A1" w:rsidRDefault="00E046A6" w:rsidP="001A1BD1">
            <w:pPr>
              <w:tabs>
                <w:tab w:val="left" w:pos="3948"/>
              </w:tabs>
              <w:rPr>
                <w:color w:val="000000" w:themeColor="text1"/>
                <w:sz w:val="22"/>
              </w:rPr>
            </w:pPr>
            <w:r w:rsidRPr="00A741A1">
              <w:rPr>
                <w:color w:val="000000" w:themeColor="text1"/>
                <w:sz w:val="22"/>
              </w:rPr>
              <w:t xml:space="preserve"> </w:t>
            </w:r>
            <w:r w:rsidR="001A1BD1" w:rsidRPr="00A741A1">
              <w:rPr>
                <w:color w:val="000000" w:themeColor="text1"/>
                <w:sz w:val="22"/>
              </w:rPr>
              <w:t xml:space="preserve">Ogres tehnikuma </w:t>
            </w:r>
            <w:r w:rsidR="001A1BD1" w:rsidRPr="00A741A1">
              <w:rPr>
                <w:color w:val="000000" w:themeColor="text1"/>
                <w:sz w:val="22"/>
                <w:u w:val="single"/>
              </w:rPr>
              <w:t>pedagogiem:</w:t>
            </w:r>
          </w:p>
          <w:p w14:paraId="4EFFA883" w14:textId="77777777" w:rsidR="00E046A6" w:rsidRPr="00A741A1" w:rsidRDefault="001A1BD1" w:rsidP="001A1BD1">
            <w:pPr>
              <w:tabs>
                <w:tab w:val="left" w:pos="3948"/>
              </w:tabs>
              <w:rPr>
                <w:color w:val="000000" w:themeColor="text1"/>
                <w:sz w:val="22"/>
              </w:rPr>
            </w:pPr>
            <w:r w:rsidRPr="00A741A1">
              <w:rPr>
                <w:color w:val="000000" w:themeColor="text1"/>
                <w:sz w:val="22"/>
              </w:rPr>
              <w:t xml:space="preserve"> «Karjeras prasmju attīstīšana kompetenču izglītībā.»</w:t>
            </w:r>
          </w:p>
          <w:p w14:paraId="10837A6A"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lastRenderedPageBreak/>
              <w:t>Kvalifikācijas prakšu aizstāvēšana, piedaloties darba devējiem;</w:t>
            </w:r>
          </w:p>
          <w:p w14:paraId="4869138C"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Dalība dažāda līmeņa profesionālajos konkursos un to organizēšana;</w:t>
            </w:r>
          </w:p>
          <w:p w14:paraId="290F3232"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Apkopota informācija par iepriekšējā mācību gada absolventiem;</w:t>
            </w:r>
          </w:p>
          <w:p w14:paraId="1086FF67"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Veikta un apkopta aptauja par audzēkņu izglītību un darba vēlmēm nākotnē;</w:t>
            </w:r>
          </w:p>
          <w:p w14:paraId="74D19C38"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Nodrošināta iespēja apgūt neformālās izglītības programmas;</w:t>
            </w:r>
          </w:p>
          <w:p w14:paraId="653977C9"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Īstenotas tematiskās audzinātāja stundas - “Karjeras atbalsta iespējas Ogres tehnikumā”;</w:t>
            </w:r>
          </w:p>
          <w:p w14:paraId="7B179B1E" w14:textId="77777777" w:rsidR="00A741A1" w:rsidRDefault="001A1BD1" w:rsidP="00A741A1">
            <w:pPr>
              <w:pStyle w:val="ListParagraph"/>
              <w:numPr>
                <w:ilvl w:val="0"/>
                <w:numId w:val="16"/>
              </w:numPr>
              <w:tabs>
                <w:tab w:val="left" w:pos="3948"/>
              </w:tabs>
              <w:rPr>
                <w:color w:val="000000" w:themeColor="text1"/>
                <w:sz w:val="22"/>
              </w:rPr>
            </w:pPr>
            <w:r w:rsidRPr="00A741A1">
              <w:rPr>
                <w:color w:val="000000" w:themeColor="text1"/>
                <w:sz w:val="22"/>
              </w:rPr>
              <w:t xml:space="preserve"> Sadarbībā ar karjeras konsultantiem pirmo kursu grupu audzēkņiem organizēta informatīvā stunda par tēmu “Papildu iespējas Ogres tehnikumā” – audzēkņiem sniegta informācija par iespējām pilnveidoties mācību procesa laikā;</w:t>
            </w:r>
          </w:p>
          <w:p w14:paraId="2755D642" w14:textId="61C99F3E" w:rsidR="00E046A6" w:rsidRPr="00A741A1" w:rsidRDefault="00A741A1" w:rsidP="00A741A1">
            <w:pPr>
              <w:pStyle w:val="ListParagraph"/>
              <w:numPr>
                <w:ilvl w:val="0"/>
                <w:numId w:val="16"/>
              </w:numPr>
              <w:tabs>
                <w:tab w:val="left" w:pos="3948"/>
              </w:tabs>
              <w:rPr>
                <w:color w:val="000000" w:themeColor="text1"/>
                <w:sz w:val="22"/>
              </w:rPr>
            </w:pPr>
            <w:r>
              <w:rPr>
                <w:color w:val="000000" w:themeColor="text1"/>
                <w:sz w:val="22"/>
              </w:rPr>
              <w:t>Grupu</w:t>
            </w:r>
            <w:r w:rsidR="001A1BD1" w:rsidRPr="00A741A1">
              <w:rPr>
                <w:color w:val="000000" w:themeColor="text1"/>
                <w:sz w:val="22"/>
              </w:rPr>
              <w:t xml:space="preserve"> audzināšanas stund</w:t>
            </w:r>
            <w:r>
              <w:rPr>
                <w:color w:val="000000" w:themeColor="text1"/>
                <w:sz w:val="22"/>
              </w:rPr>
              <w:t>a</w:t>
            </w:r>
            <w:r w:rsidR="001A1BD1" w:rsidRPr="00A741A1">
              <w:rPr>
                <w:color w:val="000000" w:themeColor="text1"/>
                <w:sz w:val="22"/>
              </w:rPr>
              <w:t>s ar mērķi attīstīt OT izglītojamajos karjeras plānošanas</w:t>
            </w:r>
            <w:r>
              <w:rPr>
                <w:color w:val="000000" w:themeColor="text1"/>
                <w:sz w:val="22"/>
              </w:rPr>
              <w:t>,</w:t>
            </w:r>
            <w:r w:rsidR="001A1BD1" w:rsidRPr="00A741A1">
              <w:rPr>
                <w:color w:val="000000" w:themeColor="text1"/>
                <w:sz w:val="22"/>
              </w:rPr>
              <w:t xml:space="preserve"> karjeras lēmumu pieņemšanas jautājumus un personiskā </w:t>
            </w:r>
            <w:proofErr w:type="spellStart"/>
            <w:r w:rsidR="001A1BD1" w:rsidRPr="00A741A1">
              <w:rPr>
                <w:color w:val="000000" w:themeColor="text1"/>
                <w:sz w:val="22"/>
              </w:rPr>
              <w:t>portfolio</w:t>
            </w:r>
            <w:proofErr w:type="spellEnd"/>
            <w:r w:rsidR="001A1BD1" w:rsidRPr="00A741A1">
              <w:rPr>
                <w:color w:val="000000" w:themeColor="text1"/>
                <w:sz w:val="22"/>
              </w:rPr>
              <w:t xml:space="preserve"> veidošanas nepieciešamību;</w:t>
            </w:r>
          </w:p>
          <w:p w14:paraId="3A22588E" w14:textId="0EEF070F"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Tiešsaistes Atvērto durvju dienas Ogres tehnikumā;</w:t>
            </w:r>
          </w:p>
          <w:p w14:paraId="3C771933" w14:textId="3F56E390" w:rsidR="00E046A6" w:rsidRPr="00A741A1" w:rsidRDefault="00A741A1" w:rsidP="001A1BD1">
            <w:pPr>
              <w:pStyle w:val="ListParagraph"/>
              <w:numPr>
                <w:ilvl w:val="0"/>
                <w:numId w:val="16"/>
              </w:numPr>
              <w:tabs>
                <w:tab w:val="left" w:pos="3948"/>
              </w:tabs>
              <w:rPr>
                <w:color w:val="000000" w:themeColor="text1"/>
                <w:sz w:val="22"/>
              </w:rPr>
            </w:pPr>
            <w:r>
              <w:rPr>
                <w:color w:val="000000" w:themeColor="text1"/>
                <w:sz w:val="22"/>
              </w:rPr>
              <w:t xml:space="preserve"> I</w:t>
            </w:r>
            <w:r w:rsidR="001A1BD1" w:rsidRPr="00A741A1">
              <w:rPr>
                <w:color w:val="000000" w:themeColor="text1"/>
                <w:sz w:val="22"/>
              </w:rPr>
              <w:t>ndividuālas karjeras konsultācijas</w:t>
            </w:r>
            <w:r>
              <w:rPr>
                <w:color w:val="000000" w:themeColor="text1"/>
                <w:sz w:val="22"/>
              </w:rPr>
              <w:t xml:space="preserve"> </w:t>
            </w:r>
            <w:proofErr w:type="spellStart"/>
            <w:r>
              <w:rPr>
                <w:color w:val="000000" w:themeColor="text1"/>
                <w:sz w:val="22"/>
              </w:rPr>
              <w:t>izglītojamaiem</w:t>
            </w:r>
            <w:proofErr w:type="spellEnd"/>
            <w:r>
              <w:rPr>
                <w:color w:val="000000" w:themeColor="text1"/>
                <w:sz w:val="22"/>
              </w:rPr>
              <w:t>;</w:t>
            </w:r>
          </w:p>
          <w:p w14:paraId="324AF905" w14:textId="77777777" w:rsidR="00E046A6" w:rsidRPr="00A741A1" w:rsidRDefault="001A1BD1" w:rsidP="001A1BD1">
            <w:pPr>
              <w:pStyle w:val="ListParagraph"/>
              <w:numPr>
                <w:ilvl w:val="0"/>
                <w:numId w:val="16"/>
              </w:numPr>
              <w:tabs>
                <w:tab w:val="left" w:pos="3948"/>
              </w:tabs>
              <w:rPr>
                <w:color w:val="000000" w:themeColor="text1"/>
                <w:sz w:val="22"/>
              </w:rPr>
            </w:pPr>
            <w:r w:rsidRPr="00A741A1">
              <w:rPr>
                <w:color w:val="000000" w:themeColor="text1"/>
                <w:sz w:val="22"/>
              </w:rPr>
              <w:t xml:space="preserve">15 tiešsaistes karjeras pasākumi, vispārizglītojošo skolu skolēniem un skolotājiem, skolēnu vecākiem u.c., ir nodrošināta iespēja iepazīties ar Tehnikumā apgūstamajām profesijām, </w:t>
            </w:r>
            <w:proofErr w:type="spellStart"/>
            <w:r w:rsidRPr="00A741A1">
              <w:rPr>
                <w:color w:val="000000" w:themeColor="text1"/>
                <w:sz w:val="22"/>
              </w:rPr>
              <w:t>ārpusstundu</w:t>
            </w:r>
            <w:proofErr w:type="spellEnd"/>
            <w:r w:rsidRPr="00A741A1">
              <w:rPr>
                <w:color w:val="000000" w:themeColor="text1"/>
                <w:sz w:val="22"/>
              </w:rPr>
              <w:t xml:space="preserve"> aktivitātēm, karjeras atbalsta iespējām:</w:t>
            </w:r>
          </w:p>
          <w:p w14:paraId="5B44F5A3" w14:textId="6DFE1C90" w:rsidR="001A1BD1" w:rsidRPr="00A741A1" w:rsidRDefault="00A741A1" w:rsidP="001A1BD1">
            <w:pPr>
              <w:pStyle w:val="ListParagraph"/>
              <w:numPr>
                <w:ilvl w:val="0"/>
                <w:numId w:val="16"/>
              </w:numPr>
              <w:tabs>
                <w:tab w:val="left" w:pos="3948"/>
              </w:tabs>
              <w:rPr>
                <w:color w:val="000000" w:themeColor="text1"/>
                <w:sz w:val="22"/>
              </w:rPr>
            </w:pPr>
            <w:r>
              <w:rPr>
                <w:color w:val="000000" w:themeColor="text1"/>
                <w:sz w:val="22"/>
              </w:rPr>
              <w:t xml:space="preserve"> T</w:t>
            </w:r>
            <w:r w:rsidR="001A1BD1" w:rsidRPr="00A741A1">
              <w:rPr>
                <w:color w:val="000000" w:themeColor="text1"/>
                <w:sz w:val="22"/>
              </w:rPr>
              <w:t>iešsaistes LLU Karjeras dienās;</w:t>
            </w:r>
          </w:p>
          <w:p w14:paraId="789C4D14" w14:textId="77777777" w:rsidR="001A1BD1" w:rsidRPr="00A741A1" w:rsidRDefault="001A1BD1" w:rsidP="001A1BD1">
            <w:pPr>
              <w:rPr>
                <w:sz w:val="22"/>
              </w:rPr>
            </w:pPr>
            <w:r w:rsidRPr="00A741A1">
              <w:rPr>
                <w:sz w:val="22"/>
              </w:rPr>
              <w:t xml:space="preserve">2020./2021. </w:t>
            </w:r>
            <w:proofErr w:type="spellStart"/>
            <w:r w:rsidRPr="00A741A1">
              <w:rPr>
                <w:sz w:val="22"/>
              </w:rPr>
              <w:t>m.g</w:t>
            </w:r>
            <w:proofErr w:type="spellEnd"/>
            <w:r w:rsidRPr="00A741A1">
              <w:rPr>
                <w:sz w:val="22"/>
              </w:rPr>
              <w:t xml:space="preserve">. Ogres tehnikums sadarbībā ar izglītības organizāciju Junior </w:t>
            </w:r>
            <w:proofErr w:type="spellStart"/>
            <w:r w:rsidRPr="00A741A1">
              <w:rPr>
                <w:sz w:val="22"/>
              </w:rPr>
              <w:t>Achievement</w:t>
            </w:r>
            <w:proofErr w:type="spellEnd"/>
            <w:r w:rsidRPr="00A741A1">
              <w:rPr>
                <w:sz w:val="22"/>
              </w:rPr>
              <w:t xml:space="preserve"> Latvia ir īstenojis sešas uzņēmējdarbības prasmju un personisko līdera iezīmju veicināšanas programmas:</w:t>
            </w:r>
          </w:p>
          <w:p w14:paraId="1F45F0D4" w14:textId="79CEC2C7" w:rsidR="001A1BD1" w:rsidRPr="00A741A1" w:rsidRDefault="00E046A6" w:rsidP="001A1BD1">
            <w:pPr>
              <w:rPr>
                <w:sz w:val="22"/>
              </w:rPr>
            </w:pPr>
            <w:r w:rsidRPr="00A741A1">
              <w:rPr>
                <w:sz w:val="22"/>
              </w:rPr>
              <w:t>1. darbojās</w:t>
            </w:r>
            <w:r w:rsidR="001A1BD1" w:rsidRPr="00A741A1">
              <w:rPr>
                <w:sz w:val="22"/>
              </w:rPr>
              <w:t xml:space="preserve"> 7 (septiņi) Skolēnu mācību uzņēmumi:</w:t>
            </w:r>
          </w:p>
          <w:p w14:paraId="5934B288" w14:textId="77777777" w:rsidR="001A1BD1" w:rsidRPr="00A741A1" w:rsidRDefault="001A1BD1" w:rsidP="001A1BD1">
            <w:pPr>
              <w:pStyle w:val="ListParagraph"/>
              <w:numPr>
                <w:ilvl w:val="0"/>
                <w:numId w:val="8"/>
              </w:numPr>
              <w:rPr>
                <w:sz w:val="22"/>
              </w:rPr>
            </w:pPr>
            <w:r w:rsidRPr="00A741A1">
              <w:rPr>
                <w:sz w:val="22"/>
              </w:rPr>
              <w:t>SMU AFTERTASTE;</w:t>
            </w:r>
          </w:p>
          <w:p w14:paraId="55B1EA1D" w14:textId="77777777" w:rsidR="001A1BD1" w:rsidRPr="00A741A1" w:rsidRDefault="001A1BD1" w:rsidP="001A1BD1">
            <w:pPr>
              <w:pStyle w:val="ListParagraph"/>
              <w:numPr>
                <w:ilvl w:val="0"/>
                <w:numId w:val="8"/>
              </w:numPr>
              <w:rPr>
                <w:sz w:val="22"/>
              </w:rPr>
            </w:pPr>
            <w:r w:rsidRPr="00A741A1">
              <w:rPr>
                <w:sz w:val="22"/>
              </w:rPr>
              <w:t>SMU Re-Start;</w:t>
            </w:r>
          </w:p>
          <w:p w14:paraId="256F4B28" w14:textId="77777777" w:rsidR="001A1BD1" w:rsidRPr="00A741A1" w:rsidRDefault="001A1BD1" w:rsidP="001A1BD1">
            <w:pPr>
              <w:pStyle w:val="ListParagraph"/>
              <w:numPr>
                <w:ilvl w:val="0"/>
                <w:numId w:val="8"/>
              </w:numPr>
              <w:rPr>
                <w:sz w:val="22"/>
              </w:rPr>
            </w:pPr>
            <w:r w:rsidRPr="00A741A1">
              <w:rPr>
                <w:sz w:val="22"/>
              </w:rPr>
              <w:t xml:space="preserve">SMU </w:t>
            </w:r>
            <w:proofErr w:type="spellStart"/>
            <w:r w:rsidRPr="00A741A1">
              <w:rPr>
                <w:sz w:val="22"/>
              </w:rPr>
              <w:t>Gift</w:t>
            </w:r>
            <w:proofErr w:type="spellEnd"/>
            <w:r w:rsidRPr="00A741A1">
              <w:rPr>
                <w:sz w:val="22"/>
              </w:rPr>
              <w:t xml:space="preserve"> </w:t>
            </w:r>
            <w:proofErr w:type="spellStart"/>
            <w:r w:rsidRPr="00A741A1">
              <w:rPr>
                <w:sz w:val="22"/>
              </w:rPr>
              <w:t>Box</w:t>
            </w:r>
            <w:proofErr w:type="spellEnd"/>
            <w:r w:rsidRPr="00A741A1">
              <w:rPr>
                <w:sz w:val="22"/>
              </w:rPr>
              <w:t>;</w:t>
            </w:r>
          </w:p>
          <w:p w14:paraId="39A2F13C" w14:textId="77777777" w:rsidR="001A1BD1" w:rsidRPr="00A741A1" w:rsidRDefault="001A1BD1" w:rsidP="001A1BD1">
            <w:pPr>
              <w:pStyle w:val="ListParagraph"/>
              <w:numPr>
                <w:ilvl w:val="0"/>
                <w:numId w:val="8"/>
              </w:numPr>
              <w:rPr>
                <w:sz w:val="22"/>
              </w:rPr>
            </w:pPr>
            <w:r w:rsidRPr="00A741A1">
              <w:rPr>
                <w:sz w:val="22"/>
              </w:rPr>
              <w:t xml:space="preserve">SMU Sens </w:t>
            </w:r>
            <w:proofErr w:type="spellStart"/>
            <w:r w:rsidRPr="00A741A1">
              <w:rPr>
                <w:sz w:val="22"/>
              </w:rPr>
              <w:t>Drums</w:t>
            </w:r>
            <w:proofErr w:type="spellEnd"/>
            <w:r w:rsidRPr="00A741A1">
              <w:rPr>
                <w:sz w:val="22"/>
              </w:rPr>
              <w:t>;</w:t>
            </w:r>
          </w:p>
          <w:p w14:paraId="3B0D4B03" w14:textId="77777777" w:rsidR="001A1BD1" w:rsidRPr="00A741A1" w:rsidRDefault="001A1BD1" w:rsidP="001A1BD1">
            <w:pPr>
              <w:pStyle w:val="ListParagraph"/>
              <w:numPr>
                <w:ilvl w:val="0"/>
                <w:numId w:val="8"/>
              </w:numPr>
              <w:rPr>
                <w:sz w:val="22"/>
              </w:rPr>
            </w:pPr>
            <w:r w:rsidRPr="00A741A1">
              <w:rPr>
                <w:sz w:val="22"/>
              </w:rPr>
              <w:t>SMU Saturn;</w:t>
            </w:r>
          </w:p>
          <w:p w14:paraId="08037F1F" w14:textId="77777777" w:rsidR="001A1BD1" w:rsidRPr="00A741A1" w:rsidRDefault="001A1BD1" w:rsidP="001A1BD1">
            <w:pPr>
              <w:pStyle w:val="ListParagraph"/>
              <w:numPr>
                <w:ilvl w:val="0"/>
                <w:numId w:val="8"/>
              </w:numPr>
              <w:rPr>
                <w:sz w:val="22"/>
              </w:rPr>
            </w:pPr>
            <w:r w:rsidRPr="00A741A1">
              <w:rPr>
                <w:sz w:val="22"/>
              </w:rPr>
              <w:t xml:space="preserve">SMU </w:t>
            </w:r>
            <w:proofErr w:type="spellStart"/>
            <w:r w:rsidRPr="00A741A1">
              <w:rPr>
                <w:sz w:val="22"/>
              </w:rPr>
              <w:t>GEShopping</w:t>
            </w:r>
            <w:proofErr w:type="spellEnd"/>
            <w:r w:rsidRPr="00A741A1">
              <w:rPr>
                <w:sz w:val="22"/>
              </w:rPr>
              <w:t>;</w:t>
            </w:r>
          </w:p>
          <w:p w14:paraId="09307140" w14:textId="77777777" w:rsidR="001A1BD1" w:rsidRPr="00A741A1" w:rsidRDefault="001A1BD1" w:rsidP="001A1BD1">
            <w:pPr>
              <w:pStyle w:val="ListParagraph"/>
              <w:numPr>
                <w:ilvl w:val="0"/>
                <w:numId w:val="8"/>
              </w:numPr>
              <w:rPr>
                <w:sz w:val="22"/>
              </w:rPr>
            </w:pPr>
            <w:r w:rsidRPr="00A741A1">
              <w:rPr>
                <w:sz w:val="22"/>
              </w:rPr>
              <w:t>SMU CHIST.</w:t>
            </w:r>
          </w:p>
          <w:p w14:paraId="22756571" w14:textId="77777777" w:rsidR="001A1BD1" w:rsidRPr="00A741A1" w:rsidRDefault="001A1BD1" w:rsidP="001A1BD1">
            <w:pPr>
              <w:rPr>
                <w:sz w:val="22"/>
              </w:rPr>
            </w:pPr>
            <w:r w:rsidRPr="00A741A1">
              <w:rPr>
                <w:sz w:val="22"/>
              </w:rPr>
              <w:t>2. darbojās 2 (divi) Starptautiskie skolēnu mācību uzņēmumi:</w:t>
            </w:r>
          </w:p>
          <w:p w14:paraId="0CC15494" w14:textId="77777777" w:rsidR="001A1BD1" w:rsidRPr="00A741A1" w:rsidRDefault="001A1BD1" w:rsidP="001A1BD1">
            <w:pPr>
              <w:pStyle w:val="ListParagraph"/>
              <w:numPr>
                <w:ilvl w:val="0"/>
                <w:numId w:val="9"/>
              </w:numPr>
              <w:rPr>
                <w:sz w:val="22"/>
              </w:rPr>
            </w:pPr>
            <w:r w:rsidRPr="00A741A1">
              <w:rPr>
                <w:sz w:val="22"/>
              </w:rPr>
              <w:t xml:space="preserve">SMU </w:t>
            </w:r>
            <w:proofErr w:type="spellStart"/>
            <w:r w:rsidRPr="00A741A1">
              <w:rPr>
                <w:sz w:val="22"/>
              </w:rPr>
              <w:t>Stuffit</w:t>
            </w:r>
            <w:proofErr w:type="spellEnd"/>
            <w:r w:rsidRPr="00A741A1">
              <w:rPr>
                <w:sz w:val="22"/>
              </w:rPr>
              <w:t>;</w:t>
            </w:r>
          </w:p>
          <w:p w14:paraId="6FD671E7" w14:textId="77777777" w:rsidR="001A1BD1" w:rsidRPr="00A741A1" w:rsidRDefault="001A1BD1" w:rsidP="001A1BD1">
            <w:pPr>
              <w:pStyle w:val="ListParagraph"/>
              <w:numPr>
                <w:ilvl w:val="0"/>
                <w:numId w:val="9"/>
              </w:numPr>
              <w:rPr>
                <w:sz w:val="22"/>
              </w:rPr>
            </w:pPr>
            <w:r w:rsidRPr="00A741A1">
              <w:rPr>
                <w:sz w:val="22"/>
              </w:rPr>
              <w:t>SMU E.M.C.R.Y.</w:t>
            </w:r>
          </w:p>
          <w:p w14:paraId="10DC9758" w14:textId="77777777" w:rsidR="001A1BD1" w:rsidRPr="00A741A1" w:rsidRDefault="001A1BD1" w:rsidP="001A1BD1">
            <w:pPr>
              <w:rPr>
                <w:sz w:val="22"/>
              </w:rPr>
            </w:pPr>
            <w:r w:rsidRPr="00A741A1">
              <w:rPr>
                <w:sz w:val="22"/>
              </w:rPr>
              <w:t xml:space="preserve">3.aprtiprināts 1 (viens) Junior </w:t>
            </w:r>
            <w:proofErr w:type="spellStart"/>
            <w:r w:rsidRPr="00A741A1">
              <w:rPr>
                <w:sz w:val="22"/>
              </w:rPr>
              <w:t>Achievement</w:t>
            </w:r>
            <w:proofErr w:type="spellEnd"/>
            <w:r w:rsidRPr="00A741A1">
              <w:rPr>
                <w:sz w:val="22"/>
              </w:rPr>
              <w:t xml:space="preserve"> Latvia Līderu programmas dalībnieks.</w:t>
            </w:r>
          </w:p>
          <w:p w14:paraId="79A6B826" w14:textId="77777777" w:rsidR="001A1BD1" w:rsidRPr="00A741A1" w:rsidRDefault="001A1BD1" w:rsidP="001A1BD1">
            <w:pPr>
              <w:rPr>
                <w:sz w:val="22"/>
              </w:rPr>
            </w:pPr>
            <w:r w:rsidRPr="00A741A1">
              <w:rPr>
                <w:sz w:val="22"/>
              </w:rPr>
              <w:t xml:space="preserve">4. apstiprināta 1 (viena) komanda četru cilvēku sastāvā dalībai Junior </w:t>
            </w:r>
            <w:proofErr w:type="spellStart"/>
            <w:r w:rsidRPr="00A741A1">
              <w:rPr>
                <w:sz w:val="22"/>
              </w:rPr>
              <w:t>Achievement</w:t>
            </w:r>
            <w:proofErr w:type="spellEnd"/>
            <w:r w:rsidRPr="00A741A1">
              <w:rPr>
                <w:sz w:val="22"/>
              </w:rPr>
              <w:t xml:space="preserve"> Latvia, ASV vēstniecības Latvijā un karjeras skolas “Start </w:t>
            </w:r>
            <w:proofErr w:type="spellStart"/>
            <w:r w:rsidRPr="00A741A1">
              <w:rPr>
                <w:sz w:val="22"/>
              </w:rPr>
              <w:t>Strong</w:t>
            </w:r>
            <w:proofErr w:type="spellEnd"/>
            <w:r w:rsidRPr="00A741A1">
              <w:rPr>
                <w:sz w:val="22"/>
              </w:rPr>
              <w:t xml:space="preserve"> 3+3” uzņēmējdarbības konkursā “Start </w:t>
            </w:r>
            <w:proofErr w:type="spellStart"/>
            <w:r w:rsidRPr="00A741A1">
              <w:rPr>
                <w:sz w:val="22"/>
              </w:rPr>
              <w:t>Strong</w:t>
            </w:r>
            <w:proofErr w:type="spellEnd"/>
            <w:r w:rsidRPr="00A741A1">
              <w:rPr>
                <w:sz w:val="22"/>
              </w:rPr>
              <w:t xml:space="preserve"> 3+3”.</w:t>
            </w:r>
          </w:p>
          <w:p w14:paraId="0BF377F4" w14:textId="16DBE96C" w:rsidR="001A1BD1" w:rsidRPr="00A741A1" w:rsidRDefault="001A1BD1" w:rsidP="001A1BD1">
            <w:pPr>
              <w:rPr>
                <w:sz w:val="22"/>
              </w:rPr>
            </w:pPr>
            <w:r w:rsidRPr="00A741A1">
              <w:rPr>
                <w:sz w:val="22"/>
              </w:rPr>
              <w:t xml:space="preserve">5. 4 (četri) audzēkņi kārtoja starptautisko uzņēmējdarbības prasmju eksāmenu un ieguva Eiropā atzītu sertifikātu, kas apliecina </w:t>
            </w:r>
            <w:proofErr w:type="spellStart"/>
            <w:r w:rsidRPr="00A741A1">
              <w:rPr>
                <w:sz w:val="22"/>
              </w:rPr>
              <w:t>uzņēmējs</w:t>
            </w:r>
            <w:r w:rsidR="00E046A6" w:rsidRPr="00A741A1">
              <w:rPr>
                <w:sz w:val="22"/>
              </w:rPr>
              <w:t>pē</w:t>
            </w:r>
            <w:r w:rsidRPr="00A741A1">
              <w:rPr>
                <w:sz w:val="22"/>
              </w:rPr>
              <w:t>ju</w:t>
            </w:r>
            <w:proofErr w:type="spellEnd"/>
            <w:r w:rsidRPr="00A741A1">
              <w:rPr>
                <w:sz w:val="22"/>
              </w:rPr>
              <w:t xml:space="preserve"> kompetences apguvi.</w:t>
            </w:r>
          </w:p>
          <w:p w14:paraId="164D7FB8" w14:textId="77777777" w:rsidR="001A1BD1" w:rsidRPr="00A741A1" w:rsidRDefault="001A1BD1" w:rsidP="001A1BD1">
            <w:pPr>
              <w:rPr>
                <w:sz w:val="22"/>
              </w:rPr>
            </w:pPr>
            <w:r w:rsidRPr="00A741A1">
              <w:rPr>
                <w:sz w:val="22"/>
              </w:rPr>
              <w:t>6. Audzēkņu dalība karjeras izglītības pasākumā “Ēnu diena”.</w:t>
            </w:r>
          </w:p>
          <w:p w14:paraId="0B68F469" w14:textId="3095D9A2" w:rsidR="001A1BD1" w:rsidRPr="00A741A1" w:rsidRDefault="001A1BD1" w:rsidP="001A1BD1">
            <w:pPr>
              <w:shd w:val="clear" w:color="auto" w:fill="FFFFFF" w:themeFill="background1"/>
              <w:tabs>
                <w:tab w:val="left" w:pos="3948"/>
              </w:tabs>
              <w:spacing w:after="120"/>
              <w:ind w:firstLine="284"/>
              <w:rPr>
                <w:rFonts w:eastAsia="Times New Roman"/>
                <w:sz w:val="22"/>
                <w:lang w:eastAsia="lv-LV"/>
              </w:rPr>
            </w:pPr>
            <w:r w:rsidRPr="00A741A1">
              <w:rPr>
                <w:rFonts w:eastAsia="Times New Roman"/>
                <w:sz w:val="22"/>
                <w:lang w:eastAsia="lv-LV"/>
              </w:rPr>
              <w:t xml:space="preserve">Ogres tehnikums  2020. gada janvārī ir sācis īstenot akreditētu Starptautiskā </w:t>
            </w:r>
            <w:proofErr w:type="spellStart"/>
            <w:r w:rsidRPr="00A741A1">
              <w:rPr>
                <w:rFonts w:eastAsia="Times New Roman"/>
                <w:sz w:val="22"/>
                <w:lang w:eastAsia="lv-LV"/>
              </w:rPr>
              <w:t>bakalaurāta</w:t>
            </w:r>
            <w:proofErr w:type="spellEnd"/>
            <w:r w:rsidRPr="00A741A1">
              <w:rPr>
                <w:rFonts w:eastAsia="Times New Roman"/>
                <w:sz w:val="22"/>
                <w:lang w:eastAsia="lv-LV"/>
              </w:rPr>
              <w:t xml:space="preserve"> Karjeras izglītībā izglītības programmu, kura apvieno labāko pieredzi no dažādām izglītības sistēmām pasaulē, nodrošinot vispusīgu pieeju mācību procesam internacionālā vidē svešvalodā. Izglītības programma “Starptautiskais </w:t>
            </w:r>
            <w:proofErr w:type="spellStart"/>
            <w:r w:rsidRPr="00A741A1">
              <w:rPr>
                <w:rFonts w:eastAsia="Times New Roman"/>
                <w:sz w:val="22"/>
                <w:lang w:eastAsia="lv-LV"/>
              </w:rPr>
              <w:t>bakalaurāts</w:t>
            </w:r>
            <w:proofErr w:type="spellEnd"/>
            <w:r w:rsidRPr="00A741A1">
              <w:rPr>
                <w:rFonts w:eastAsia="Times New Roman"/>
                <w:sz w:val="22"/>
                <w:lang w:eastAsia="lv-LV"/>
              </w:rPr>
              <w:t xml:space="preserve"> Karjeras izglītībā” sniedz jauniešiem papildu iespējas gan attiecībā uz </w:t>
            </w:r>
            <w:r w:rsidRPr="00A741A1">
              <w:rPr>
                <w:rFonts w:eastAsia="Times New Roman"/>
                <w:sz w:val="22"/>
                <w:lang w:eastAsia="lv-LV"/>
              </w:rPr>
              <w:lastRenderedPageBreak/>
              <w:t>tālākiem karjeras mērķiem, gan izglītību kopumā, jo, pabeidzot programmu un sekmīgi nokārtojot nepieciešamos pārbaudījumus, jaunieši iegūst starptautiski atzītu diplomu, kurš dod iespēju ar atvieglotiem nosacījumiem iestāties dažādās Eiropas un pasaules augstskolās un universitātēs. 2020. gadā izglītības p</w:t>
            </w:r>
            <w:r w:rsidRPr="00A741A1">
              <w:rPr>
                <w:sz w:val="22"/>
              </w:rPr>
              <w:t>rogrammā uzņemti 20 audzēkņi no šādām Ogres tehnikumā  īstenotajām profesionālās izglītības programmām: Datorsistēmu tehniķis (2); Grāmatvedis (2); Interjera dizaina asistents (1); Multimediju dizaina speciālists (4); Mežsaimniecības tehniķis (2); Namdaris (1); Vizuālās reklāmas dizaina speciālists (1); Spēkratu mehāniķis (1); Vides dizaina asistents (1); Video operators (3) un Viesmīlības pakalpojumu speciālists (1).</w:t>
            </w:r>
          </w:p>
          <w:p w14:paraId="1B420B16" w14:textId="76A073D2" w:rsidR="001A1BD1" w:rsidRPr="00167C4A" w:rsidRDefault="001A1BD1" w:rsidP="001A1BD1">
            <w:pPr>
              <w:tabs>
                <w:tab w:val="left" w:pos="3948"/>
              </w:tabs>
              <w:rPr>
                <w:sz w:val="22"/>
              </w:rPr>
            </w:pPr>
          </w:p>
          <w:p w14:paraId="4FAFFBD8" w14:textId="18F82958" w:rsidR="001A1BD1" w:rsidRPr="00A741A1" w:rsidRDefault="001A1BD1" w:rsidP="001A1BD1">
            <w:pPr>
              <w:tabs>
                <w:tab w:val="left" w:pos="3948"/>
              </w:tabs>
              <w:rPr>
                <w:color w:val="000000" w:themeColor="text1"/>
                <w:sz w:val="22"/>
              </w:rPr>
            </w:pPr>
            <w:r w:rsidRPr="00167C4A">
              <w:rPr>
                <w:b/>
                <w:sz w:val="22"/>
                <w:u w:val="single"/>
              </w:rPr>
              <w:t>12.pielikums</w:t>
            </w:r>
            <w:r w:rsidRPr="00167C4A">
              <w:rPr>
                <w:sz w:val="22"/>
              </w:rPr>
              <w:t xml:space="preserve"> “Karjeras izglītības pasākumu īstenošana karjeras vadības prasmju apguvei un individuālās karjeras konsultācijas tālākās izglītības un nodarbinātības izvēlei” </w:t>
            </w:r>
          </w:p>
        </w:tc>
      </w:tr>
      <w:tr w:rsidR="001A1BD1" w:rsidRPr="00A73090" w14:paraId="69C2643E" w14:textId="77777777" w:rsidTr="00446563">
        <w:tc>
          <w:tcPr>
            <w:tcW w:w="301" w:type="pct"/>
          </w:tcPr>
          <w:p w14:paraId="75C976EB" w14:textId="77777777" w:rsidR="001A1BD1" w:rsidRPr="00A73090" w:rsidRDefault="001A1BD1" w:rsidP="001A1BD1">
            <w:pPr>
              <w:jc w:val="left"/>
              <w:rPr>
                <w:sz w:val="22"/>
              </w:rPr>
            </w:pPr>
            <w:r w:rsidRPr="00A73090">
              <w:rPr>
                <w:sz w:val="22"/>
              </w:rPr>
              <w:lastRenderedPageBreak/>
              <w:t>10</w:t>
            </w:r>
          </w:p>
        </w:tc>
        <w:tc>
          <w:tcPr>
            <w:tcW w:w="1516" w:type="pct"/>
          </w:tcPr>
          <w:p w14:paraId="257E8EE2" w14:textId="77777777" w:rsidR="001A1BD1" w:rsidRDefault="001A1BD1" w:rsidP="001A1BD1">
            <w:pPr>
              <w:rPr>
                <w:sz w:val="22"/>
              </w:rPr>
            </w:pPr>
            <w:r w:rsidRPr="00A73090">
              <w:rPr>
                <w:sz w:val="22"/>
              </w:rPr>
              <w:t>2.10. piedāvā iespējas izglītojamo dalībai starptautiskajās apmaiņas programmās, kā arī praksi Eiropas Savienības programmu ietvaros.</w:t>
            </w:r>
          </w:p>
          <w:p w14:paraId="4CE3FCD9" w14:textId="6B473569" w:rsidR="001A1BD1" w:rsidRPr="00A73090" w:rsidRDefault="001A1BD1" w:rsidP="001A1BD1">
            <w:pPr>
              <w:rPr>
                <w:sz w:val="22"/>
              </w:rPr>
            </w:pPr>
          </w:p>
        </w:tc>
        <w:tc>
          <w:tcPr>
            <w:tcW w:w="3183" w:type="pct"/>
          </w:tcPr>
          <w:p w14:paraId="1F797BDC" w14:textId="77777777" w:rsidR="001A1BD1" w:rsidRPr="00990D7B" w:rsidRDefault="001A1BD1" w:rsidP="001A1BD1">
            <w:pPr>
              <w:rPr>
                <w:i/>
                <w:color w:val="000000" w:themeColor="text1"/>
                <w:sz w:val="22"/>
              </w:rPr>
            </w:pPr>
            <w:r w:rsidRPr="00A73090">
              <w:rPr>
                <w:color w:val="000000" w:themeColor="text1"/>
                <w:sz w:val="22"/>
              </w:rPr>
              <w:t>20</w:t>
            </w:r>
            <w:r>
              <w:rPr>
                <w:color w:val="000000" w:themeColor="text1"/>
                <w:sz w:val="22"/>
              </w:rPr>
              <w:t>20</w:t>
            </w:r>
            <w:r w:rsidRPr="00A73090">
              <w:rPr>
                <w:color w:val="000000" w:themeColor="text1"/>
                <w:sz w:val="22"/>
              </w:rPr>
              <w:t>./202</w:t>
            </w:r>
            <w:r>
              <w:rPr>
                <w:color w:val="000000" w:themeColor="text1"/>
                <w:sz w:val="22"/>
              </w:rPr>
              <w:t>1</w:t>
            </w:r>
            <w:r w:rsidRPr="00A73090">
              <w:rPr>
                <w:color w:val="000000" w:themeColor="text1"/>
                <w:sz w:val="22"/>
              </w:rPr>
              <w:t xml:space="preserve">.m.g. Ogres tehnikums ir piedāvājis šādas iespējas </w:t>
            </w:r>
            <w:r w:rsidRPr="00990D7B">
              <w:rPr>
                <w:b/>
                <w:color w:val="000000" w:themeColor="text1"/>
                <w:sz w:val="22"/>
              </w:rPr>
              <w:t>izglītojamo dalībai</w:t>
            </w:r>
            <w:r w:rsidRPr="00990D7B">
              <w:rPr>
                <w:color w:val="000000" w:themeColor="text1"/>
                <w:sz w:val="22"/>
              </w:rPr>
              <w:t xml:space="preserve"> starptautiskajās apmaiņas programmās, kā arī praksi Eiropas Savienības programmu ietvaros: </w:t>
            </w:r>
          </w:p>
          <w:p w14:paraId="12915BAD" w14:textId="77777777" w:rsidR="001A1BD1" w:rsidRPr="00990D7B" w:rsidRDefault="001A1BD1" w:rsidP="001A1BD1">
            <w:pPr>
              <w:pStyle w:val="ListParagraph"/>
              <w:numPr>
                <w:ilvl w:val="0"/>
                <w:numId w:val="5"/>
              </w:numPr>
              <w:ind w:left="286" w:hanging="286"/>
              <w:rPr>
                <w:sz w:val="22"/>
              </w:rPr>
            </w:pPr>
            <w:r w:rsidRPr="00990D7B">
              <w:rPr>
                <w:sz w:val="22"/>
              </w:rPr>
              <w:t xml:space="preserve">6 (seši) OT audzēkņi piedalījās </w:t>
            </w:r>
            <w:proofErr w:type="spellStart"/>
            <w:r w:rsidRPr="00990D7B">
              <w:rPr>
                <w:sz w:val="22"/>
              </w:rPr>
              <w:t>Erasmus</w:t>
            </w:r>
            <w:proofErr w:type="spellEnd"/>
            <w:r w:rsidRPr="00990D7B">
              <w:rPr>
                <w:sz w:val="22"/>
              </w:rPr>
              <w:t>+ programmas projekta „</w:t>
            </w:r>
            <w:proofErr w:type="spellStart"/>
            <w:r w:rsidRPr="00990D7B">
              <w:rPr>
                <w:i/>
                <w:sz w:val="22"/>
              </w:rPr>
              <w:t>Peace</w:t>
            </w:r>
            <w:proofErr w:type="spellEnd"/>
            <w:r w:rsidRPr="00990D7B">
              <w:rPr>
                <w:i/>
                <w:sz w:val="22"/>
              </w:rPr>
              <w:t xml:space="preserve"> </w:t>
            </w:r>
            <w:proofErr w:type="spellStart"/>
            <w:r w:rsidRPr="00990D7B">
              <w:rPr>
                <w:i/>
                <w:sz w:val="22"/>
              </w:rPr>
              <w:t>and</w:t>
            </w:r>
            <w:proofErr w:type="spellEnd"/>
            <w:r w:rsidRPr="00990D7B">
              <w:rPr>
                <w:i/>
                <w:sz w:val="22"/>
              </w:rPr>
              <w:t xml:space="preserve"> </w:t>
            </w:r>
            <w:proofErr w:type="spellStart"/>
            <w:r w:rsidRPr="00990D7B">
              <w:rPr>
                <w:i/>
                <w:sz w:val="22"/>
              </w:rPr>
              <w:t>Human</w:t>
            </w:r>
            <w:proofErr w:type="spellEnd"/>
            <w:r w:rsidRPr="00990D7B">
              <w:rPr>
                <w:i/>
                <w:sz w:val="22"/>
              </w:rPr>
              <w:t xml:space="preserve"> </w:t>
            </w:r>
            <w:proofErr w:type="spellStart"/>
            <w:r w:rsidRPr="00990D7B">
              <w:rPr>
                <w:i/>
                <w:sz w:val="22"/>
              </w:rPr>
              <w:t>Rights</w:t>
            </w:r>
            <w:proofErr w:type="spellEnd"/>
            <w:r w:rsidRPr="00990D7B">
              <w:rPr>
                <w:i/>
                <w:sz w:val="22"/>
              </w:rPr>
              <w:t xml:space="preserve"> </w:t>
            </w:r>
            <w:proofErr w:type="spellStart"/>
            <w:r w:rsidRPr="00990D7B">
              <w:rPr>
                <w:i/>
                <w:sz w:val="22"/>
              </w:rPr>
              <w:t>and</w:t>
            </w:r>
            <w:proofErr w:type="spellEnd"/>
            <w:r w:rsidRPr="00990D7B">
              <w:rPr>
                <w:i/>
                <w:sz w:val="22"/>
              </w:rPr>
              <w:t xml:space="preserve"> </w:t>
            </w:r>
            <w:proofErr w:type="spellStart"/>
            <w:r w:rsidRPr="00990D7B">
              <w:rPr>
                <w:i/>
                <w:sz w:val="22"/>
              </w:rPr>
              <w:t>Diversity</w:t>
            </w:r>
            <w:proofErr w:type="spellEnd"/>
            <w:r w:rsidRPr="00990D7B">
              <w:rPr>
                <w:i/>
                <w:sz w:val="22"/>
              </w:rPr>
              <w:t xml:space="preserve"> </w:t>
            </w:r>
            <w:proofErr w:type="spellStart"/>
            <w:r w:rsidRPr="00990D7B">
              <w:rPr>
                <w:i/>
                <w:sz w:val="22"/>
              </w:rPr>
              <w:t>and</w:t>
            </w:r>
            <w:proofErr w:type="spellEnd"/>
            <w:r w:rsidRPr="00990D7B">
              <w:rPr>
                <w:i/>
                <w:sz w:val="22"/>
              </w:rPr>
              <w:t xml:space="preserve"> Tolerance</w:t>
            </w:r>
            <w:r w:rsidRPr="00990D7B">
              <w:rPr>
                <w:sz w:val="22"/>
              </w:rPr>
              <w:t>” Latvijas organizētajā virtuālajā mobilitātē (18.01.2021.-22.01.2021.) un Grieķijas partnera organizētajā virtuālajā mobilitātē (17.05.2021.-21.05.2021.).</w:t>
            </w:r>
          </w:p>
          <w:p w14:paraId="6D76AA87" w14:textId="77777777" w:rsidR="001A1BD1" w:rsidRPr="00990D7B" w:rsidRDefault="001A1BD1" w:rsidP="001A1BD1">
            <w:pPr>
              <w:pStyle w:val="ListParagraph"/>
              <w:numPr>
                <w:ilvl w:val="0"/>
                <w:numId w:val="5"/>
              </w:numPr>
              <w:ind w:left="286"/>
              <w:rPr>
                <w:sz w:val="22"/>
              </w:rPr>
            </w:pPr>
            <w:r w:rsidRPr="00990D7B">
              <w:rPr>
                <w:sz w:val="22"/>
              </w:rPr>
              <w:t xml:space="preserve">7 (septiņi) OT audzēkņi piedalījās </w:t>
            </w:r>
            <w:proofErr w:type="spellStart"/>
            <w:r w:rsidRPr="00990D7B">
              <w:rPr>
                <w:sz w:val="22"/>
              </w:rPr>
              <w:t>Erasmus</w:t>
            </w:r>
            <w:proofErr w:type="spellEnd"/>
            <w:r w:rsidRPr="00990D7B">
              <w:rPr>
                <w:sz w:val="22"/>
              </w:rPr>
              <w:t>+ programmas projekta “</w:t>
            </w:r>
            <w:proofErr w:type="spellStart"/>
            <w:r w:rsidRPr="00990D7B">
              <w:rPr>
                <w:i/>
                <w:sz w:val="22"/>
              </w:rPr>
              <w:t>Schools</w:t>
            </w:r>
            <w:proofErr w:type="spellEnd"/>
            <w:r w:rsidRPr="00990D7B">
              <w:rPr>
                <w:i/>
                <w:sz w:val="22"/>
              </w:rPr>
              <w:t xml:space="preserve"> </w:t>
            </w:r>
            <w:proofErr w:type="spellStart"/>
            <w:r w:rsidRPr="00990D7B">
              <w:rPr>
                <w:i/>
                <w:sz w:val="22"/>
              </w:rPr>
              <w:t>go</w:t>
            </w:r>
            <w:proofErr w:type="spellEnd"/>
            <w:r w:rsidRPr="00990D7B">
              <w:rPr>
                <w:i/>
                <w:sz w:val="22"/>
              </w:rPr>
              <w:t xml:space="preserve"> </w:t>
            </w:r>
            <w:proofErr w:type="spellStart"/>
            <w:r w:rsidRPr="00990D7B">
              <w:rPr>
                <w:i/>
                <w:sz w:val="22"/>
              </w:rPr>
              <w:t>Digital</w:t>
            </w:r>
            <w:proofErr w:type="spellEnd"/>
            <w:r w:rsidRPr="00990D7B">
              <w:rPr>
                <w:i/>
                <w:sz w:val="22"/>
              </w:rPr>
              <w:t xml:space="preserve"> – Mobile </w:t>
            </w:r>
            <w:proofErr w:type="spellStart"/>
            <w:r w:rsidRPr="00990D7B">
              <w:rPr>
                <w:i/>
                <w:sz w:val="22"/>
              </w:rPr>
              <w:t>Assesment</w:t>
            </w:r>
            <w:proofErr w:type="spellEnd"/>
            <w:r w:rsidRPr="00990D7B">
              <w:rPr>
                <w:i/>
                <w:sz w:val="22"/>
              </w:rPr>
              <w:t xml:space="preserve"> </w:t>
            </w:r>
            <w:proofErr w:type="spellStart"/>
            <w:r w:rsidRPr="00990D7B">
              <w:rPr>
                <w:i/>
                <w:sz w:val="22"/>
              </w:rPr>
              <w:t>Tools</w:t>
            </w:r>
            <w:proofErr w:type="spellEnd"/>
            <w:r w:rsidRPr="00990D7B">
              <w:rPr>
                <w:i/>
                <w:sz w:val="22"/>
              </w:rPr>
              <w:t xml:space="preserve"> </w:t>
            </w:r>
            <w:proofErr w:type="spellStart"/>
            <w:r w:rsidRPr="00990D7B">
              <w:rPr>
                <w:i/>
                <w:sz w:val="22"/>
              </w:rPr>
              <w:t>for</w:t>
            </w:r>
            <w:proofErr w:type="spellEnd"/>
            <w:r w:rsidRPr="00990D7B">
              <w:rPr>
                <w:i/>
                <w:sz w:val="22"/>
              </w:rPr>
              <w:t xml:space="preserve"> Students</w:t>
            </w:r>
            <w:r w:rsidRPr="00990D7B">
              <w:rPr>
                <w:sz w:val="22"/>
              </w:rPr>
              <w:t>” Itālijas partnera organizētajā virtuālajā mobilitātē (12.06.2021.-16.06.2021.).</w:t>
            </w:r>
          </w:p>
          <w:p w14:paraId="7C78DD19" w14:textId="77777777" w:rsidR="001A1BD1" w:rsidRPr="00990D7B" w:rsidRDefault="001A1BD1" w:rsidP="001A1BD1">
            <w:pPr>
              <w:pStyle w:val="ListParagraph"/>
              <w:numPr>
                <w:ilvl w:val="0"/>
                <w:numId w:val="5"/>
              </w:numPr>
              <w:ind w:left="286"/>
              <w:rPr>
                <w:sz w:val="22"/>
                <w:lang w:val="en-GB"/>
              </w:rPr>
            </w:pPr>
            <w:r w:rsidRPr="00990D7B">
              <w:rPr>
                <w:sz w:val="22"/>
              </w:rPr>
              <w:t xml:space="preserve">6 (seši)  OT audzēkņi piedalījās </w:t>
            </w:r>
            <w:proofErr w:type="spellStart"/>
            <w:r w:rsidRPr="00990D7B">
              <w:rPr>
                <w:sz w:val="22"/>
              </w:rPr>
              <w:t>Erasmus</w:t>
            </w:r>
            <w:proofErr w:type="spellEnd"/>
            <w:r w:rsidRPr="00990D7B">
              <w:rPr>
                <w:sz w:val="22"/>
              </w:rPr>
              <w:t>+ programmas projekta „</w:t>
            </w:r>
            <w:proofErr w:type="spellStart"/>
            <w:r w:rsidRPr="00990D7B">
              <w:rPr>
                <w:bCs/>
                <w:i/>
                <w:sz w:val="22"/>
              </w:rPr>
              <w:t>Young</w:t>
            </w:r>
            <w:proofErr w:type="spellEnd"/>
            <w:r w:rsidRPr="00990D7B">
              <w:rPr>
                <w:bCs/>
                <w:i/>
                <w:sz w:val="22"/>
              </w:rPr>
              <w:t xml:space="preserve"> </w:t>
            </w:r>
            <w:proofErr w:type="spellStart"/>
            <w:r w:rsidRPr="00990D7B">
              <w:rPr>
                <w:bCs/>
                <w:i/>
                <w:sz w:val="22"/>
              </w:rPr>
              <w:t>Enterpreneurs</w:t>
            </w:r>
            <w:proofErr w:type="spellEnd"/>
            <w:r w:rsidRPr="00990D7B">
              <w:rPr>
                <w:bCs/>
                <w:i/>
                <w:sz w:val="22"/>
              </w:rPr>
              <w:t xml:space="preserve"> </w:t>
            </w:r>
            <w:proofErr w:type="spellStart"/>
            <w:r w:rsidRPr="00990D7B">
              <w:rPr>
                <w:bCs/>
                <w:i/>
                <w:sz w:val="22"/>
              </w:rPr>
              <w:t>Sustaining</w:t>
            </w:r>
            <w:proofErr w:type="spellEnd"/>
            <w:r w:rsidRPr="00990D7B">
              <w:rPr>
                <w:bCs/>
                <w:i/>
                <w:sz w:val="22"/>
              </w:rPr>
              <w:t xml:space="preserve"> </w:t>
            </w:r>
            <w:proofErr w:type="spellStart"/>
            <w:r w:rsidRPr="00990D7B">
              <w:rPr>
                <w:bCs/>
                <w:i/>
                <w:sz w:val="22"/>
              </w:rPr>
              <w:t>the</w:t>
            </w:r>
            <w:proofErr w:type="spellEnd"/>
            <w:r w:rsidRPr="00990D7B">
              <w:rPr>
                <w:bCs/>
                <w:i/>
                <w:sz w:val="22"/>
              </w:rPr>
              <w:t xml:space="preserve"> </w:t>
            </w:r>
            <w:proofErr w:type="spellStart"/>
            <w:r w:rsidRPr="00990D7B">
              <w:rPr>
                <w:bCs/>
                <w:i/>
                <w:sz w:val="22"/>
              </w:rPr>
              <w:t>Earth</w:t>
            </w:r>
            <w:proofErr w:type="spellEnd"/>
            <w:r w:rsidRPr="00990D7B">
              <w:rPr>
                <w:sz w:val="22"/>
              </w:rPr>
              <w:t xml:space="preserve">” virtuālajās mācību aktivitātēs: </w:t>
            </w:r>
            <w:r w:rsidRPr="00990D7B">
              <w:rPr>
                <w:sz w:val="22"/>
                <w:lang w:val="en-US"/>
              </w:rPr>
              <w:t xml:space="preserve">16.02. /09.03. / 13.04. / 19.04. / 21.05. / 4.06.2021. </w:t>
            </w:r>
          </w:p>
          <w:p w14:paraId="43C70330" w14:textId="77777777" w:rsidR="001A1BD1" w:rsidRPr="00990D7B" w:rsidRDefault="001A1BD1" w:rsidP="001A1BD1">
            <w:pPr>
              <w:ind w:left="-74"/>
              <w:rPr>
                <w:color w:val="000000" w:themeColor="text1"/>
                <w:sz w:val="22"/>
              </w:rPr>
            </w:pPr>
            <w:r w:rsidRPr="00990D7B">
              <w:rPr>
                <w:color w:val="000000" w:themeColor="text1"/>
                <w:sz w:val="22"/>
              </w:rPr>
              <w:t xml:space="preserve">Līdz ar Covid-19 dēļ noteiktajiem ierobežojumiem </w:t>
            </w:r>
            <w:proofErr w:type="spellStart"/>
            <w:r w:rsidRPr="00990D7B">
              <w:rPr>
                <w:color w:val="000000" w:themeColor="text1"/>
                <w:sz w:val="22"/>
              </w:rPr>
              <w:t>Erasmus</w:t>
            </w:r>
            <w:proofErr w:type="spellEnd"/>
            <w:r w:rsidRPr="00990D7B">
              <w:rPr>
                <w:color w:val="000000" w:themeColor="text1"/>
                <w:sz w:val="22"/>
              </w:rPr>
              <w:t>+ projekta “Virzoties uz izcilību”  ietvaros darba vidē balstītas mācības 78 audzēkņiem 2020./2021. mācību gadā netika īstenotas.</w:t>
            </w:r>
          </w:p>
          <w:p w14:paraId="44D2330F" w14:textId="77777777" w:rsidR="001A1BD1" w:rsidRPr="00990D7B" w:rsidRDefault="001A1BD1" w:rsidP="001A1BD1">
            <w:pPr>
              <w:ind w:right="196"/>
              <w:rPr>
                <w:iCs/>
                <w:sz w:val="22"/>
              </w:rPr>
            </w:pPr>
            <w:r w:rsidRPr="00990D7B">
              <w:rPr>
                <w:color w:val="000000" w:themeColor="text1"/>
                <w:sz w:val="22"/>
              </w:rPr>
              <w:t xml:space="preserve">2021. gadā 18. februārī  Ogres tehnikums saņēma </w:t>
            </w:r>
            <w:proofErr w:type="spellStart"/>
            <w:r w:rsidRPr="00990D7B">
              <w:rPr>
                <w:i/>
                <w:iCs/>
                <w:sz w:val="22"/>
              </w:rPr>
              <w:t>Erasmus</w:t>
            </w:r>
            <w:proofErr w:type="spellEnd"/>
            <w:r w:rsidRPr="00990D7B">
              <w:rPr>
                <w:i/>
                <w:iCs/>
                <w:sz w:val="22"/>
              </w:rPr>
              <w:t xml:space="preserve"> </w:t>
            </w:r>
            <w:r w:rsidRPr="00990D7B">
              <w:rPr>
                <w:iCs/>
                <w:sz w:val="22"/>
              </w:rPr>
              <w:t>akreditāciju pieaugušo izglītības, profesionālās izglītības un mācību un skolu izglītības jomā.</w:t>
            </w:r>
          </w:p>
          <w:p w14:paraId="6167E4D3" w14:textId="4EFDB27F" w:rsidR="001A1BD1" w:rsidRPr="00A73090" w:rsidRDefault="001A1BD1" w:rsidP="001A1BD1">
            <w:pPr>
              <w:rPr>
                <w:color w:val="000000" w:themeColor="text1"/>
                <w:sz w:val="22"/>
              </w:rPr>
            </w:pPr>
            <w:r w:rsidRPr="00990D7B">
              <w:rPr>
                <w:iCs/>
                <w:sz w:val="22"/>
              </w:rPr>
              <w:t xml:space="preserve">Ogres tehnikuma ir saņēmis </w:t>
            </w:r>
            <w:proofErr w:type="spellStart"/>
            <w:r w:rsidRPr="00990D7B">
              <w:rPr>
                <w:i/>
                <w:iCs/>
                <w:sz w:val="22"/>
              </w:rPr>
              <w:t>eTwinning</w:t>
            </w:r>
            <w:proofErr w:type="spellEnd"/>
            <w:r w:rsidRPr="00990D7B">
              <w:rPr>
                <w:iCs/>
                <w:sz w:val="22"/>
              </w:rPr>
              <w:t xml:space="preserve"> kvalitātes balvu </w:t>
            </w:r>
            <w:proofErr w:type="spellStart"/>
            <w:r w:rsidRPr="00990D7B">
              <w:rPr>
                <w:sz w:val="22"/>
              </w:rPr>
              <w:t>Erasmus</w:t>
            </w:r>
            <w:proofErr w:type="spellEnd"/>
            <w:r w:rsidRPr="00990D7B">
              <w:rPr>
                <w:sz w:val="22"/>
              </w:rPr>
              <w:t>+ programmas projekta „</w:t>
            </w:r>
            <w:proofErr w:type="spellStart"/>
            <w:r w:rsidRPr="00990D7B">
              <w:rPr>
                <w:bCs/>
                <w:i/>
                <w:sz w:val="22"/>
              </w:rPr>
              <w:t>Young</w:t>
            </w:r>
            <w:proofErr w:type="spellEnd"/>
            <w:r w:rsidRPr="00990D7B">
              <w:rPr>
                <w:bCs/>
                <w:i/>
                <w:sz w:val="22"/>
              </w:rPr>
              <w:t xml:space="preserve"> </w:t>
            </w:r>
            <w:proofErr w:type="spellStart"/>
            <w:r w:rsidRPr="00990D7B">
              <w:rPr>
                <w:bCs/>
                <w:i/>
                <w:sz w:val="22"/>
              </w:rPr>
              <w:t>Enterpreneurs</w:t>
            </w:r>
            <w:proofErr w:type="spellEnd"/>
            <w:r w:rsidRPr="00990D7B">
              <w:rPr>
                <w:bCs/>
                <w:i/>
                <w:sz w:val="22"/>
              </w:rPr>
              <w:t xml:space="preserve"> </w:t>
            </w:r>
            <w:proofErr w:type="spellStart"/>
            <w:r w:rsidRPr="00990D7B">
              <w:rPr>
                <w:bCs/>
                <w:i/>
                <w:sz w:val="22"/>
              </w:rPr>
              <w:t>Sustaining</w:t>
            </w:r>
            <w:proofErr w:type="spellEnd"/>
            <w:r w:rsidRPr="00990D7B">
              <w:rPr>
                <w:bCs/>
                <w:i/>
                <w:sz w:val="22"/>
              </w:rPr>
              <w:t xml:space="preserve"> </w:t>
            </w:r>
            <w:proofErr w:type="spellStart"/>
            <w:r w:rsidRPr="00990D7B">
              <w:rPr>
                <w:bCs/>
                <w:i/>
                <w:sz w:val="22"/>
              </w:rPr>
              <w:t>the</w:t>
            </w:r>
            <w:proofErr w:type="spellEnd"/>
            <w:r w:rsidRPr="00990D7B">
              <w:rPr>
                <w:bCs/>
                <w:i/>
                <w:sz w:val="22"/>
              </w:rPr>
              <w:t xml:space="preserve"> </w:t>
            </w:r>
            <w:proofErr w:type="spellStart"/>
            <w:r w:rsidRPr="00990D7B">
              <w:rPr>
                <w:bCs/>
                <w:i/>
                <w:sz w:val="22"/>
              </w:rPr>
              <w:t>Earth</w:t>
            </w:r>
            <w:proofErr w:type="spellEnd"/>
            <w:r w:rsidRPr="00990D7B">
              <w:rPr>
                <w:sz w:val="22"/>
              </w:rPr>
              <w:t>”  īstenošanai.</w:t>
            </w:r>
            <w:r>
              <w:rPr>
                <w:i/>
                <w:iCs/>
              </w:rPr>
              <w:t xml:space="preserve"> </w:t>
            </w:r>
            <w:r>
              <w:rPr>
                <w:color w:val="000000" w:themeColor="text1"/>
                <w:sz w:val="22"/>
              </w:rPr>
              <w:t xml:space="preserve"> </w:t>
            </w:r>
          </w:p>
        </w:tc>
      </w:tr>
    </w:tbl>
    <w:p w14:paraId="618C8672" w14:textId="77777777" w:rsidR="00771572" w:rsidRPr="00A73090" w:rsidRDefault="00771572" w:rsidP="00164C22">
      <w:pPr>
        <w:rPr>
          <w:szCs w:val="24"/>
        </w:rPr>
      </w:pPr>
    </w:p>
    <w:p w14:paraId="670EC124" w14:textId="77777777" w:rsidR="009C4BE7" w:rsidRPr="00A73090" w:rsidRDefault="009C4BE7" w:rsidP="00164C22">
      <w:pPr>
        <w:rPr>
          <w:sz w:val="22"/>
        </w:rPr>
      </w:pPr>
    </w:p>
    <w:p w14:paraId="3C147A57" w14:textId="109C005B" w:rsidR="0014615A" w:rsidRPr="00A73090" w:rsidRDefault="00A4537C" w:rsidP="00164C22">
      <w:pPr>
        <w:rPr>
          <w:sz w:val="22"/>
        </w:rPr>
      </w:pPr>
      <w:r w:rsidRPr="00A73090">
        <w:rPr>
          <w:sz w:val="22"/>
        </w:rPr>
        <w:t xml:space="preserve">Izglītības iestādes vadītājs Ilze Brante </w:t>
      </w:r>
    </w:p>
    <w:p w14:paraId="78A62389" w14:textId="77777777" w:rsidR="00B96C86" w:rsidRPr="00A73090" w:rsidRDefault="00B96C86" w:rsidP="00164C22">
      <w:pPr>
        <w:rPr>
          <w:sz w:val="22"/>
        </w:rPr>
      </w:pPr>
    </w:p>
    <w:p w14:paraId="18AE26FF" w14:textId="148D3949" w:rsidR="0014615A" w:rsidRPr="00A73090" w:rsidRDefault="0014615A" w:rsidP="00164C22">
      <w:pPr>
        <w:rPr>
          <w:sz w:val="22"/>
        </w:rPr>
      </w:pPr>
      <w:r w:rsidRPr="00A73090">
        <w:rPr>
          <w:sz w:val="22"/>
        </w:rPr>
        <w:t xml:space="preserve"> e-pasts</w:t>
      </w:r>
      <w:r w:rsidR="00A4537C" w:rsidRPr="00A73090">
        <w:rPr>
          <w:sz w:val="22"/>
        </w:rPr>
        <w:t xml:space="preserve">: </w:t>
      </w:r>
      <w:hyperlink r:id="rId9" w:history="1">
        <w:r w:rsidR="00A4537C" w:rsidRPr="00A73090">
          <w:rPr>
            <w:rStyle w:val="Hyperlink"/>
            <w:sz w:val="22"/>
          </w:rPr>
          <w:t>ilze.brante@ovt.lv</w:t>
        </w:r>
      </w:hyperlink>
      <w:r w:rsidR="00A4537C" w:rsidRPr="00A73090">
        <w:rPr>
          <w:sz w:val="22"/>
        </w:rPr>
        <w:t xml:space="preserve">, </w:t>
      </w:r>
      <w:proofErr w:type="spellStart"/>
      <w:r w:rsidR="00A4537C" w:rsidRPr="00A73090">
        <w:rPr>
          <w:sz w:val="22"/>
        </w:rPr>
        <w:t>mob.tālr</w:t>
      </w:r>
      <w:proofErr w:type="spellEnd"/>
      <w:r w:rsidR="00A4537C" w:rsidRPr="00A73090">
        <w:rPr>
          <w:sz w:val="22"/>
        </w:rPr>
        <w:t>. 29451510</w:t>
      </w:r>
      <w:r w:rsidRPr="00A73090">
        <w:rPr>
          <w:sz w:val="22"/>
        </w:rPr>
        <w:t xml:space="preserve"> </w:t>
      </w:r>
    </w:p>
    <w:p w14:paraId="6C1AD196" w14:textId="77777777" w:rsidR="0014615A" w:rsidRPr="00A73090" w:rsidRDefault="0014615A" w:rsidP="00164C22">
      <w:pPr>
        <w:rPr>
          <w:sz w:val="22"/>
        </w:rPr>
      </w:pPr>
    </w:p>
    <w:p w14:paraId="5BE7563C" w14:textId="026515DE" w:rsidR="0014615A" w:rsidRDefault="0014615A" w:rsidP="00164C22">
      <w:pPr>
        <w:rPr>
          <w:sz w:val="22"/>
        </w:rPr>
      </w:pPr>
      <w:r w:rsidRPr="00A73090">
        <w:rPr>
          <w:sz w:val="22"/>
        </w:rPr>
        <w:t>Atskaites sagatavotājs</w:t>
      </w:r>
      <w:r w:rsidR="00A4537C" w:rsidRPr="00A73090">
        <w:rPr>
          <w:sz w:val="22"/>
        </w:rPr>
        <w:t>: direktores vietniece kvalitātes, attīstības un tālākizglītības jomā Baiba Liepiņa</w:t>
      </w:r>
      <w:r>
        <w:rPr>
          <w:sz w:val="22"/>
        </w:rPr>
        <w:t xml:space="preserve"> </w:t>
      </w:r>
    </w:p>
    <w:p w14:paraId="54E4279E" w14:textId="77777777" w:rsidR="00B96C86" w:rsidRDefault="00B96C86" w:rsidP="00164C22">
      <w:pPr>
        <w:rPr>
          <w:sz w:val="22"/>
        </w:rPr>
      </w:pPr>
    </w:p>
    <w:p w14:paraId="4FD0C0D9" w14:textId="7EE11779" w:rsidR="005C751E" w:rsidRDefault="0014615A" w:rsidP="00164C22">
      <w:pPr>
        <w:rPr>
          <w:sz w:val="22"/>
        </w:rPr>
      </w:pPr>
      <w:r>
        <w:rPr>
          <w:sz w:val="22"/>
        </w:rPr>
        <w:t>e-pasts</w:t>
      </w:r>
      <w:r w:rsidR="00A4537C">
        <w:rPr>
          <w:sz w:val="22"/>
        </w:rPr>
        <w:t xml:space="preserve">: </w:t>
      </w:r>
      <w:hyperlink r:id="rId10" w:history="1">
        <w:r w:rsidR="00A4537C" w:rsidRPr="00E05158">
          <w:rPr>
            <w:rStyle w:val="Hyperlink"/>
            <w:sz w:val="22"/>
          </w:rPr>
          <w:t>baiba.liepina@ovt.lv</w:t>
        </w:r>
      </w:hyperlink>
      <w:r w:rsidR="00A4537C">
        <w:rPr>
          <w:sz w:val="22"/>
        </w:rPr>
        <w:t>, mob.tālr.29996675</w:t>
      </w:r>
      <w:r>
        <w:rPr>
          <w:sz w:val="22"/>
        </w:rPr>
        <w:t xml:space="preserve"> </w:t>
      </w:r>
    </w:p>
    <w:p w14:paraId="3DBC1738" w14:textId="77777777" w:rsidR="00E55B07" w:rsidRDefault="00E55B07" w:rsidP="00164C22">
      <w:pPr>
        <w:rPr>
          <w:sz w:val="22"/>
        </w:rPr>
        <w:sectPr w:rsidR="00E55B07" w:rsidSect="00593E8E">
          <w:headerReference w:type="default" r:id="rId11"/>
          <w:footerReference w:type="default" r:id="rId12"/>
          <w:pgSz w:w="11906" w:h="16838"/>
          <w:pgMar w:top="1134" w:right="851" w:bottom="1134" w:left="1701" w:header="709" w:footer="709" w:gutter="0"/>
          <w:cols w:space="708"/>
          <w:docGrid w:linePitch="360"/>
        </w:sectPr>
      </w:pPr>
    </w:p>
    <w:p w14:paraId="611835F3" w14:textId="77777777" w:rsidR="00E55B07" w:rsidRPr="00E55B07" w:rsidRDefault="00E55B07" w:rsidP="00E55B07">
      <w:pPr>
        <w:jc w:val="right"/>
        <w:rPr>
          <w:sz w:val="22"/>
        </w:rPr>
      </w:pPr>
      <w:r w:rsidRPr="00E55B07">
        <w:rPr>
          <w:sz w:val="22"/>
        </w:rPr>
        <w:lastRenderedPageBreak/>
        <w:t>1.pielikums</w:t>
      </w:r>
    </w:p>
    <w:p w14:paraId="78DA97C5" w14:textId="77777777" w:rsidR="00E55B07" w:rsidRPr="00897C74" w:rsidRDefault="00E55B07" w:rsidP="00E55B07">
      <w:pPr>
        <w:jc w:val="center"/>
        <w:rPr>
          <w:b/>
          <w:szCs w:val="24"/>
        </w:rPr>
      </w:pPr>
      <w:r w:rsidRPr="00897C74">
        <w:rPr>
          <w:b/>
          <w:szCs w:val="24"/>
        </w:rPr>
        <w:t>Atskaitīto izglītojamo skaits atbilstoši atskaitīšanas iemesliem pa izgl</w:t>
      </w:r>
      <w:r>
        <w:rPr>
          <w:b/>
          <w:szCs w:val="24"/>
        </w:rPr>
        <w:t>ītības programmām 2020./2021</w:t>
      </w:r>
      <w:r w:rsidRPr="00897C74">
        <w:rPr>
          <w:b/>
          <w:szCs w:val="24"/>
        </w:rPr>
        <w:t xml:space="preserve">. </w:t>
      </w:r>
      <w:proofErr w:type="spellStart"/>
      <w:r w:rsidRPr="00897C74">
        <w:rPr>
          <w:b/>
          <w:szCs w:val="24"/>
        </w:rPr>
        <w:t>m.g</w:t>
      </w:r>
      <w:proofErr w:type="spellEnd"/>
      <w:r w:rsidRPr="00897C74">
        <w:rPr>
          <w:b/>
          <w:szCs w:val="24"/>
        </w:rPr>
        <w:t>.</w:t>
      </w:r>
    </w:p>
    <w:p w14:paraId="74FD615E" w14:textId="77777777" w:rsidR="00E55B07" w:rsidRPr="00DD3787" w:rsidRDefault="00E55B07" w:rsidP="00E55B07">
      <w:pPr>
        <w:jc w:val="center"/>
        <w:rPr>
          <w:b/>
          <w:sz w:val="22"/>
        </w:rPr>
      </w:pPr>
    </w:p>
    <w:tbl>
      <w:tblPr>
        <w:tblStyle w:val="TableGrid"/>
        <w:tblW w:w="14601" w:type="dxa"/>
        <w:tblInd w:w="-572" w:type="dxa"/>
        <w:tblLayout w:type="fixed"/>
        <w:tblLook w:val="04A0" w:firstRow="1" w:lastRow="0" w:firstColumn="1" w:lastColumn="0" w:noHBand="0" w:noVBand="1"/>
      </w:tblPr>
      <w:tblGrid>
        <w:gridCol w:w="4536"/>
        <w:gridCol w:w="1134"/>
        <w:gridCol w:w="1418"/>
        <w:gridCol w:w="1276"/>
        <w:gridCol w:w="1417"/>
        <w:gridCol w:w="1985"/>
        <w:gridCol w:w="1701"/>
        <w:gridCol w:w="1134"/>
      </w:tblGrid>
      <w:tr w:rsidR="00E55B07" w:rsidRPr="0069665F" w14:paraId="5ACD8364" w14:textId="77777777" w:rsidTr="00EE5259">
        <w:trPr>
          <w:trHeight w:val="2198"/>
        </w:trPr>
        <w:tc>
          <w:tcPr>
            <w:tcW w:w="4536" w:type="dxa"/>
            <w:hideMark/>
          </w:tcPr>
          <w:p w14:paraId="378D3648" w14:textId="77777777" w:rsidR="00E55B07" w:rsidRPr="0069665F" w:rsidRDefault="00E55B07" w:rsidP="00EE5259">
            <w:pPr>
              <w:ind w:left="33"/>
              <w:jc w:val="center"/>
              <w:rPr>
                <w:b/>
                <w:szCs w:val="24"/>
              </w:rPr>
            </w:pPr>
            <w:r w:rsidRPr="0069665F">
              <w:rPr>
                <w:b/>
                <w:szCs w:val="24"/>
              </w:rPr>
              <w:t>Programmas nosaukums</w:t>
            </w:r>
          </w:p>
        </w:tc>
        <w:tc>
          <w:tcPr>
            <w:tcW w:w="1134" w:type="dxa"/>
            <w:hideMark/>
          </w:tcPr>
          <w:p w14:paraId="3F68279F" w14:textId="77777777" w:rsidR="00E55B07" w:rsidRPr="0069665F" w:rsidRDefault="00E55B07" w:rsidP="00EE5259">
            <w:pPr>
              <w:ind w:left="33"/>
              <w:jc w:val="center"/>
              <w:rPr>
                <w:b/>
                <w:szCs w:val="24"/>
              </w:rPr>
            </w:pPr>
            <w:r w:rsidRPr="0069665F">
              <w:rPr>
                <w:b/>
                <w:szCs w:val="24"/>
              </w:rPr>
              <w:t>Slimības dēļ</w:t>
            </w:r>
          </w:p>
        </w:tc>
        <w:tc>
          <w:tcPr>
            <w:tcW w:w="1418" w:type="dxa"/>
            <w:hideMark/>
          </w:tcPr>
          <w:p w14:paraId="19C4D2D5" w14:textId="77777777" w:rsidR="00E55B07" w:rsidRPr="0069665F" w:rsidRDefault="00E55B07" w:rsidP="00EE5259">
            <w:pPr>
              <w:ind w:left="33"/>
              <w:jc w:val="center"/>
              <w:rPr>
                <w:b/>
                <w:szCs w:val="24"/>
              </w:rPr>
            </w:pPr>
            <w:r w:rsidRPr="0069665F">
              <w:rPr>
                <w:b/>
                <w:szCs w:val="24"/>
              </w:rPr>
              <w:t>Izglītības iestādes maiņa</w:t>
            </w:r>
          </w:p>
        </w:tc>
        <w:tc>
          <w:tcPr>
            <w:tcW w:w="1276" w:type="dxa"/>
          </w:tcPr>
          <w:p w14:paraId="2ED90794" w14:textId="77777777" w:rsidR="00E55B07" w:rsidRPr="0069665F" w:rsidRDefault="00E55B07" w:rsidP="00EE5259">
            <w:pPr>
              <w:ind w:left="33"/>
              <w:jc w:val="center"/>
              <w:rPr>
                <w:b/>
                <w:szCs w:val="24"/>
              </w:rPr>
            </w:pPr>
            <w:r w:rsidRPr="0069665F">
              <w:rPr>
                <w:b/>
                <w:szCs w:val="24"/>
              </w:rPr>
              <w:t>Dzīves vietas maiņa</w:t>
            </w:r>
          </w:p>
        </w:tc>
        <w:tc>
          <w:tcPr>
            <w:tcW w:w="1417" w:type="dxa"/>
            <w:hideMark/>
          </w:tcPr>
          <w:p w14:paraId="57047635" w14:textId="77777777" w:rsidR="00E55B07" w:rsidRPr="0069665F" w:rsidRDefault="00E55B07" w:rsidP="00EE5259">
            <w:pPr>
              <w:ind w:left="33"/>
              <w:jc w:val="center"/>
              <w:rPr>
                <w:b/>
                <w:szCs w:val="24"/>
              </w:rPr>
            </w:pPr>
            <w:r w:rsidRPr="0069665F">
              <w:rPr>
                <w:b/>
                <w:szCs w:val="24"/>
              </w:rPr>
              <w:t>Ģimenes apstākļu dēļ</w:t>
            </w:r>
          </w:p>
        </w:tc>
        <w:tc>
          <w:tcPr>
            <w:tcW w:w="1985" w:type="dxa"/>
            <w:hideMark/>
          </w:tcPr>
          <w:p w14:paraId="6137A6FE" w14:textId="77777777" w:rsidR="00E55B07" w:rsidRPr="0069665F" w:rsidRDefault="00E55B07" w:rsidP="00EE5259">
            <w:pPr>
              <w:ind w:left="33"/>
              <w:jc w:val="center"/>
              <w:rPr>
                <w:b/>
                <w:szCs w:val="24"/>
              </w:rPr>
            </w:pPr>
            <w:r w:rsidRPr="0069665F">
              <w:rPr>
                <w:b/>
                <w:szCs w:val="24"/>
              </w:rPr>
              <w:t>Izglītojamais vairāk kā 10 dienas bez attaisnojoša iemesla patvaļīgi pārtraucis mācības</w:t>
            </w:r>
          </w:p>
        </w:tc>
        <w:tc>
          <w:tcPr>
            <w:tcW w:w="1701" w:type="dxa"/>
            <w:hideMark/>
          </w:tcPr>
          <w:p w14:paraId="2F0E5303" w14:textId="77777777" w:rsidR="00E55B07" w:rsidRPr="0069665F" w:rsidRDefault="00E55B07" w:rsidP="00EE5259">
            <w:pPr>
              <w:ind w:left="33" w:right="34"/>
              <w:jc w:val="center"/>
              <w:rPr>
                <w:b/>
                <w:szCs w:val="24"/>
              </w:rPr>
            </w:pPr>
            <w:r w:rsidRPr="0069665F">
              <w:rPr>
                <w:b/>
                <w:szCs w:val="24"/>
              </w:rPr>
              <w:t>Par atkārtotu Noteikumu u.c. Tehnikuma iekšējo noteikumu pārkāpumu.</w:t>
            </w:r>
          </w:p>
        </w:tc>
        <w:tc>
          <w:tcPr>
            <w:tcW w:w="1134" w:type="dxa"/>
            <w:noWrap/>
            <w:hideMark/>
          </w:tcPr>
          <w:p w14:paraId="539373C7" w14:textId="77777777" w:rsidR="00E55B07" w:rsidRPr="0069665F" w:rsidRDefault="00E55B07" w:rsidP="00EE5259">
            <w:pPr>
              <w:ind w:left="33"/>
              <w:jc w:val="center"/>
              <w:rPr>
                <w:b/>
                <w:bCs/>
                <w:szCs w:val="24"/>
              </w:rPr>
            </w:pPr>
            <w:r w:rsidRPr="0069665F">
              <w:rPr>
                <w:b/>
                <w:bCs/>
                <w:szCs w:val="24"/>
              </w:rPr>
              <w:t>KOPĀ</w:t>
            </w:r>
          </w:p>
        </w:tc>
      </w:tr>
      <w:tr w:rsidR="00E55B07" w:rsidRPr="0069665F" w14:paraId="44120F71" w14:textId="77777777" w:rsidTr="00EE5259">
        <w:trPr>
          <w:trHeight w:val="70"/>
        </w:trPr>
        <w:tc>
          <w:tcPr>
            <w:tcW w:w="4536" w:type="dxa"/>
            <w:hideMark/>
          </w:tcPr>
          <w:p w14:paraId="193674F6" w14:textId="77777777" w:rsidR="00E55B07" w:rsidRPr="0069665F" w:rsidRDefault="00E55B07" w:rsidP="00EE5259">
            <w:pPr>
              <w:ind w:left="33"/>
              <w:jc w:val="left"/>
              <w:rPr>
                <w:sz w:val="22"/>
              </w:rPr>
            </w:pPr>
            <w:r w:rsidRPr="0069665F">
              <w:rPr>
                <w:sz w:val="22"/>
              </w:rPr>
              <w:t>Administratīvie un sekretāra pakalpojumi</w:t>
            </w:r>
          </w:p>
        </w:tc>
        <w:tc>
          <w:tcPr>
            <w:tcW w:w="1134" w:type="dxa"/>
            <w:noWrap/>
          </w:tcPr>
          <w:p w14:paraId="5931CED8" w14:textId="77777777" w:rsidR="00E55B07" w:rsidRPr="0069665F" w:rsidRDefault="00E55B07" w:rsidP="00EE5259">
            <w:pPr>
              <w:ind w:left="-108" w:right="-108"/>
              <w:jc w:val="center"/>
              <w:rPr>
                <w:sz w:val="22"/>
              </w:rPr>
            </w:pPr>
          </w:p>
        </w:tc>
        <w:tc>
          <w:tcPr>
            <w:tcW w:w="1418" w:type="dxa"/>
            <w:noWrap/>
          </w:tcPr>
          <w:p w14:paraId="66D90743" w14:textId="77777777" w:rsidR="00E55B07" w:rsidRPr="0069665F" w:rsidRDefault="00E55B07" w:rsidP="00EE5259">
            <w:pPr>
              <w:ind w:left="-108" w:right="-108"/>
              <w:jc w:val="center"/>
              <w:rPr>
                <w:sz w:val="22"/>
              </w:rPr>
            </w:pPr>
          </w:p>
        </w:tc>
        <w:tc>
          <w:tcPr>
            <w:tcW w:w="1276" w:type="dxa"/>
          </w:tcPr>
          <w:p w14:paraId="2EF88A87" w14:textId="77777777" w:rsidR="00E55B07" w:rsidRPr="0069665F" w:rsidRDefault="00E55B07" w:rsidP="00EE5259">
            <w:pPr>
              <w:ind w:left="-108" w:right="-108"/>
              <w:jc w:val="center"/>
              <w:rPr>
                <w:sz w:val="22"/>
              </w:rPr>
            </w:pPr>
          </w:p>
        </w:tc>
        <w:tc>
          <w:tcPr>
            <w:tcW w:w="1417" w:type="dxa"/>
            <w:noWrap/>
          </w:tcPr>
          <w:p w14:paraId="0FE73A2F" w14:textId="77777777" w:rsidR="00E55B07" w:rsidRPr="0069665F" w:rsidRDefault="00E55B07" w:rsidP="00EE5259">
            <w:pPr>
              <w:ind w:left="-108" w:right="-108"/>
              <w:jc w:val="center"/>
              <w:rPr>
                <w:sz w:val="22"/>
              </w:rPr>
            </w:pPr>
            <w:r>
              <w:rPr>
                <w:sz w:val="22"/>
              </w:rPr>
              <w:t>6</w:t>
            </w:r>
          </w:p>
        </w:tc>
        <w:tc>
          <w:tcPr>
            <w:tcW w:w="1985" w:type="dxa"/>
            <w:noWrap/>
          </w:tcPr>
          <w:p w14:paraId="34AFC816" w14:textId="77777777" w:rsidR="00E55B07" w:rsidRPr="0069665F" w:rsidRDefault="00E55B07" w:rsidP="00EE5259">
            <w:pPr>
              <w:ind w:left="-108" w:right="-108"/>
              <w:jc w:val="center"/>
              <w:rPr>
                <w:sz w:val="22"/>
              </w:rPr>
            </w:pPr>
          </w:p>
        </w:tc>
        <w:tc>
          <w:tcPr>
            <w:tcW w:w="1701" w:type="dxa"/>
            <w:noWrap/>
          </w:tcPr>
          <w:p w14:paraId="569BB182" w14:textId="77777777" w:rsidR="00E55B07" w:rsidRPr="0069665F" w:rsidRDefault="00E55B07" w:rsidP="00EE5259">
            <w:pPr>
              <w:ind w:left="-108" w:right="-108"/>
              <w:jc w:val="center"/>
              <w:rPr>
                <w:sz w:val="22"/>
              </w:rPr>
            </w:pPr>
          </w:p>
        </w:tc>
        <w:tc>
          <w:tcPr>
            <w:tcW w:w="1134" w:type="dxa"/>
            <w:noWrap/>
          </w:tcPr>
          <w:p w14:paraId="2DF5A6F0" w14:textId="77777777" w:rsidR="00E55B07" w:rsidRPr="0069665F" w:rsidRDefault="00E55B07" w:rsidP="00EE5259">
            <w:pPr>
              <w:ind w:left="-108" w:right="-108"/>
              <w:jc w:val="center"/>
              <w:rPr>
                <w:b/>
                <w:bCs/>
                <w:sz w:val="22"/>
              </w:rPr>
            </w:pPr>
            <w:r>
              <w:rPr>
                <w:b/>
                <w:bCs/>
                <w:sz w:val="22"/>
              </w:rPr>
              <w:t>6</w:t>
            </w:r>
          </w:p>
        </w:tc>
      </w:tr>
      <w:tr w:rsidR="00E55B07" w:rsidRPr="0069665F" w14:paraId="345A8036" w14:textId="77777777" w:rsidTr="00EE5259">
        <w:trPr>
          <w:trHeight w:val="70"/>
        </w:trPr>
        <w:tc>
          <w:tcPr>
            <w:tcW w:w="4536" w:type="dxa"/>
            <w:hideMark/>
          </w:tcPr>
          <w:p w14:paraId="03E73C1E" w14:textId="77777777" w:rsidR="00E55B07" w:rsidRPr="0069665F" w:rsidRDefault="00E55B07" w:rsidP="00EE5259">
            <w:pPr>
              <w:ind w:left="33"/>
              <w:jc w:val="left"/>
              <w:rPr>
                <w:sz w:val="22"/>
              </w:rPr>
            </w:pPr>
            <w:r w:rsidRPr="0069665F">
              <w:rPr>
                <w:sz w:val="22"/>
              </w:rPr>
              <w:t>Būvdarbi</w:t>
            </w:r>
          </w:p>
        </w:tc>
        <w:tc>
          <w:tcPr>
            <w:tcW w:w="1134" w:type="dxa"/>
            <w:noWrap/>
          </w:tcPr>
          <w:p w14:paraId="58FA0B1C" w14:textId="77777777" w:rsidR="00E55B07" w:rsidRPr="0069665F" w:rsidRDefault="00E55B07" w:rsidP="00EE5259">
            <w:pPr>
              <w:ind w:left="-108" w:right="-108"/>
              <w:jc w:val="center"/>
              <w:rPr>
                <w:sz w:val="22"/>
              </w:rPr>
            </w:pPr>
          </w:p>
        </w:tc>
        <w:tc>
          <w:tcPr>
            <w:tcW w:w="1418" w:type="dxa"/>
            <w:noWrap/>
          </w:tcPr>
          <w:p w14:paraId="0B892491" w14:textId="77777777" w:rsidR="00E55B07" w:rsidRPr="0069665F" w:rsidRDefault="00E55B07" w:rsidP="00EE5259">
            <w:pPr>
              <w:ind w:left="-108" w:right="-108"/>
              <w:jc w:val="center"/>
              <w:rPr>
                <w:sz w:val="22"/>
              </w:rPr>
            </w:pPr>
          </w:p>
        </w:tc>
        <w:tc>
          <w:tcPr>
            <w:tcW w:w="1276" w:type="dxa"/>
          </w:tcPr>
          <w:p w14:paraId="274C77AA" w14:textId="77777777" w:rsidR="00E55B07" w:rsidRPr="0069665F" w:rsidRDefault="00E55B07" w:rsidP="00EE5259">
            <w:pPr>
              <w:ind w:left="-108" w:right="-108"/>
              <w:jc w:val="center"/>
              <w:rPr>
                <w:sz w:val="22"/>
              </w:rPr>
            </w:pPr>
          </w:p>
        </w:tc>
        <w:tc>
          <w:tcPr>
            <w:tcW w:w="1417" w:type="dxa"/>
            <w:noWrap/>
          </w:tcPr>
          <w:p w14:paraId="3B9775F2" w14:textId="77777777" w:rsidR="00E55B07" w:rsidRPr="0069665F" w:rsidRDefault="00E55B07" w:rsidP="00EE5259">
            <w:pPr>
              <w:ind w:left="-108" w:right="-108"/>
              <w:jc w:val="center"/>
              <w:rPr>
                <w:sz w:val="22"/>
              </w:rPr>
            </w:pPr>
            <w:r>
              <w:rPr>
                <w:sz w:val="22"/>
              </w:rPr>
              <w:t>4</w:t>
            </w:r>
          </w:p>
        </w:tc>
        <w:tc>
          <w:tcPr>
            <w:tcW w:w="1985" w:type="dxa"/>
            <w:noWrap/>
          </w:tcPr>
          <w:p w14:paraId="3C949FCD" w14:textId="77777777" w:rsidR="00E55B07" w:rsidRPr="0069665F" w:rsidRDefault="00E55B07" w:rsidP="00EE5259">
            <w:pPr>
              <w:ind w:left="-108" w:right="-108"/>
              <w:jc w:val="center"/>
              <w:rPr>
                <w:sz w:val="22"/>
              </w:rPr>
            </w:pPr>
          </w:p>
        </w:tc>
        <w:tc>
          <w:tcPr>
            <w:tcW w:w="1701" w:type="dxa"/>
            <w:noWrap/>
          </w:tcPr>
          <w:p w14:paraId="2CC361FA" w14:textId="77777777" w:rsidR="00E55B07" w:rsidRPr="0069665F" w:rsidRDefault="00E55B07" w:rsidP="00EE5259">
            <w:pPr>
              <w:ind w:left="-108" w:right="-108"/>
              <w:jc w:val="center"/>
              <w:rPr>
                <w:sz w:val="22"/>
              </w:rPr>
            </w:pPr>
          </w:p>
        </w:tc>
        <w:tc>
          <w:tcPr>
            <w:tcW w:w="1134" w:type="dxa"/>
            <w:noWrap/>
          </w:tcPr>
          <w:p w14:paraId="5E9279E0" w14:textId="77777777" w:rsidR="00E55B07" w:rsidRPr="0069665F" w:rsidRDefault="00E55B07" w:rsidP="00EE5259">
            <w:pPr>
              <w:ind w:left="-108" w:right="-108"/>
              <w:jc w:val="center"/>
              <w:rPr>
                <w:b/>
                <w:bCs/>
                <w:sz w:val="22"/>
              </w:rPr>
            </w:pPr>
            <w:r w:rsidRPr="0069665F">
              <w:rPr>
                <w:b/>
                <w:bCs/>
                <w:sz w:val="22"/>
              </w:rPr>
              <w:t>4</w:t>
            </w:r>
          </w:p>
        </w:tc>
      </w:tr>
      <w:tr w:rsidR="00E55B07" w:rsidRPr="0069665F" w14:paraId="0A014971" w14:textId="77777777" w:rsidTr="00EE5259">
        <w:trPr>
          <w:trHeight w:val="70"/>
        </w:trPr>
        <w:tc>
          <w:tcPr>
            <w:tcW w:w="4536" w:type="dxa"/>
            <w:hideMark/>
          </w:tcPr>
          <w:p w14:paraId="0EF5586F" w14:textId="77777777" w:rsidR="00E55B07" w:rsidRPr="0069665F" w:rsidRDefault="00E55B07" w:rsidP="00EE5259">
            <w:pPr>
              <w:ind w:left="33"/>
              <w:jc w:val="left"/>
              <w:rPr>
                <w:sz w:val="22"/>
              </w:rPr>
            </w:pPr>
            <w:r w:rsidRPr="0069665F">
              <w:rPr>
                <w:sz w:val="22"/>
              </w:rPr>
              <w:t>Datorsistēmas, datubāzes un datortīkli</w:t>
            </w:r>
          </w:p>
        </w:tc>
        <w:tc>
          <w:tcPr>
            <w:tcW w:w="1134" w:type="dxa"/>
            <w:noWrap/>
          </w:tcPr>
          <w:p w14:paraId="754E525E" w14:textId="77777777" w:rsidR="00E55B07" w:rsidRPr="0069665F" w:rsidRDefault="00E55B07" w:rsidP="00EE5259">
            <w:pPr>
              <w:ind w:left="-108" w:right="-108"/>
              <w:jc w:val="center"/>
              <w:rPr>
                <w:sz w:val="22"/>
              </w:rPr>
            </w:pPr>
          </w:p>
        </w:tc>
        <w:tc>
          <w:tcPr>
            <w:tcW w:w="1418" w:type="dxa"/>
            <w:noWrap/>
          </w:tcPr>
          <w:p w14:paraId="58BADB41" w14:textId="77777777" w:rsidR="00E55B07" w:rsidRPr="0069665F" w:rsidRDefault="00E55B07" w:rsidP="00EE5259">
            <w:pPr>
              <w:ind w:left="-108" w:right="-108"/>
              <w:jc w:val="center"/>
              <w:rPr>
                <w:sz w:val="22"/>
              </w:rPr>
            </w:pPr>
          </w:p>
        </w:tc>
        <w:tc>
          <w:tcPr>
            <w:tcW w:w="1276" w:type="dxa"/>
          </w:tcPr>
          <w:p w14:paraId="137A373D" w14:textId="77777777" w:rsidR="00E55B07" w:rsidRPr="0069665F" w:rsidRDefault="00E55B07" w:rsidP="00EE5259">
            <w:pPr>
              <w:ind w:left="-108" w:right="-108"/>
              <w:jc w:val="center"/>
              <w:rPr>
                <w:sz w:val="22"/>
              </w:rPr>
            </w:pPr>
            <w:r>
              <w:rPr>
                <w:sz w:val="22"/>
              </w:rPr>
              <w:t>2</w:t>
            </w:r>
          </w:p>
        </w:tc>
        <w:tc>
          <w:tcPr>
            <w:tcW w:w="1417" w:type="dxa"/>
            <w:noWrap/>
          </w:tcPr>
          <w:p w14:paraId="52A5E4D8" w14:textId="77777777" w:rsidR="00E55B07" w:rsidRPr="0069665F" w:rsidRDefault="00E55B07" w:rsidP="00EE5259">
            <w:pPr>
              <w:ind w:left="-108" w:right="-108"/>
              <w:jc w:val="center"/>
              <w:rPr>
                <w:sz w:val="22"/>
              </w:rPr>
            </w:pPr>
            <w:r>
              <w:rPr>
                <w:sz w:val="22"/>
              </w:rPr>
              <w:t>9</w:t>
            </w:r>
          </w:p>
        </w:tc>
        <w:tc>
          <w:tcPr>
            <w:tcW w:w="1985" w:type="dxa"/>
            <w:noWrap/>
          </w:tcPr>
          <w:p w14:paraId="41490976" w14:textId="77777777" w:rsidR="00E55B07" w:rsidRPr="0069665F" w:rsidRDefault="00E55B07" w:rsidP="00EE5259">
            <w:pPr>
              <w:ind w:left="-108" w:right="-108"/>
              <w:jc w:val="center"/>
              <w:rPr>
                <w:sz w:val="22"/>
              </w:rPr>
            </w:pPr>
            <w:r>
              <w:rPr>
                <w:sz w:val="22"/>
              </w:rPr>
              <w:t>1</w:t>
            </w:r>
          </w:p>
        </w:tc>
        <w:tc>
          <w:tcPr>
            <w:tcW w:w="1701" w:type="dxa"/>
            <w:noWrap/>
          </w:tcPr>
          <w:p w14:paraId="29FCC94A" w14:textId="77777777" w:rsidR="00E55B07" w:rsidRPr="0069665F" w:rsidRDefault="00E55B07" w:rsidP="00EE5259">
            <w:pPr>
              <w:ind w:left="-108" w:right="-108"/>
              <w:jc w:val="center"/>
              <w:rPr>
                <w:sz w:val="22"/>
              </w:rPr>
            </w:pPr>
          </w:p>
        </w:tc>
        <w:tc>
          <w:tcPr>
            <w:tcW w:w="1134" w:type="dxa"/>
            <w:noWrap/>
          </w:tcPr>
          <w:p w14:paraId="61C2D20E" w14:textId="77777777" w:rsidR="00E55B07" w:rsidRPr="0069665F" w:rsidRDefault="00E55B07" w:rsidP="00EE5259">
            <w:pPr>
              <w:ind w:left="-108" w:right="-108"/>
              <w:jc w:val="center"/>
              <w:rPr>
                <w:b/>
                <w:bCs/>
                <w:sz w:val="22"/>
              </w:rPr>
            </w:pPr>
            <w:r>
              <w:rPr>
                <w:b/>
                <w:bCs/>
                <w:sz w:val="22"/>
              </w:rPr>
              <w:t>12</w:t>
            </w:r>
          </w:p>
        </w:tc>
      </w:tr>
      <w:tr w:rsidR="00E55B07" w:rsidRPr="0069665F" w14:paraId="537BBE66" w14:textId="77777777" w:rsidTr="00EE5259">
        <w:trPr>
          <w:trHeight w:val="70"/>
        </w:trPr>
        <w:tc>
          <w:tcPr>
            <w:tcW w:w="4536" w:type="dxa"/>
            <w:hideMark/>
          </w:tcPr>
          <w:p w14:paraId="6E6B2C2B" w14:textId="77777777" w:rsidR="00E55B07" w:rsidRPr="0069665F" w:rsidRDefault="00E55B07" w:rsidP="00EE5259">
            <w:pPr>
              <w:ind w:left="33"/>
              <w:jc w:val="left"/>
              <w:rPr>
                <w:sz w:val="22"/>
              </w:rPr>
            </w:pPr>
            <w:r w:rsidRPr="0069665F">
              <w:rPr>
                <w:sz w:val="22"/>
              </w:rPr>
              <w:t>Elektronika</w:t>
            </w:r>
          </w:p>
        </w:tc>
        <w:tc>
          <w:tcPr>
            <w:tcW w:w="1134" w:type="dxa"/>
            <w:noWrap/>
          </w:tcPr>
          <w:p w14:paraId="208A6FB3" w14:textId="77777777" w:rsidR="00E55B07" w:rsidRPr="0069665F" w:rsidRDefault="00E55B07" w:rsidP="00EE5259">
            <w:pPr>
              <w:ind w:left="-108" w:right="-108"/>
              <w:jc w:val="center"/>
              <w:rPr>
                <w:sz w:val="22"/>
              </w:rPr>
            </w:pPr>
          </w:p>
        </w:tc>
        <w:tc>
          <w:tcPr>
            <w:tcW w:w="1418" w:type="dxa"/>
            <w:noWrap/>
          </w:tcPr>
          <w:p w14:paraId="79EBE616" w14:textId="77777777" w:rsidR="00E55B07" w:rsidRPr="0069665F" w:rsidRDefault="00E55B07" w:rsidP="00EE5259">
            <w:pPr>
              <w:ind w:left="-108" w:right="-108"/>
              <w:jc w:val="center"/>
              <w:rPr>
                <w:sz w:val="22"/>
              </w:rPr>
            </w:pPr>
          </w:p>
        </w:tc>
        <w:tc>
          <w:tcPr>
            <w:tcW w:w="1276" w:type="dxa"/>
          </w:tcPr>
          <w:p w14:paraId="69E6E5CE" w14:textId="77777777" w:rsidR="00E55B07" w:rsidRPr="0069665F" w:rsidRDefault="00E55B07" w:rsidP="00EE5259">
            <w:pPr>
              <w:ind w:left="-108" w:right="-108"/>
              <w:jc w:val="center"/>
              <w:rPr>
                <w:sz w:val="22"/>
              </w:rPr>
            </w:pPr>
          </w:p>
        </w:tc>
        <w:tc>
          <w:tcPr>
            <w:tcW w:w="1417" w:type="dxa"/>
            <w:noWrap/>
          </w:tcPr>
          <w:p w14:paraId="5A0B0DF0" w14:textId="77777777" w:rsidR="00E55B07" w:rsidRPr="0069665F" w:rsidRDefault="00E55B07" w:rsidP="00EE5259">
            <w:pPr>
              <w:ind w:left="-108" w:right="-108"/>
              <w:jc w:val="center"/>
              <w:rPr>
                <w:sz w:val="22"/>
              </w:rPr>
            </w:pPr>
            <w:r>
              <w:rPr>
                <w:sz w:val="22"/>
              </w:rPr>
              <w:t>2</w:t>
            </w:r>
          </w:p>
        </w:tc>
        <w:tc>
          <w:tcPr>
            <w:tcW w:w="1985" w:type="dxa"/>
            <w:noWrap/>
          </w:tcPr>
          <w:p w14:paraId="7522A4EC" w14:textId="77777777" w:rsidR="00E55B07" w:rsidRPr="0069665F" w:rsidRDefault="00E55B07" w:rsidP="00EE5259">
            <w:pPr>
              <w:ind w:left="-108" w:right="-108"/>
              <w:jc w:val="center"/>
              <w:rPr>
                <w:sz w:val="22"/>
              </w:rPr>
            </w:pPr>
          </w:p>
        </w:tc>
        <w:tc>
          <w:tcPr>
            <w:tcW w:w="1701" w:type="dxa"/>
            <w:noWrap/>
          </w:tcPr>
          <w:p w14:paraId="4D1DF1C9" w14:textId="77777777" w:rsidR="00E55B07" w:rsidRPr="0069665F" w:rsidRDefault="00E55B07" w:rsidP="00EE5259">
            <w:pPr>
              <w:ind w:left="-108" w:right="-108"/>
              <w:jc w:val="center"/>
              <w:rPr>
                <w:sz w:val="22"/>
              </w:rPr>
            </w:pPr>
          </w:p>
        </w:tc>
        <w:tc>
          <w:tcPr>
            <w:tcW w:w="1134" w:type="dxa"/>
            <w:noWrap/>
          </w:tcPr>
          <w:p w14:paraId="10D19632" w14:textId="77777777" w:rsidR="00E55B07" w:rsidRPr="0069665F" w:rsidRDefault="00E55B07" w:rsidP="00EE5259">
            <w:pPr>
              <w:ind w:left="-108" w:right="-108"/>
              <w:jc w:val="center"/>
              <w:rPr>
                <w:b/>
                <w:bCs/>
                <w:sz w:val="22"/>
              </w:rPr>
            </w:pPr>
            <w:r>
              <w:rPr>
                <w:b/>
                <w:bCs/>
                <w:sz w:val="22"/>
              </w:rPr>
              <w:t>2</w:t>
            </w:r>
          </w:p>
        </w:tc>
      </w:tr>
      <w:tr w:rsidR="00E55B07" w:rsidRPr="0069665F" w14:paraId="44FFB148" w14:textId="77777777" w:rsidTr="00EE5259">
        <w:trPr>
          <w:trHeight w:val="70"/>
        </w:trPr>
        <w:tc>
          <w:tcPr>
            <w:tcW w:w="4536" w:type="dxa"/>
            <w:hideMark/>
          </w:tcPr>
          <w:p w14:paraId="4D443EC6" w14:textId="77777777" w:rsidR="00E55B07" w:rsidRPr="0069665F" w:rsidRDefault="00E55B07" w:rsidP="00EE5259">
            <w:pPr>
              <w:ind w:left="33"/>
              <w:jc w:val="left"/>
              <w:rPr>
                <w:sz w:val="22"/>
              </w:rPr>
            </w:pPr>
            <w:r w:rsidRPr="0069665F">
              <w:rPr>
                <w:sz w:val="22"/>
              </w:rPr>
              <w:t>Ēdināšanas pakalpojumi</w:t>
            </w:r>
          </w:p>
        </w:tc>
        <w:tc>
          <w:tcPr>
            <w:tcW w:w="1134" w:type="dxa"/>
            <w:noWrap/>
          </w:tcPr>
          <w:p w14:paraId="4E290519" w14:textId="77777777" w:rsidR="00E55B07" w:rsidRPr="0069665F" w:rsidRDefault="00E55B07" w:rsidP="00EE5259">
            <w:pPr>
              <w:ind w:left="-108" w:right="-108"/>
              <w:jc w:val="center"/>
              <w:rPr>
                <w:sz w:val="22"/>
              </w:rPr>
            </w:pPr>
          </w:p>
        </w:tc>
        <w:tc>
          <w:tcPr>
            <w:tcW w:w="1418" w:type="dxa"/>
            <w:noWrap/>
          </w:tcPr>
          <w:p w14:paraId="16B581C0" w14:textId="77777777" w:rsidR="00E55B07" w:rsidRPr="0069665F" w:rsidRDefault="00E55B07" w:rsidP="00EE5259">
            <w:pPr>
              <w:ind w:left="-108" w:right="-108"/>
              <w:jc w:val="center"/>
              <w:rPr>
                <w:sz w:val="22"/>
              </w:rPr>
            </w:pPr>
            <w:r>
              <w:rPr>
                <w:sz w:val="22"/>
              </w:rPr>
              <w:t>3</w:t>
            </w:r>
          </w:p>
        </w:tc>
        <w:tc>
          <w:tcPr>
            <w:tcW w:w="1276" w:type="dxa"/>
          </w:tcPr>
          <w:p w14:paraId="4C3F6B48" w14:textId="77777777" w:rsidR="00E55B07" w:rsidRPr="0069665F" w:rsidRDefault="00E55B07" w:rsidP="00EE5259">
            <w:pPr>
              <w:ind w:left="-108" w:right="-108"/>
              <w:jc w:val="center"/>
              <w:rPr>
                <w:sz w:val="22"/>
              </w:rPr>
            </w:pPr>
            <w:r>
              <w:rPr>
                <w:sz w:val="22"/>
              </w:rPr>
              <w:t>1</w:t>
            </w:r>
          </w:p>
        </w:tc>
        <w:tc>
          <w:tcPr>
            <w:tcW w:w="1417" w:type="dxa"/>
            <w:noWrap/>
          </w:tcPr>
          <w:p w14:paraId="38037C67" w14:textId="77777777" w:rsidR="00E55B07" w:rsidRPr="0069665F" w:rsidRDefault="00E55B07" w:rsidP="00EE5259">
            <w:pPr>
              <w:ind w:left="-108" w:right="-108"/>
              <w:jc w:val="center"/>
              <w:rPr>
                <w:sz w:val="22"/>
              </w:rPr>
            </w:pPr>
            <w:r>
              <w:rPr>
                <w:sz w:val="22"/>
              </w:rPr>
              <w:t>7</w:t>
            </w:r>
          </w:p>
        </w:tc>
        <w:tc>
          <w:tcPr>
            <w:tcW w:w="1985" w:type="dxa"/>
            <w:noWrap/>
          </w:tcPr>
          <w:p w14:paraId="78C84DB0" w14:textId="77777777" w:rsidR="00E55B07" w:rsidRPr="0069665F" w:rsidRDefault="00E55B07" w:rsidP="00EE5259">
            <w:pPr>
              <w:ind w:left="-108" w:right="-108"/>
              <w:jc w:val="center"/>
              <w:rPr>
                <w:sz w:val="22"/>
              </w:rPr>
            </w:pPr>
            <w:r>
              <w:rPr>
                <w:sz w:val="22"/>
              </w:rPr>
              <w:t>3</w:t>
            </w:r>
          </w:p>
        </w:tc>
        <w:tc>
          <w:tcPr>
            <w:tcW w:w="1701" w:type="dxa"/>
            <w:noWrap/>
          </w:tcPr>
          <w:p w14:paraId="375943B6" w14:textId="77777777" w:rsidR="00E55B07" w:rsidRPr="0069665F" w:rsidRDefault="00E55B07" w:rsidP="00EE5259">
            <w:pPr>
              <w:ind w:left="-108" w:right="-108"/>
              <w:jc w:val="center"/>
              <w:rPr>
                <w:sz w:val="22"/>
              </w:rPr>
            </w:pPr>
            <w:r>
              <w:rPr>
                <w:sz w:val="22"/>
              </w:rPr>
              <w:t xml:space="preserve"> 3</w:t>
            </w:r>
          </w:p>
        </w:tc>
        <w:tc>
          <w:tcPr>
            <w:tcW w:w="1134" w:type="dxa"/>
            <w:noWrap/>
          </w:tcPr>
          <w:p w14:paraId="768770CF" w14:textId="77777777" w:rsidR="00E55B07" w:rsidRPr="0069665F" w:rsidRDefault="00E55B07" w:rsidP="00EE5259">
            <w:pPr>
              <w:ind w:left="-108" w:right="-108"/>
              <w:jc w:val="center"/>
              <w:rPr>
                <w:b/>
                <w:bCs/>
                <w:sz w:val="22"/>
              </w:rPr>
            </w:pPr>
            <w:r>
              <w:rPr>
                <w:b/>
                <w:bCs/>
                <w:sz w:val="22"/>
              </w:rPr>
              <w:t>17</w:t>
            </w:r>
          </w:p>
        </w:tc>
      </w:tr>
      <w:tr w:rsidR="00E55B07" w:rsidRPr="0069665F" w14:paraId="7CD2AE7D" w14:textId="77777777" w:rsidTr="00EE5259">
        <w:trPr>
          <w:trHeight w:val="70"/>
        </w:trPr>
        <w:tc>
          <w:tcPr>
            <w:tcW w:w="4536" w:type="dxa"/>
            <w:hideMark/>
          </w:tcPr>
          <w:p w14:paraId="2040E934" w14:textId="77777777" w:rsidR="00E55B07" w:rsidRPr="0069665F" w:rsidRDefault="00E55B07" w:rsidP="00EE5259">
            <w:pPr>
              <w:ind w:left="33"/>
              <w:jc w:val="left"/>
              <w:rPr>
                <w:sz w:val="22"/>
              </w:rPr>
            </w:pPr>
            <w:r w:rsidRPr="0069665F">
              <w:rPr>
                <w:sz w:val="22"/>
              </w:rPr>
              <w:t>Grāmatvedība</w:t>
            </w:r>
          </w:p>
        </w:tc>
        <w:tc>
          <w:tcPr>
            <w:tcW w:w="1134" w:type="dxa"/>
            <w:noWrap/>
          </w:tcPr>
          <w:p w14:paraId="753F45C1" w14:textId="77777777" w:rsidR="00E55B07" w:rsidRPr="0069665F" w:rsidRDefault="00E55B07" w:rsidP="00EE5259">
            <w:pPr>
              <w:ind w:left="-108" w:right="-108"/>
              <w:jc w:val="center"/>
              <w:rPr>
                <w:sz w:val="22"/>
              </w:rPr>
            </w:pPr>
          </w:p>
        </w:tc>
        <w:tc>
          <w:tcPr>
            <w:tcW w:w="1418" w:type="dxa"/>
            <w:noWrap/>
          </w:tcPr>
          <w:p w14:paraId="17640376" w14:textId="77777777" w:rsidR="00E55B07" w:rsidRPr="0069665F" w:rsidRDefault="00E55B07" w:rsidP="00EE5259">
            <w:pPr>
              <w:ind w:left="-108" w:right="-108"/>
              <w:jc w:val="center"/>
              <w:rPr>
                <w:sz w:val="22"/>
              </w:rPr>
            </w:pPr>
            <w:r>
              <w:rPr>
                <w:sz w:val="22"/>
              </w:rPr>
              <w:t>2</w:t>
            </w:r>
          </w:p>
        </w:tc>
        <w:tc>
          <w:tcPr>
            <w:tcW w:w="1276" w:type="dxa"/>
          </w:tcPr>
          <w:p w14:paraId="72E59391" w14:textId="77777777" w:rsidR="00E55B07" w:rsidRPr="0069665F" w:rsidRDefault="00E55B07" w:rsidP="00EE5259">
            <w:pPr>
              <w:ind w:left="-108" w:right="-108"/>
              <w:jc w:val="center"/>
              <w:rPr>
                <w:sz w:val="22"/>
              </w:rPr>
            </w:pPr>
          </w:p>
        </w:tc>
        <w:tc>
          <w:tcPr>
            <w:tcW w:w="1417" w:type="dxa"/>
            <w:noWrap/>
          </w:tcPr>
          <w:p w14:paraId="6C5B0960" w14:textId="77777777" w:rsidR="00E55B07" w:rsidRPr="0069665F" w:rsidRDefault="00E55B07" w:rsidP="00EE5259">
            <w:pPr>
              <w:ind w:left="-108" w:right="-108"/>
              <w:jc w:val="center"/>
              <w:rPr>
                <w:sz w:val="22"/>
              </w:rPr>
            </w:pPr>
            <w:r>
              <w:rPr>
                <w:sz w:val="22"/>
              </w:rPr>
              <w:t>5</w:t>
            </w:r>
          </w:p>
        </w:tc>
        <w:tc>
          <w:tcPr>
            <w:tcW w:w="1985" w:type="dxa"/>
            <w:noWrap/>
          </w:tcPr>
          <w:p w14:paraId="7B8390B2" w14:textId="77777777" w:rsidR="00E55B07" w:rsidRPr="0069665F" w:rsidRDefault="00E55B07" w:rsidP="00EE5259">
            <w:pPr>
              <w:ind w:left="-108" w:right="-108"/>
              <w:jc w:val="center"/>
              <w:rPr>
                <w:sz w:val="22"/>
              </w:rPr>
            </w:pPr>
          </w:p>
        </w:tc>
        <w:tc>
          <w:tcPr>
            <w:tcW w:w="1701" w:type="dxa"/>
            <w:noWrap/>
          </w:tcPr>
          <w:p w14:paraId="0153015E" w14:textId="77777777" w:rsidR="00E55B07" w:rsidRPr="0069665F" w:rsidRDefault="00E55B07" w:rsidP="00EE5259">
            <w:pPr>
              <w:ind w:left="-108" w:right="-108"/>
              <w:jc w:val="center"/>
              <w:rPr>
                <w:sz w:val="22"/>
              </w:rPr>
            </w:pPr>
          </w:p>
        </w:tc>
        <w:tc>
          <w:tcPr>
            <w:tcW w:w="1134" w:type="dxa"/>
            <w:noWrap/>
          </w:tcPr>
          <w:p w14:paraId="68681AA2" w14:textId="77777777" w:rsidR="00E55B07" w:rsidRPr="0069665F" w:rsidRDefault="00E55B07" w:rsidP="00EE5259">
            <w:pPr>
              <w:ind w:left="-108" w:right="-108"/>
              <w:jc w:val="center"/>
              <w:rPr>
                <w:b/>
                <w:bCs/>
                <w:sz w:val="22"/>
              </w:rPr>
            </w:pPr>
            <w:r>
              <w:rPr>
                <w:b/>
                <w:bCs/>
                <w:sz w:val="22"/>
              </w:rPr>
              <w:t>7</w:t>
            </w:r>
          </w:p>
        </w:tc>
      </w:tr>
      <w:tr w:rsidR="00E55B07" w:rsidRPr="0069665F" w14:paraId="00921266" w14:textId="77777777" w:rsidTr="00EE5259">
        <w:trPr>
          <w:trHeight w:val="70"/>
        </w:trPr>
        <w:tc>
          <w:tcPr>
            <w:tcW w:w="4536" w:type="dxa"/>
            <w:hideMark/>
          </w:tcPr>
          <w:p w14:paraId="397CDD75" w14:textId="77777777" w:rsidR="00E55B07" w:rsidRPr="0069665F" w:rsidRDefault="00E55B07" w:rsidP="00EE5259">
            <w:pPr>
              <w:ind w:left="33"/>
              <w:jc w:val="left"/>
              <w:rPr>
                <w:sz w:val="22"/>
              </w:rPr>
            </w:pPr>
            <w:r w:rsidRPr="0069665F">
              <w:rPr>
                <w:sz w:val="22"/>
              </w:rPr>
              <w:t>Interjera dizains</w:t>
            </w:r>
          </w:p>
        </w:tc>
        <w:tc>
          <w:tcPr>
            <w:tcW w:w="1134" w:type="dxa"/>
            <w:noWrap/>
          </w:tcPr>
          <w:p w14:paraId="0648A8A6" w14:textId="77777777" w:rsidR="00E55B07" w:rsidRPr="0069665F" w:rsidRDefault="00E55B07" w:rsidP="00EE5259">
            <w:pPr>
              <w:ind w:left="-108" w:right="-108"/>
              <w:jc w:val="center"/>
              <w:rPr>
                <w:sz w:val="22"/>
              </w:rPr>
            </w:pPr>
          </w:p>
        </w:tc>
        <w:tc>
          <w:tcPr>
            <w:tcW w:w="1418" w:type="dxa"/>
            <w:noWrap/>
          </w:tcPr>
          <w:p w14:paraId="2C7AA54C" w14:textId="77777777" w:rsidR="00E55B07" w:rsidRPr="0069665F" w:rsidRDefault="00E55B07" w:rsidP="00EE5259">
            <w:pPr>
              <w:ind w:left="-108" w:right="-108"/>
              <w:jc w:val="center"/>
              <w:rPr>
                <w:sz w:val="22"/>
              </w:rPr>
            </w:pPr>
            <w:r>
              <w:rPr>
                <w:sz w:val="22"/>
              </w:rPr>
              <w:t>2</w:t>
            </w:r>
          </w:p>
        </w:tc>
        <w:tc>
          <w:tcPr>
            <w:tcW w:w="1276" w:type="dxa"/>
          </w:tcPr>
          <w:p w14:paraId="782428E7" w14:textId="77777777" w:rsidR="00E55B07" w:rsidRPr="0069665F" w:rsidRDefault="00E55B07" w:rsidP="00EE5259">
            <w:pPr>
              <w:ind w:left="-108" w:right="-108"/>
              <w:jc w:val="center"/>
              <w:rPr>
                <w:sz w:val="22"/>
              </w:rPr>
            </w:pPr>
            <w:r>
              <w:rPr>
                <w:sz w:val="22"/>
              </w:rPr>
              <w:t>1</w:t>
            </w:r>
          </w:p>
        </w:tc>
        <w:tc>
          <w:tcPr>
            <w:tcW w:w="1417" w:type="dxa"/>
            <w:noWrap/>
          </w:tcPr>
          <w:p w14:paraId="1E420D06" w14:textId="77777777" w:rsidR="00E55B07" w:rsidRPr="0069665F" w:rsidRDefault="00E55B07" w:rsidP="00EE5259">
            <w:pPr>
              <w:ind w:left="-108" w:right="-108"/>
              <w:jc w:val="center"/>
              <w:rPr>
                <w:sz w:val="22"/>
              </w:rPr>
            </w:pPr>
          </w:p>
        </w:tc>
        <w:tc>
          <w:tcPr>
            <w:tcW w:w="1985" w:type="dxa"/>
            <w:noWrap/>
          </w:tcPr>
          <w:p w14:paraId="66FA5041" w14:textId="77777777" w:rsidR="00E55B07" w:rsidRPr="0069665F" w:rsidRDefault="00E55B07" w:rsidP="00EE5259">
            <w:pPr>
              <w:ind w:left="-108" w:right="-108"/>
              <w:jc w:val="center"/>
              <w:rPr>
                <w:sz w:val="22"/>
              </w:rPr>
            </w:pPr>
          </w:p>
        </w:tc>
        <w:tc>
          <w:tcPr>
            <w:tcW w:w="1701" w:type="dxa"/>
            <w:noWrap/>
          </w:tcPr>
          <w:p w14:paraId="2BE5CCD8" w14:textId="77777777" w:rsidR="00E55B07" w:rsidRPr="0069665F" w:rsidRDefault="00E55B07" w:rsidP="00EE5259">
            <w:pPr>
              <w:ind w:left="-108" w:right="-108"/>
              <w:jc w:val="center"/>
              <w:rPr>
                <w:sz w:val="22"/>
              </w:rPr>
            </w:pPr>
          </w:p>
        </w:tc>
        <w:tc>
          <w:tcPr>
            <w:tcW w:w="1134" w:type="dxa"/>
            <w:noWrap/>
          </w:tcPr>
          <w:p w14:paraId="29F03E48" w14:textId="77777777" w:rsidR="00E55B07" w:rsidRPr="0069665F" w:rsidRDefault="00E55B07" w:rsidP="00EE5259">
            <w:pPr>
              <w:ind w:left="-108" w:right="-108"/>
              <w:jc w:val="center"/>
              <w:rPr>
                <w:b/>
                <w:bCs/>
                <w:sz w:val="22"/>
              </w:rPr>
            </w:pPr>
            <w:r w:rsidRPr="0069665F">
              <w:rPr>
                <w:b/>
                <w:bCs/>
                <w:sz w:val="22"/>
              </w:rPr>
              <w:t>3</w:t>
            </w:r>
          </w:p>
        </w:tc>
      </w:tr>
      <w:tr w:rsidR="00E55B07" w:rsidRPr="0069665F" w14:paraId="3DA83C5F" w14:textId="77777777" w:rsidTr="00EE5259">
        <w:trPr>
          <w:trHeight w:val="70"/>
        </w:trPr>
        <w:tc>
          <w:tcPr>
            <w:tcW w:w="4536" w:type="dxa"/>
            <w:hideMark/>
          </w:tcPr>
          <w:p w14:paraId="7ED8760B" w14:textId="77777777" w:rsidR="00E55B07" w:rsidRPr="0069665F" w:rsidRDefault="00E55B07" w:rsidP="00EE5259">
            <w:pPr>
              <w:ind w:left="33"/>
              <w:jc w:val="left"/>
              <w:rPr>
                <w:sz w:val="22"/>
              </w:rPr>
            </w:pPr>
            <w:r w:rsidRPr="0069665F">
              <w:rPr>
                <w:sz w:val="22"/>
              </w:rPr>
              <w:t>Kokizstrādājumu izgatavošana</w:t>
            </w:r>
          </w:p>
        </w:tc>
        <w:tc>
          <w:tcPr>
            <w:tcW w:w="1134" w:type="dxa"/>
            <w:noWrap/>
          </w:tcPr>
          <w:p w14:paraId="51357D88" w14:textId="77777777" w:rsidR="00E55B07" w:rsidRPr="0069665F" w:rsidRDefault="00E55B07" w:rsidP="00EE5259">
            <w:pPr>
              <w:ind w:left="-108" w:right="-108"/>
              <w:jc w:val="center"/>
              <w:rPr>
                <w:sz w:val="22"/>
              </w:rPr>
            </w:pPr>
          </w:p>
        </w:tc>
        <w:tc>
          <w:tcPr>
            <w:tcW w:w="1418" w:type="dxa"/>
            <w:noWrap/>
          </w:tcPr>
          <w:p w14:paraId="0C1DA140" w14:textId="77777777" w:rsidR="00E55B07" w:rsidRPr="0069665F" w:rsidRDefault="00E55B07" w:rsidP="00EE5259">
            <w:pPr>
              <w:ind w:left="-108" w:right="-108"/>
              <w:jc w:val="center"/>
              <w:rPr>
                <w:sz w:val="22"/>
              </w:rPr>
            </w:pPr>
          </w:p>
        </w:tc>
        <w:tc>
          <w:tcPr>
            <w:tcW w:w="1276" w:type="dxa"/>
          </w:tcPr>
          <w:p w14:paraId="67BFDBBB" w14:textId="77777777" w:rsidR="00E55B07" w:rsidRPr="0069665F" w:rsidRDefault="00E55B07" w:rsidP="00EE5259">
            <w:pPr>
              <w:ind w:left="-108" w:right="-108"/>
              <w:jc w:val="center"/>
              <w:rPr>
                <w:sz w:val="22"/>
              </w:rPr>
            </w:pPr>
          </w:p>
        </w:tc>
        <w:tc>
          <w:tcPr>
            <w:tcW w:w="1417" w:type="dxa"/>
            <w:noWrap/>
          </w:tcPr>
          <w:p w14:paraId="465D79B6" w14:textId="77777777" w:rsidR="00E55B07" w:rsidRPr="0069665F" w:rsidRDefault="00E55B07" w:rsidP="00EE5259">
            <w:pPr>
              <w:ind w:left="-108" w:right="-108"/>
              <w:jc w:val="center"/>
              <w:rPr>
                <w:sz w:val="22"/>
              </w:rPr>
            </w:pPr>
            <w:r>
              <w:rPr>
                <w:sz w:val="22"/>
              </w:rPr>
              <w:t>2</w:t>
            </w:r>
          </w:p>
        </w:tc>
        <w:tc>
          <w:tcPr>
            <w:tcW w:w="1985" w:type="dxa"/>
            <w:noWrap/>
          </w:tcPr>
          <w:p w14:paraId="0B1320B9" w14:textId="77777777" w:rsidR="00E55B07" w:rsidRPr="0069665F" w:rsidRDefault="00E55B07" w:rsidP="00EE5259">
            <w:pPr>
              <w:ind w:left="-108" w:right="-108"/>
              <w:jc w:val="center"/>
              <w:rPr>
                <w:sz w:val="22"/>
              </w:rPr>
            </w:pPr>
          </w:p>
        </w:tc>
        <w:tc>
          <w:tcPr>
            <w:tcW w:w="1701" w:type="dxa"/>
            <w:noWrap/>
          </w:tcPr>
          <w:p w14:paraId="77DB185E" w14:textId="77777777" w:rsidR="00E55B07" w:rsidRPr="0069665F" w:rsidRDefault="00E55B07" w:rsidP="00EE5259">
            <w:pPr>
              <w:ind w:left="-108" w:right="-108"/>
              <w:jc w:val="center"/>
              <w:rPr>
                <w:sz w:val="22"/>
              </w:rPr>
            </w:pPr>
            <w:r>
              <w:rPr>
                <w:sz w:val="22"/>
              </w:rPr>
              <w:t>1</w:t>
            </w:r>
          </w:p>
        </w:tc>
        <w:tc>
          <w:tcPr>
            <w:tcW w:w="1134" w:type="dxa"/>
            <w:noWrap/>
          </w:tcPr>
          <w:p w14:paraId="2B42D313" w14:textId="77777777" w:rsidR="00E55B07" w:rsidRPr="0069665F" w:rsidRDefault="00E55B07" w:rsidP="00EE5259">
            <w:pPr>
              <w:ind w:left="-108" w:right="-108"/>
              <w:jc w:val="center"/>
              <w:rPr>
                <w:b/>
                <w:bCs/>
                <w:sz w:val="22"/>
              </w:rPr>
            </w:pPr>
            <w:r>
              <w:rPr>
                <w:b/>
                <w:bCs/>
                <w:sz w:val="22"/>
              </w:rPr>
              <w:t>3</w:t>
            </w:r>
          </w:p>
        </w:tc>
      </w:tr>
      <w:tr w:rsidR="00E55B07" w:rsidRPr="0069665F" w14:paraId="4C14EC72" w14:textId="77777777" w:rsidTr="00EE5259">
        <w:trPr>
          <w:trHeight w:val="70"/>
        </w:trPr>
        <w:tc>
          <w:tcPr>
            <w:tcW w:w="4536" w:type="dxa"/>
            <w:hideMark/>
          </w:tcPr>
          <w:p w14:paraId="7A20D263" w14:textId="77777777" w:rsidR="00E55B07" w:rsidRPr="0069665F" w:rsidRDefault="00E55B07" w:rsidP="00EE5259">
            <w:pPr>
              <w:ind w:left="33"/>
              <w:jc w:val="left"/>
              <w:rPr>
                <w:sz w:val="22"/>
              </w:rPr>
            </w:pPr>
            <w:r w:rsidRPr="0069665F">
              <w:rPr>
                <w:sz w:val="22"/>
              </w:rPr>
              <w:t>Mežsaimniecība</w:t>
            </w:r>
          </w:p>
        </w:tc>
        <w:tc>
          <w:tcPr>
            <w:tcW w:w="1134" w:type="dxa"/>
            <w:noWrap/>
          </w:tcPr>
          <w:p w14:paraId="583423EA" w14:textId="77777777" w:rsidR="00E55B07" w:rsidRPr="0069665F" w:rsidRDefault="00E55B07" w:rsidP="00EE5259">
            <w:pPr>
              <w:ind w:left="-108" w:right="-108"/>
              <w:jc w:val="center"/>
              <w:rPr>
                <w:sz w:val="22"/>
              </w:rPr>
            </w:pPr>
          </w:p>
        </w:tc>
        <w:tc>
          <w:tcPr>
            <w:tcW w:w="1418" w:type="dxa"/>
            <w:noWrap/>
          </w:tcPr>
          <w:p w14:paraId="63529CE6" w14:textId="77777777" w:rsidR="00E55B07" w:rsidRPr="0069665F" w:rsidRDefault="00E55B07" w:rsidP="00EE5259">
            <w:pPr>
              <w:ind w:left="-108" w:right="-108"/>
              <w:jc w:val="center"/>
              <w:rPr>
                <w:sz w:val="22"/>
              </w:rPr>
            </w:pPr>
            <w:r>
              <w:rPr>
                <w:sz w:val="22"/>
              </w:rPr>
              <w:t>1</w:t>
            </w:r>
          </w:p>
        </w:tc>
        <w:tc>
          <w:tcPr>
            <w:tcW w:w="1276" w:type="dxa"/>
          </w:tcPr>
          <w:p w14:paraId="735A1C09" w14:textId="77777777" w:rsidR="00E55B07" w:rsidRPr="0069665F" w:rsidRDefault="00E55B07" w:rsidP="00EE5259">
            <w:pPr>
              <w:ind w:left="-108" w:right="-108"/>
              <w:jc w:val="center"/>
              <w:rPr>
                <w:sz w:val="22"/>
              </w:rPr>
            </w:pPr>
          </w:p>
        </w:tc>
        <w:tc>
          <w:tcPr>
            <w:tcW w:w="1417" w:type="dxa"/>
            <w:noWrap/>
          </w:tcPr>
          <w:p w14:paraId="62F28878" w14:textId="77777777" w:rsidR="00E55B07" w:rsidRPr="0069665F" w:rsidRDefault="00E55B07" w:rsidP="00EE5259">
            <w:pPr>
              <w:ind w:left="-108" w:right="-108"/>
              <w:jc w:val="center"/>
              <w:rPr>
                <w:sz w:val="22"/>
              </w:rPr>
            </w:pPr>
            <w:r>
              <w:rPr>
                <w:sz w:val="22"/>
              </w:rPr>
              <w:t>6</w:t>
            </w:r>
          </w:p>
        </w:tc>
        <w:tc>
          <w:tcPr>
            <w:tcW w:w="1985" w:type="dxa"/>
            <w:noWrap/>
          </w:tcPr>
          <w:p w14:paraId="0D6A3F89" w14:textId="77777777" w:rsidR="00E55B07" w:rsidRPr="0069665F" w:rsidRDefault="00E55B07" w:rsidP="00EE5259">
            <w:pPr>
              <w:ind w:left="-108" w:right="-108"/>
              <w:jc w:val="center"/>
              <w:rPr>
                <w:sz w:val="22"/>
              </w:rPr>
            </w:pPr>
            <w:r>
              <w:rPr>
                <w:sz w:val="22"/>
              </w:rPr>
              <w:t>1</w:t>
            </w:r>
          </w:p>
        </w:tc>
        <w:tc>
          <w:tcPr>
            <w:tcW w:w="1701" w:type="dxa"/>
            <w:noWrap/>
          </w:tcPr>
          <w:p w14:paraId="40141960" w14:textId="77777777" w:rsidR="00E55B07" w:rsidRPr="0069665F" w:rsidRDefault="00E55B07" w:rsidP="00EE5259">
            <w:pPr>
              <w:ind w:left="-108" w:right="-108"/>
              <w:jc w:val="center"/>
              <w:rPr>
                <w:sz w:val="22"/>
              </w:rPr>
            </w:pPr>
            <w:r>
              <w:rPr>
                <w:sz w:val="22"/>
              </w:rPr>
              <w:t>1</w:t>
            </w:r>
          </w:p>
        </w:tc>
        <w:tc>
          <w:tcPr>
            <w:tcW w:w="1134" w:type="dxa"/>
            <w:noWrap/>
          </w:tcPr>
          <w:p w14:paraId="5E1E50F7" w14:textId="77777777" w:rsidR="00E55B07" w:rsidRPr="0069665F" w:rsidRDefault="00E55B07" w:rsidP="00EE5259">
            <w:pPr>
              <w:ind w:left="-108" w:right="-108"/>
              <w:jc w:val="center"/>
              <w:rPr>
                <w:b/>
                <w:bCs/>
                <w:sz w:val="22"/>
              </w:rPr>
            </w:pPr>
            <w:r>
              <w:rPr>
                <w:b/>
                <w:bCs/>
                <w:sz w:val="22"/>
              </w:rPr>
              <w:t>9</w:t>
            </w:r>
          </w:p>
        </w:tc>
      </w:tr>
      <w:tr w:rsidR="00E55B07" w:rsidRPr="0069665F" w14:paraId="7DDCC3EC" w14:textId="77777777" w:rsidTr="00EE5259">
        <w:trPr>
          <w:trHeight w:val="70"/>
        </w:trPr>
        <w:tc>
          <w:tcPr>
            <w:tcW w:w="4536" w:type="dxa"/>
            <w:hideMark/>
          </w:tcPr>
          <w:p w14:paraId="59BFADA6" w14:textId="77777777" w:rsidR="00E55B07" w:rsidRPr="0069665F" w:rsidRDefault="00E55B07" w:rsidP="00EE5259">
            <w:pPr>
              <w:ind w:left="33"/>
              <w:jc w:val="left"/>
              <w:rPr>
                <w:sz w:val="22"/>
              </w:rPr>
            </w:pPr>
            <w:r w:rsidRPr="0069665F">
              <w:rPr>
                <w:sz w:val="22"/>
              </w:rPr>
              <w:t>Mežsaimniecības tehnika</w:t>
            </w:r>
          </w:p>
        </w:tc>
        <w:tc>
          <w:tcPr>
            <w:tcW w:w="1134" w:type="dxa"/>
            <w:noWrap/>
          </w:tcPr>
          <w:p w14:paraId="2975AA26" w14:textId="77777777" w:rsidR="00E55B07" w:rsidRPr="0069665F" w:rsidRDefault="00E55B07" w:rsidP="00EE5259">
            <w:pPr>
              <w:ind w:left="-108" w:right="-108"/>
              <w:jc w:val="center"/>
              <w:rPr>
                <w:sz w:val="22"/>
              </w:rPr>
            </w:pPr>
          </w:p>
        </w:tc>
        <w:tc>
          <w:tcPr>
            <w:tcW w:w="1418" w:type="dxa"/>
            <w:noWrap/>
          </w:tcPr>
          <w:p w14:paraId="220D3C6A" w14:textId="77777777" w:rsidR="00E55B07" w:rsidRPr="0069665F" w:rsidRDefault="00E55B07" w:rsidP="00EE5259">
            <w:pPr>
              <w:ind w:left="-108" w:right="-108"/>
              <w:jc w:val="center"/>
              <w:rPr>
                <w:sz w:val="22"/>
              </w:rPr>
            </w:pPr>
            <w:r>
              <w:rPr>
                <w:sz w:val="22"/>
              </w:rPr>
              <w:t>1</w:t>
            </w:r>
          </w:p>
        </w:tc>
        <w:tc>
          <w:tcPr>
            <w:tcW w:w="1276" w:type="dxa"/>
          </w:tcPr>
          <w:p w14:paraId="70D3625B" w14:textId="77777777" w:rsidR="00E55B07" w:rsidRPr="0069665F" w:rsidRDefault="00E55B07" w:rsidP="00EE5259">
            <w:pPr>
              <w:ind w:left="-108" w:right="-108"/>
              <w:jc w:val="center"/>
              <w:rPr>
                <w:sz w:val="22"/>
              </w:rPr>
            </w:pPr>
          </w:p>
        </w:tc>
        <w:tc>
          <w:tcPr>
            <w:tcW w:w="1417" w:type="dxa"/>
            <w:noWrap/>
          </w:tcPr>
          <w:p w14:paraId="78713192" w14:textId="77777777" w:rsidR="00E55B07" w:rsidRPr="0069665F" w:rsidRDefault="00E55B07" w:rsidP="00EE5259">
            <w:pPr>
              <w:ind w:left="-108" w:right="-108"/>
              <w:jc w:val="center"/>
              <w:rPr>
                <w:sz w:val="22"/>
              </w:rPr>
            </w:pPr>
            <w:r>
              <w:rPr>
                <w:sz w:val="22"/>
              </w:rPr>
              <w:t>13</w:t>
            </w:r>
          </w:p>
        </w:tc>
        <w:tc>
          <w:tcPr>
            <w:tcW w:w="1985" w:type="dxa"/>
            <w:noWrap/>
          </w:tcPr>
          <w:p w14:paraId="29879943" w14:textId="77777777" w:rsidR="00E55B07" w:rsidRPr="0069665F" w:rsidRDefault="00E55B07" w:rsidP="00EE5259">
            <w:pPr>
              <w:ind w:left="-108" w:right="-108"/>
              <w:jc w:val="center"/>
              <w:rPr>
                <w:sz w:val="22"/>
              </w:rPr>
            </w:pPr>
            <w:r>
              <w:rPr>
                <w:sz w:val="22"/>
              </w:rPr>
              <w:t>1</w:t>
            </w:r>
          </w:p>
        </w:tc>
        <w:tc>
          <w:tcPr>
            <w:tcW w:w="1701" w:type="dxa"/>
            <w:noWrap/>
          </w:tcPr>
          <w:p w14:paraId="520F767B" w14:textId="77777777" w:rsidR="00E55B07" w:rsidRPr="0069665F" w:rsidRDefault="00E55B07" w:rsidP="00EE5259">
            <w:pPr>
              <w:ind w:left="-108" w:right="-108"/>
              <w:jc w:val="center"/>
              <w:rPr>
                <w:sz w:val="22"/>
              </w:rPr>
            </w:pPr>
          </w:p>
        </w:tc>
        <w:tc>
          <w:tcPr>
            <w:tcW w:w="1134" w:type="dxa"/>
            <w:noWrap/>
          </w:tcPr>
          <w:p w14:paraId="3641300A" w14:textId="77777777" w:rsidR="00E55B07" w:rsidRPr="0069665F" w:rsidRDefault="00E55B07" w:rsidP="00EE5259">
            <w:pPr>
              <w:ind w:left="-108" w:right="-108"/>
              <w:jc w:val="center"/>
              <w:rPr>
                <w:b/>
                <w:bCs/>
                <w:sz w:val="22"/>
              </w:rPr>
            </w:pPr>
            <w:r>
              <w:rPr>
                <w:b/>
                <w:bCs/>
                <w:sz w:val="22"/>
              </w:rPr>
              <w:t>15</w:t>
            </w:r>
          </w:p>
        </w:tc>
      </w:tr>
      <w:tr w:rsidR="00E55B07" w:rsidRPr="0069665F" w14:paraId="21C2F764" w14:textId="77777777" w:rsidTr="00EE5259">
        <w:trPr>
          <w:trHeight w:val="70"/>
        </w:trPr>
        <w:tc>
          <w:tcPr>
            <w:tcW w:w="4536" w:type="dxa"/>
            <w:hideMark/>
          </w:tcPr>
          <w:p w14:paraId="19554234" w14:textId="77777777" w:rsidR="00E55B07" w:rsidRPr="0069665F" w:rsidRDefault="00E55B07" w:rsidP="00EE5259">
            <w:pPr>
              <w:ind w:left="33"/>
              <w:jc w:val="left"/>
              <w:rPr>
                <w:sz w:val="22"/>
              </w:rPr>
            </w:pPr>
            <w:r w:rsidRPr="0069665F">
              <w:rPr>
                <w:sz w:val="22"/>
              </w:rPr>
              <w:t>Multimediju dizains</w:t>
            </w:r>
          </w:p>
        </w:tc>
        <w:tc>
          <w:tcPr>
            <w:tcW w:w="1134" w:type="dxa"/>
            <w:noWrap/>
          </w:tcPr>
          <w:p w14:paraId="76D975F7" w14:textId="77777777" w:rsidR="00E55B07" w:rsidRPr="0069665F" w:rsidRDefault="00E55B07" w:rsidP="00EE5259">
            <w:pPr>
              <w:ind w:left="-108" w:right="-108"/>
              <w:jc w:val="center"/>
              <w:rPr>
                <w:sz w:val="22"/>
              </w:rPr>
            </w:pPr>
          </w:p>
        </w:tc>
        <w:tc>
          <w:tcPr>
            <w:tcW w:w="1418" w:type="dxa"/>
            <w:noWrap/>
          </w:tcPr>
          <w:p w14:paraId="0F8F83F6" w14:textId="77777777" w:rsidR="00E55B07" w:rsidRPr="0069665F" w:rsidRDefault="00E55B07" w:rsidP="00EE5259">
            <w:pPr>
              <w:ind w:left="-108" w:right="-108"/>
              <w:jc w:val="center"/>
              <w:rPr>
                <w:sz w:val="22"/>
              </w:rPr>
            </w:pPr>
            <w:r>
              <w:rPr>
                <w:sz w:val="22"/>
              </w:rPr>
              <w:t>1</w:t>
            </w:r>
          </w:p>
        </w:tc>
        <w:tc>
          <w:tcPr>
            <w:tcW w:w="1276" w:type="dxa"/>
          </w:tcPr>
          <w:p w14:paraId="0FC63855" w14:textId="77777777" w:rsidR="00E55B07" w:rsidRPr="0069665F" w:rsidRDefault="00E55B07" w:rsidP="00EE5259">
            <w:pPr>
              <w:ind w:left="-108" w:right="-108"/>
              <w:jc w:val="center"/>
              <w:rPr>
                <w:sz w:val="22"/>
              </w:rPr>
            </w:pPr>
          </w:p>
        </w:tc>
        <w:tc>
          <w:tcPr>
            <w:tcW w:w="1417" w:type="dxa"/>
            <w:noWrap/>
          </w:tcPr>
          <w:p w14:paraId="426BBEB0" w14:textId="77777777" w:rsidR="00E55B07" w:rsidRPr="0069665F" w:rsidRDefault="00E55B07" w:rsidP="00EE5259">
            <w:pPr>
              <w:ind w:left="-108" w:right="-108"/>
              <w:jc w:val="center"/>
              <w:rPr>
                <w:sz w:val="22"/>
              </w:rPr>
            </w:pPr>
            <w:r>
              <w:rPr>
                <w:sz w:val="22"/>
              </w:rPr>
              <w:t>5</w:t>
            </w:r>
          </w:p>
        </w:tc>
        <w:tc>
          <w:tcPr>
            <w:tcW w:w="1985" w:type="dxa"/>
            <w:noWrap/>
          </w:tcPr>
          <w:p w14:paraId="3A7F4D6A" w14:textId="77777777" w:rsidR="00E55B07" w:rsidRPr="0069665F" w:rsidRDefault="00E55B07" w:rsidP="00EE5259">
            <w:pPr>
              <w:ind w:left="-108" w:right="-108"/>
              <w:jc w:val="center"/>
              <w:rPr>
                <w:sz w:val="22"/>
              </w:rPr>
            </w:pPr>
          </w:p>
        </w:tc>
        <w:tc>
          <w:tcPr>
            <w:tcW w:w="1701" w:type="dxa"/>
            <w:noWrap/>
          </w:tcPr>
          <w:p w14:paraId="40C9AF6E" w14:textId="77777777" w:rsidR="00E55B07" w:rsidRPr="0069665F" w:rsidRDefault="00E55B07" w:rsidP="00EE5259">
            <w:pPr>
              <w:ind w:left="-108" w:right="-108"/>
              <w:jc w:val="center"/>
              <w:rPr>
                <w:sz w:val="22"/>
              </w:rPr>
            </w:pPr>
          </w:p>
        </w:tc>
        <w:tc>
          <w:tcPr>
            <w:tcW w:w="1134" w:type="dxa"/>
            <w:noWrap/>
          </w:tcPr>
          <w:p w14:paraId="145BD339" w14:textId="77777777" w:rsidR="00E55B07" w:rsidRPr="0069665F" w:rsidRDefault="00E55B07" w:rsidP="00EE5259">
            <w:pPr>
              <w:ind w:left="-108" w:right="-108"/>
              <w:jc w:val="center"/>
              <w:rPr>
                <w:b/>
                <w:bCs/>
                <w:sz w:val="22"/>
              </w:rPr>
            </w:pPr>
            <w:r>
              <w:rPr>
                <w:b/>
                <w:bCs/>
                <w:sz w:val="22"/>
              </w:rPr>
              <w:t>6</w:t>
            </w:r>
          </w:p>
        </w:tc>
      </w:tr>
      <w:tr w:rsidR="00E55B07" w:rsidRPr="0069665F" w14:paraId="2C85EAE4" w14:textId="77777777" w:rsidTr="00EE5259">
        <w:trPr>
          <w:trHeight w:val="70"/>
        </w:trPr>
        <w:tc>
          <w:tcPr>
            <w:tcW w:w="4536" w:type="dxa"/>
            <w:hideMark/>
          </w:tcPr>
          <w:p w14:paraId="4F998E52" w14:textId="77777777" w:rsidR="00E55B07" w:rsidRPr="0069665F" w:rsidRDefault="00E55B07" w:rsidP="00EE5259">
            <w:pPr>
              <w:ind w:left="33"/>
              <w:jc w:val="left"/>
              <w:rPr>
                <w:sz w:val="22"/>
              </w:rPr>
            </w:pPr>
            <w:r w:rsidRPr="0069665F">
              <w:rPr>
                <w:sz w:val="22"/>
              </w:rPr>
              <w:t>Reklāmas dizains</w:t>
            </w:r>
          </w:p>
        </w:tc>
        <w:tc>
          <w:tcPr>
            <w:tcW w:w="1134" w:type="dxa"/>
            <w:noWrap/>
          </w:tcPr>
          <w:p w14:paraId="50F5B535" w14:textId="77777777" w:rsidR="00E55B07" w:rsidRPr="0069665F" w:rsidRDefault="00E55B07" w:rsidP="00EE5259">
            <w:pPr>
              <w:ind w:left="-108" w:right="-108"/>
              <w:jc w:val="center"/>
              <w:rPr>
                <w:sz w:val="22"/>
              </w:rPr>
            </w:pPr>
            <w:r>
              <w:rPr>
                <w:sz w:val="22"/>
              </w:rPr>
              <w:t>1</w:t>
            </w:r>
          </w:p>
        </w:tc>
        <w:tc>
          <w:tcPr>
            <w:tcW w:w="1418" w:type="dxa"/>
            <w:noWrap/>
          </w:tcPr>
          <w:p w14:paraId="7D358EC9" w14:textId="77777777" w:rsidR="00E55B07" w:rsidRPr="0069665F" w:rsidRDefault="00E55B07" w:rsidP="00EE5259">
            <w:pPr>
              <w:ind w:left="-108" w:right="-108"/>
              <w:jc w:val="center"/>
              <w:rPr>
                <w:sz w:val="22"/>
              </w:rPr>
            </w:pPr>
          </w:p>
        </w:tc>
        <w:tc>
          <w:tcPr>
            <w:tcW w:w="1276" w:type="dxa"/>
          </w:tcPr>
          <w:p w14:paraId="0AB3C1BD" w14:textId="77777777" w:rsidR="00E55B07" w:rsidRPr="0069665F" w:rsidRDefault="00E55B07" w:rsidP="00EE5259">
            <w:pPr>
              <w:ind w:left="-108" w:right="-108"/>
              <w:jc w:val="center"/>
              <w:rPr>
                <w:sz w:val="22"/>
              </w:rPr>
            </w:pPr>
          </w:p>
        </w:tc>
        <w:tc>
          <w:tcPr>
            <w:tcW w:w="1417" w:type="dxa"/>
            <w:noWrap/>
          </w:tcPr>
          <w:p w14:paraId="2D1C27EF" w14:textId="77777777" w:rsidR="00E55B07" w:rsidRPr="0069665F" w:rsidRDefault="00E55B07" w:rsidP="00EE5259">
            <w:pPr>
              <w:ind w:left="-108" w:right="-108"/>
              <w:jc w:val="center"/>
              <w:rPr>
                <w:sz w:val="22"/>
              </w:rPr>
            </w:pPr>
            <w:r>
              <w:rPr>
                <w:sz w:val="22"/>
              </w:rPr>
              <w:t>3</w:t>
            </w:r>
          </w:p>
        </w:tc>
        <w:tc>
          <w:tcPr>
            <w:tcW w:w="1985" w:type="dxa"/>
            <w:noWrap/>
          </w:tcPr>
          <w:p w14:paraId="2C34BF1D" w14:textId="77777777" w:rsidR="00E55B07" w:rsidRPr="0069665F" w:rsidRDefault="00E55B07" w:rsidP="00EE5259">
            <w:pPr>
              <w:ind w:left="-108" w:right="-108"/>
              <w:jc w:val="center"/>
              <w:rPr>
                <w:sz w:val="22"/>
              </w:rPr>
            </w:pPr>
          </w:p>
        </w:tc>
        <w:tc>
          <w:tcPr>
            <w:tcW w:w="1701" w:type="dxa"/>
            <w:noWrap/>
          </w:tcPr>
          <w:p w14:paraId="7E94735A" w14:textId="77777777" w:rsidR="00E55B07" w:rsidRPr="0069665F" w:rsidRDefault="00E55B07" w:rsidP="00EE5259">
            <w:pPr>
              <w:ind w:left="-108" w:right="-108"/>
              <w:jc w:val="center"/>
              <w:rPr>
                <w:sz w:val="22"/>
              </w:rPr>
            </w:pPr>
            <w:r>
              <w:rPr>
                <w:sz w:val="22"/>
              </w:rPr>
              <w:t>1</w:t>
            </w:r>
          </w:p>
        </w:tc>
        <w:tc>
          <w:tcPr>
            <w:tcW w:w="1134" w:type="dxa"/>
            <w:noWrap/>
          </w:tcPr>
          <w:p w14:paraId="201A5043" w14:textId="77777777" w:rsidR="00E55B07" w:rsidRPr="0069665F" w:rsidRDefault="00E55B07" w:rsidP="00EE5259">
            <w:pPr>
              <w:ind w:left="-108" w:right="-108"/>
              <w:jc w:val="center"/>
              <w:rPr>
                <w:b/>
                <w:bCs/>
                <w:sz w:val="22"/>
              </w:rPr>
            </w:pPr>
            <w:r>
              <w:rPr>
                <w:b/>
                <w:bCs/>
                <w:sz w:val="22"/>
              </w:rPr>
              <w:t>5</w:t>
            </w:r>
          </w:p>
        </w:tc>
      </w:tr>
      <w:tr w:rsidR="00E55B07" w:rsidRPr="0069665F" w14:paraId="7484D442" w14:textId="77777777" w:rsidTr="00EE5259">
        <w:trPr>
          <w:trHeight w:val="70"/>
        </w:trPr>
        <w:tc>
          <w:tcPr>
            <w:tcW w:w="4536" w:type="dxa"/>
            <w:hideMark/>
          </w:tcPr>
          <w:p w14:paraId="2890EA6C" w14:textId="77777777" w:rsidR="00E55B07" w:rsidRPr="0069665F" w:rsidRDefault="00E55B07" w:rsidP="00EE5259">
            <w:pPr>
              <w:ind w:left="33"/>
              <w:jc w:val="left"/>
              <w:rPr>
                <w:sz w:val="22"/>
              </w:rPr>
            </w:pPr>
            <w:r w:rsidRPr="0069665F">
              <w:rPr>
                <w:sz w:val="22"/>
              </w:rPr>
              <w:t>Vides dizains</w:t>
            </w:r>
          </w:p>
        </w:tc>
        <w:tc>
          <w:tcPr>
            <w:tcW w:w="1134" w:type="dxa"/>
            <w:noWrap/>
          </w:tcPr>
          <w:p w14:paraId="5A7DF08C" w14:textId="77777777" w:rsidR="00E55B07" w:rsidRPr="0069665F" w:rsidRDefault="00E55B07" w:rsidP="00EE5259">
            <w:pPr>
              <w:ind w:left="-108" w:right="-108"/>
              <w:jc w:val="center"/>
              <w:rPr>
                <w:sz w:val="22"/>
              </w:rPr>
            </w:pPr>
            <w:r>
              <w:rPr>
                <w:sz w:val="22"/>
              </w:rPr>
              <w:t>1</w:t>
            </w:r>
          </w:p>
        </w:tc>
        <w:tc>
          <w:tcPr>
            <w:tcW w:w="1418" w:type="dxa"/>
            <w:noWrap/>
          </w:tcPr>
          <w:p w14:paraId="2C82175B" w14:textId="77777777" w:rsidR="00E55B07" w:rsidRPr="0069665F" w:rsidRDefault="00E55B07" w:rsidP="00EE5259">
            <w:pPr>
              <w:ind w:left="-108" w:right="-108"/>
              <w:jc w:val="center"/>
              <w:rPr>
                <w:sz w:val="22"/>
              </w:rPr>
            </w:pPr>
            <w:r>
              <w:rPr>
                <w:sz w:val="22"/>
              </w:rPr>
              <w:t>3</w:t>
            </w:r>
          </w:p>
        </w:tc>
        <w:tc>
          <w:tcPr>
            <w:tcW w:w="1276" w:type="dxa"/>
          </w:tcPr>
          <w:p w14:paraId="15C6D880" w14:textId="77777777" w:rsidR="00E55B07" w:rsidRPr="0069665F" w:rsidRDefault="00E55B07" w:rsidP="00EE5259">
            <w:pPr>
              <w:ind w:left="-108" w:right="-108"/>
              <w:jc w:val="center"/>
              <w:rPr>
                <w:sz w:val="22"/>
              </w:rPr>
            </w:pPr>
          </w:p>
        </w:tc>
        <w:tc>
          <w:tcPr>
            <w:tcW w:w="1417" w:type="dxa"/>
            <w:noWrap/>
          </w:tcPr>
          <w:p w14:paraId="086C6332" w14:textId="77777777" w:rsidR="00E55B07" w:rsidRPr="0069665F" w:rsidRDefault="00E55B07" w:rsidP="00EE5259">
            <w:pPr>
              <w:ind w:left="-108" w:right="-108"/>
              <w:jc w:val="center"/>
              <w:rPr>
                <w:sz w:val="22"/>
              </w:rPr>
            </w:pPr>
            <w:r>
              <w:rPr>
                <w:sz w:val="22"/>
              </w:rPr>
              <w:t>6</w:t>
            </w:r>
          </w:p>
        </w:tc>
        <w:tc>
          <w:tcPr>
            <w:tcW w:w="1985" w:type="dxa"/>
            <w:noWrap/>
          </w:tcPr>
          <w:p w14:paraId="41262D96" w14:textId="77777777" w:rsidR="00E55B07" w:rsidRPr="0069665F" w:rsidRDefault="00E55B07" w:rsidP="00EE5259">
            <w:pPr>
              <w:ind w:left="-108" w:right="-108"/>
              <w:jc w:val="center"/>
              <w:rPr>
                <w:sz w:val="22"/>
              </w:rPr>
            </w:pPr>
            <w:r>
              <w:rPr>
                <w:sz w:val="22"/>
              </w:rPr>
              <w:t>1</w:t>
            </w:r>
          </w:p>
        </w:tc>
        <w:tc>
          <w:tcPr>
            <w:tcW w:w="1701" w:type="dxa"/>
            <w:noWrap/>
          </w:tcPr>
          <w:p w14:paraId="70AFA4B6" w14:textId="77777777" w:rsidR="00E55B07" w:rsidRPr="0069665F" w:rsidRDefault="00E55B07" w:rsidP="00EE5259">
            <w:pPr>
              <w:ind w:left="-108" w:right="-108"/>
              <w:jc w:val="center"/>
              <w:rPr>
                <w:sz w:val="22"/>
              </w:rPr>
            </w:pPr>
          </w:p>
        </w:tc>
        <w:tc>
          <w:tcPr>
            <w:tcW w:w="1134" w:type="dxa"/>
            <w:noWrap/>
          </w:tcPr>
          <w:p w14:paraId="1D4ED66D" w14:textId="77777777" w:rsidR="00E55B07" w:rsidRPr="0069665F" w:rsidRDefault="00E55B07" w:rsidP="00EE5259">
            <w:pPr>
              <w:ind w:left="-108" w:right="-108"/>
              <w:jc w:val="center"/>
              <w:rPr>
                <w:b/>
                <w:bCs/>
                <w:sz w:val="22"/>
              </w:rPr>
            </w:pPr>
            <w:r>
              <w:rPr>
                <w:b/>
                <w:bCs/>
                <w:sz w:val="22"/>
              </w:rPr>
              <w:t>11</w:t>
            </w:r>
          </w:p>
        </w:tc>
      </w:tr>
      <w:tr w:rsidR="00E55B07" w:rsidRPr="0069665F" w14:paraId="3D73BE79" w14:textId="77777777" w:rsidTr="00EE5259">
        <w:trPr>
          <w:trHeight w:val="70"/>
        </w:trPr>
        <w:tc>
          <w:tcPr>
            <w:tcW w:w="4536" w:type="dxa"/>
            <w:hideMark/>
          </w:tcPr>
          <w:p w14:paraId="26CFDED1" w14:textId="77777777" w:rsidR="00E55B07" w:rsidRPr="0069665F" w:rsidRDefault="00E55B07" w:rsidP="00EE5259">
            <w:pPr>
              <w:ind w:left="33"/>
              <w:jc w:val="left"/>
              <w:rPr>
                <w:sz w:val="22"/>
              </w:rPr>
            </w:pPr>
            <w:r w:rsidRPr="0069665F">
              <w:rPr>
                <w:sz w:val="22"/>
              </w:rPr>
              <w:t>Viesnīcu pakalpojumi</w:t>
            </w:r>
          </w:p>
        </w:tc>
        <w:tc>
          <w:tcPr>
            <w:tcW w:w="1134" w:type="dxa"/>
            <w:noWrap/>
          </w:tcPr>
          <w:p w14:paraId="0FA3AEB4" w14:textId="77777777" w:rsidR="00E55B07" w:rsidRPr="0069665F" w:rsidRDefault="00E55B07" w:rsidP="00EE5259">
            <w:pPr>
              <w:ind w:left="-108" w:right="-108"/>
              <w:jc w:val="center"/>
              <w:rPr>
                <w:sz w:val="22"/>
              </w:rPr>
            </w:pPr>
          </w:p>
        </w:tc>
        <w:tc>
          <w:tcPr>
            <w:tcW w:w="1418" w:type="dxa"/>
            <w:noWrap/>
          </w:tcPr>
          <w:p w14:paraId="1571DA67" w14:textId="77777777" w:rsidR="00E55B07" w:rsidRPr="0069665F" w:rsidRDefault="00E55B07" w:rsidP="00EE5259">
            <w:pPr>
              <w:ind w:left="-108" w:right="-108"/>
              <w:jc w:val="center"/>
              <w:rPr>
                <w:sz w:val="22"/>
              </w:rPr>
            </w:pPr>
            <w:r>
              <w:rPr>
                <w:sz w:val="22"/>
              </w:rPr>
              <w:t>6</w:t>
            </w:r>
          </w:p>
        </w:tc>
        <w:tc>
          <w:tcPr>
            <w:tcW w:w="1276" w:type="dxa"/>
          </w:tcPr>
          <w:p w14:paraId="4BD45EEF" w14:textId="77777777" w:rsidR="00E55B07" w:rsidRPr="0069665F" w:rsidRDefault="00E55B07" w:rsidP="00EE5259">
            <w:pPr>
              <w:ind w:left="-108" w:right="-108"/>
              <w:jc w:val="center"/>
              <w:rPr>
                <w:sz w:val="22"/>
              </w:rPr>
            </w:pPr>
          </w:p>
        </w:tc>
        <w:tc>
          <w:tcPr>
            <w:tcW w:w="1417" w:type="dxa"/>
            <w:noWrap/>
          </w:tcPr>
          <w:p w14:paraId="2D4AD589" w14:textId="77777777" w:rsidR="00E55B07" w:rsidRPr="0069665F" w:rsidRDefault="00E55B07" w:rsidP="00EE5259">
            <w:pPr>
              <w:ind w:left="-108" w:right="-108"/>
              <w:jc w:val="center"/>
              <w:rPr>
                <w:sz w:val="22"/>
              </w:rPr>
            </w:pPr>
            <w:r>
              <w:rPr>
                <w:sz w:val="22"/>
              </w:rPr>
              <w:t>3</w:t>
            </w:r>
          </w:p>
        </w:tc>
        <w:tc>
          <w:tcPr>
            <w:tcW w:w="1985" w:type="dxa"/>
            <w:noWrap/>
          </w:tcPr>
          <w:p w14:paraId="2AEEB306" w14:textId="77777777" w:rsidR="00E55B07" w:rsidRPr="0069665F" w:rsidRDefault="00E55B07" w:rsidP="00EE5259">
            <w:pPr>
              <w:ind w:left="-108" w:right="-108"/>
              <w:jc w:val="center"/>
              <w:rPr>
                <w:sz w:val="22"/>
              </w:rPr>
            </w:pPr>
          </w:p>
        </w:tc>
        <w:tc>
          <w:tcPr>
            <w:tcW w:w="1701" w:type="dxa"/>
            <w:noWrap/>
          </w:tcPr>
          <w:p w14:paraId="2256C73F" w14:textId="77777777" w:rsidR="00E55B07" w:rsidRPr="0069665F" w:rsidRDefault="00E55B07" w:rsidP="00EE5259">
            <w:pPr>
              <w:ind w:left="-108" w:right="-108"/>
              <w:jc w:val="center"/>
              <w:rPr>
                <w:sz w:val="22"/>
              </w:rPr>
            </w:pPr>
            <w:r>
              <w:rPr>
                <w:sz w:val="22"/>
              </w:rPr>
              <w:t>1</w:t>
            </w:r>
          </w:p>
        </w:tc>
        <w:tc>
          <w:tcPr>
            <w:tcW w:w="1134" w:type="dxa"/>
            <w:noWrap/>
          </w:tcPr>
          <w:p w14:paraId="76267C19" w14:textId="77777777" w:rsidR="00E55B07" w:rsidRPr="0069665F" w:rsidRDefault="00E55B07" w:rsidP="00EE5259">
            <w:pPr>
              <w:ind w:left="-108" w:right="-108"/>
              <w:jc w:val="center"/>
              <w:rPr>
                <w:b/>
                <w:bCs/>
                <w:sz w:val="22"/>
              </w:rPr>
            </w:pPr>
            <w:r>
              <w:rPr>
                <w:b/>
                <w:bCs/>
                <w:sz w:val="22"/>
              </w:rPr>
              <w:t>10</w:t>
            </w:r>
          </w:p>
        </w:tc>
      </w:tr>
      <w:tr w:rsidR="00E55B07" w:rsidRPr="0069665F" w14:paraId="634FA04E" w14:textId="77777777" w:rsidTr="00EE5259">
        <w:trPr>
          <w:trHeight w:val="70"/>
        </w:trPr>
        <w:tc>
          <w:tcPr>
            <w:tcW w:w="4536" w:type="dxa"/>
            <w:hideMark/>
          </w:tcPr>
          <w:p w14:paraId="1C5EF74F" w14:textId="77777777" w:rsidR="00E55B07" w:rsidRPr="0069665F" w:rsidRDefault="00E55B07" w:rsidP="00EE5259">
            <w:pPr>
              <w:ind w:left="33"/>
              <w:jc w:val="left"/>
              <w:rPr>
                <w:sz w:val="22"/>
              </w:rPr>
            </w:pPr>
            <w:r w:rsidRPr="0069665F">
              <w:rPr>
                <w:sz w:val="22"/>
              </w:rPr>
              <w:t>Vizuālās saziņas līdzekļu māksla</w:t>
            </w:r>
          </w:p>
        </w:tc>
        <w:tc>
          <w:tcPr>
            <w:tcW w:w="1134" w:type="dxa"/>
            <w:noWrap/>
          </w:tcPr>
          <w:p w14:paraId="024252E4" w14:textId="77777777" w:rsidR="00E55B07" w:rsidRPr="0069665F" w:rsidRDefault="00E55B07" w:rsidP="00EE5259">
            <w:pPr>
              <w:ind w:left="-108" w:right="-108"/>
              <w:jc w:val="center"/>
              <w:rPr>
                <w:sz w:val="22"/>
              </w:rPr>
            </w:pPr>
            <w:r>
              <w:rPr>
                <w:sz w:val="22"/>
              </w:rPr>
              <w:t>1</w:t>
            </w:r>
          </w:p>
        </w:tc>
        <w:tc>
          <w:tcPr>
            <w:tcW w:w="1418" w:type="dxa"/>
            <w:noWrap/>
          </w:tcPr>
          <w:p w14:paraId="4572A95A" w14:textId="77777777" w:rsidR="00E55B07" w:rsidRPr="0069665F" w:rsidRDefault="00E55B07" w:rsidP="00EE5259">
            <w:pPr>
              <w:ind w:left="-108" w:right="-108"/>
              <w:jc w:val="center"/>
              <w:rPr>
                <w:sz w:val="22"/>
              </w:rPr>
            </w:pPr>
            <w:r>
              <w:rPr>
                <w:sz w:val="22"/>
              </w:rPr>
              <w:t>3</w:t>
            </w:r>
          </w:p>
        </w:tc>
        <w:tc>
          <w:tcPr>
            <w:tcW w:w="1276" w:type="dxa"/>
          </w:tcPr>
          <w:p w14:paraId="5AD7C833" w14:textId="77777777" w:rsidR="00E55B07" w:rsidRPr="0069665F" w:rsidRDefault="00E55B07" w:rsidP="00EE5259">
            <w:pPr>
              <w:ind w:left="-108" w:right="-108"/>
              <w:jc w:val="center"/>
              <w:rPr>
                <w:sz w:val="22"/>
              </w:rPr>
            </w:pPr>
          </w:p>
        </w:tc>
        <w:tc>
          <w:tcPr>
            <w:tcW w:w="1417" w:type="dxa"/>
            <w:noWrap/>
          </w:tcPr>
          <w:p w14:paraId="23282997" w14:textId="77777777" w:rsidR="00E55B07" w:rsidRPr="0069665F" w:rsidRDefault="00E55B07" w:rsidP="00EE5259">
            <w:pPr>
              <w:ind w:left="-108" w:right="-108"/>
              <w:jc w:val="center"/>
              <w:rPr>
                <w:sz w:val="22"/>
              </w:rPr>
            </w:pPr>
            <w:r>
              <w:rPr>
                <w:sz w:val="22"/>
              </w:rPr>
              <w:t>12</w:t>
            </w:r>
          </w:p>
        </w:tc>
        <w:tc>
          <w:tcPr>
            <w:tcW w:w="1985" w:type="dxa"/>
            <w:noWrap/>
          </w:tcPr>
          <w:p w14:paraId="56D05042" w14:textId="77777777" w:rsidR="00E55B07" w:rsidRPr="0069665F" w:rsidRDefault="00E55B07" w:rsidP="00EE5259">
            <w:pPr>
              <w:ind w:left="-108" w:right="-108"/>
              <w:jc w:val="center"/>
              <w:rPr>
                <w:sz w:val="22"/>
              </w:rPr>
            </w:pPr>
          </w:p>
        </w:tc>
        <w:tc>
          <w:tcPr>
            <w:tcW w:w="1701" w:type="dxa"/>
            <w:noWrap/>
          </w:tcPr>
          <w:p w14:paraId="10A3DBFB" w14:textId="77777777" w:rsidR="00E55B07" w:rsidRPr="0069665F" w:rsidRDefault="00E55B07" w:rsidP="00EE5259">
            <w:pPr>
              <w:ind w:left="-108" w:right="-108"/>
              <w:jc w:val="center"/>
              <w:rPr>
                <w:sz w:val="22"/>
              </w:rPr>
            </w:pPr>
          </w:p>
        </w:tc>
        <w:tc>
          <w:tcPr>
            <w:tcW w:w="1134" w:type="dxa"/>
            <w:noWrap/>
          </w:tcPr>
          <w:p w14:paraId="793AE427" w14:textId="77777777" w:rsidR="00E55B07" w:rsidRPr="0069665F" w:rsidRDefault="00E55B07" w:rsidP="00EE5259">
            <w:pPr>
              <w:ind w:left="-108" w:right="-108"/>
              <w:jc w:val="center"/>
              <w:rPr>
                <w:b/>
                <w:bCs/>
                <w:sz w:val="22"/>
              </w:rPr>
            </w:pPr>
            <w:r>
              <w:rPr>
                <w:b/>
                <w:bCs/>
                <w:sz w:val="22"/>
              </w:rPr>
              <w:t>16</w:t>
            </w:r>
          </w:p>
        </w:tc>
      </w:tr>
      <w:tr w:rsidR="00E55B07" w:rsidRPr="0069665F" w14:paraId="3954D68B" w14:textId="77777777" w:rsidTr="00EE5259">
        <w:trPr>
          <w:trHeight w:val="70"/>
        </w:trPr>
        <w:tc>
          <w:tcPr>
            <w:tcW w:w="4536" w:type="dxa"/>
          </w:tcPr>
          <w:p w14:paraId="00C5BF29" w14:textId="77777777" w:rsidR="00E55B07" w:rsidRPr="0069665F" w:rsidRDefault="00E55B07" w:rsidP="00EE5259">
            <w:pPr>
              <w:ind w:left="33"/>
              <w:jc w:val="left"/>
              <w:rPr>
                <w:sz w:val="22"/>
              </w:rPr>
            </w:pPr>
            <w:r w:rsidRPr="0069665F">
              <w:rPr>
                <w:sz w:val="22"/>
              </w:rPr>
              <w:t>Meža darbi un tehnika</w:t>
            </w:r>
          </w:p>
        </w:tc>
        <w:tc>
          <w:tcPr>
            <w:tcW w:w="1134" w:type="dxa"/>
            <w:noWrap/>
          </w:tcPr>
          <w:p w14:paraId="3D432DCF" w14:textId="77777777" w:rsidR="00E55B07" w:rsidRPr="0069665F" w:rsidRDefault="00E55B07" w:rsidP="00EE5259">
            <w:pPr>
              <w:ind w:left="-108" w:right="-108"/>
              <w:jc w:val="center"/>
              <w:rPr>
                <w:sz w:val="22"/>
              </w:rPr>
            </w:pPr>
          </w:p>
        </w:tc>
        <w:tc>
          <w:tcPr>
            <w:tcW w:w="1418" w:type="dxa"/>
            <w:noWrap/>
          </w:tcPr>
          <w:p w14:paraId="55413497" w14:textId="77777777" w:rsidR="00E55B07" w:rsidRPr="0069665F" w:rsidRDefault="00E55B07" w:rsidP="00EE5259">
            <w:pPr>
              <w:ind w:left="-108" w:right="-108"/>
              <w:jc w:val="center"/>
              <w:rPr>
                <w:sz w:val="22"/>
              </w:rPr>
            </w:pPr>
            <w:r>
              <w:rPr>
                <w:sz w:val="22"/>
              </w:rPr>
              <w:t>4</w:t>
            </w:r>
          </w:p>
        </w:tc>
        <w:tc>
          <w:tcPr>
            <w:tcW w:w="1276" w:type="dxa"/>
          </w:tcPr>
          <w:p w14:paraId="418B7AB8" w14:textId="77777777" w:rsidR="00E55B07" w:rsidRPr="0069665F" w:rsidRDefault="00E55B07" w:rsidP="00EE5259">
            <w:pPr>
              <w:ind w:left="-108" w:right="-108"/>
              <w:jc w:val="center"/>
              <w:rPr>
                <w:sz w:val="22"/>
              </w:rPr>
            </w:pPr>
          </w:p>
        </w:tc>
        <w:tc>
          <w:tcPr>
            <w:tcW w:w="1417" w:type="dxa"/>
            <w:noWrap/>
          </w:tcPr>
          <w:p w14:paraId="1EEFB3F8" w14:textId="77777777" w:rsidR="00E55B07" w:rsidRPr="0069665F" w:rsidRDefault="00E55B07" w:rsidP="00EE5259">
            <w:pPr>
              <w:ind w:left="-108" w:right="-108"/>
              <w:jc w:val="center"/>
              <w:rPr>
                <w:sz w:val="22"/>
              </w:rPr>
            </w:pPr>
            <w:r>
              <w:rPr>
                <w:sz w:val="22"/>
              </w:rPr>
              <w:t>13</w:t>
            </w:r>
          </w:p>
        </w:tc>
        <w:tc>
          <w:tcPr>
            <w:tcW w:w="1985" w:type="dxa"/>
            <w:noWrap/>
          </w:tcPr>
          <w:p w14:paraId="6CD803BD" w14:textId="77777777" w:rsidR="00E55B07" w:rsidRPr="0069665F" w:rsidRDefault="00E55B07" w:rsidP="00EE5259">
            <w:pPr>
              <w:ind w:left="-108" w:right="-108"/>
              <w:jc w:val="center"/>
              <w:rPr>
                <w:sz w:val="22"/>
              </w:rPr>
            </w:pPr>
            <w:r>
              <w:rPr>
                <w:sz w:val="22"/>
              </w:rPr>
              <w:t>1</w:t>
            </w:r>
          </w:p>
        </w:tc>
        <w:tc>
          <w:tcPr>
            <w:tcW w:w="1701" w:type="dxa"/>
            <w:noWrap/>
          </w:tcPr>
          <w:p w14:paraId="361450EA" w14:textId="77777777" w:rsidR="00E55B07" w:rsidRPr="0069665F" w:rsidRDefault="00E55B07" w:rsidP="00EE5259">
            <w:pPr>
              <w:ind w:left="-108" w:right="-108"/>
              <w:jc w:val="center"/>
              <w:rPr>
                <w:sz w:val="22"/>
              </w:rPr>
            </w:pPr>
          </w:p>
        </w:tc>
        <w:tc>
          <w:tcPr>
            <w:tcW w:w="1134" w:type="dxa"/>
            <w:noWrap/>
          </w:tcPr>
          <w:p w14:paraId="4470E02C" w14:textId="77777777" w:rsidR="00E55B07" w:rsidRPr="0069665F" w:rsidRDefault="00E55B07" w:rsidP="00EE5259">
            <w:pPr>
              <w:ind w:left="-108" w:right="-108"/>
              <w:jc w:val="center"/>
              <w:rPr>
                <w:b/>
                <w:bCs/>
                <w:sz w:val="22"/>
              </w:rPr>
            </w:pPr>
            <w:r>
              <w:rPr>
                <w:b/>
                <w:bCs/>
                <w:sz w:val="22"/>
              </w:rPr>
              <w:t>18</w:t>
            </w:r>
          </w:p>
        </w:tc>
      </w:tr>
      <w:tr w:rsidR="00E55B07" w:rsidRPr="0069665F" w14:paraId="398662A8" w14:textId="77777777" w:rsidTr="00EE5259">
        <w:trPr>
          <w:trHeight w:val="70"/>
        </w:trPr>
        <w:tc>
          <w:tcPr>
            <w:tcW w:w="4536" w:type="dxa"/>
          </w:tcPr>
          <w:p w14:paraId="06B7752E" w14:textId="77777777" w:rsidR="00E55B07" w:rsidRPr="0069665F" w:rsidRDefault="00E55B07" w:rsidP="00EE5259">
            <w:pPr>
              <w:jc w:val="left"/>
              <w:rPr>
                <w:sz w:val="22"/>
              </w:rPr>
            </w:pPr>
            <w:proofErr w:type="spellStart"/>
            <w:r w:rsidRPr="0069665F">
              <w:rPr>
                <w:sz w:val="22"/>
              </w:rPr>
              <w:t>Mašīnzinības</w:t>
            </w:r>
            <w:proofErr w:type="spellEnd"/>
          </w:p>
        </w:tc>
        <w:tc>
          <w:tcPr>
            <w:tcW w:w="1134" w:type="dxa"/>
            <w:noWrap/>
          </w:tcPr>
          <w:p w14:paraId="471721A7" w14:textId="77777777" w:rsidR="00E55B07" w:rsidRPr="0069665F" w:rsidRDefault="00E55B07" w:rsidP="00EE5259">
            <w:pPr>
              <w:ind w:left="-108" w:right="-108"/>
              <w:jc w:val="center"/>
              <w:rPr>
                <w:sz w:val="22"/>
              </w:rPr>
            </w:pPr>
            <w:r>
              <w:rPr>
                <w:sz w:val="22"/>
              </w:rPr>
              <w:t>1</w:t>
            </w:r>
          </w:p>
        </w:tc>
        <w:tc>
          <w:tcPr>
            <w:tcW w:w="1418" w:type="dxa"/>
            <w:noWrap/>
          </w:tcPr>
          <w:p w14:paraId="5D72E97E" w14:textId="77777777" w:rsidR="00E55B07" w:rsidRPr="0069665F" w:rsidRDefault="00E55B07" w:rsidP="00EE5259">
            <w:pPr>
              <w:ind w:left="-108" w:right="-108"/>
              <w:jc w:val="center"/>
              <w:rPr>
                <w:sz w:val="22"/>
              </w:rPr>
            </w:pPr>
            <w:r>
              <w:rPr>
                <w:sz w:val="22"/>
              </w:rPr>
              <w:t>2</w:t>
            </w:r>
          </w:p>
        </w:tc>
        <w:tc>
          <w:tcPr>
            <w:tcW w:w="1276" w:type="dxa"/>
          </w:tcPr>
          <w:p w14:paraId="1C748135" w14:textId="77777777" w:rsidR="00E55B07" w:rsidRPr="0069665F" w:rsidRDefault="00E55B07" w:rsidP="00EE5259">
            <w:pPr>
              <w:ind w:left="-108" w:right="-108"/>
              <w:jc w:val="center"/>
              <w:rPr>
                <w:sz w:val="22"/>
              </w:rPr>
            </w:pPr>
          </w:p>
        </w:tc>
        <w:tc>
          <w:tcPr>
            <w:tcW w:w="1417" w:type="dxa"/>
            <w:noWrap/>
          </w:tcPr>
          <w:p w14:paraId="3C8DA073" w14:textId="77777777" w:rsidR="00E55B07" w:rsidRPr="0069665F" w:rsidRDefault="00E55B07" w:rsidP="00EE5259">
            <w:pPr>
              <w:ind w:left="-108" w:right="-108"/>
              <w:jc w:val="center"/>
              <w:rPr>
                <w:sz w:val="22"/>
              </w:rPr>
            </w:pPr>
            <w:r>
              <w:rPr>
                <w:sz w:val="22"/>
              </w:rPr>
              <w:t>6</w:t>
            </w:r>
          </w:p>
        </w:tc>
        <w:tc>
          <w:tcPr>
            <w:tcW w:w="1985" w:type="dxa"/>
            <w:noWrap/>
          </w:tcPr>
          <w:p w14:paraId="20513F96" w14:textId="77777777" w:rsidR="00E55B07" w:rsidRPr="0069665F" w:rsidRDefault="00E55B07" w:rsidP="00EE5259">
            <w:pPr>
              <w:ind w:left="-108" w:right="-108"/>
              <w:jc w:val="center"/>
              <w:rPr>
                <w:sz w:val="22"/>
              </w:rPr>
            </w:pPr>
          </w:p>
        </w:tc>
        <w:tc>
          <w:tcPr>
            <w:tcW w:w="1701" w:type="dxa"/>
            <w:noWrap/>
          </w:tcPr>
          <w:p w14:paraId="68010EDE" w14:textId="77777777" w:rsidR="00E55B07" w:rsidRPr="0069665F" w:rsidRDefault="00E55B07" w:rsidP="00EE5259">
            <w:pPr>
              <w:ind w:left="-108" w:right="-108"/>
              <w:jc w:val="center"/>
              <w:rPr>
                <w:sz w:val="22"/>
              </w:rPr>
            </w:pPr>
          </w:p>
        </w:tc>
        <w:tc>
          <w:tcPr>
            <w:tcW w:w="1134" w:type="dxa"/>
            <w:noWrap/>
          </w:tcPr>
          <w:p w14:paraId="0BA44F64" w14:textId="77777777" w:rsidR="00E55B07" w:rsidRPr="0069665F" w:rsidRDefault="00E55B07" w:rsidP="00EE5259">
            <w:pPr>
              <w:ind w:left="-108" w:right="-108"/>
              <w:jc w:val="center"/>
              <w:rPr>
                <w:b/>
                <w:bCs/>
                <w:sz w:val="22"/>
              </w:rPr>
            </w:pPr>
            <w:r>
              <w:rPr>
                <w:b/>
                <w:bCs/>
                <w:sz w:val="22"/>
              </w:rPr>
              <w:t>9</w:t>
            </w:r>
          </w:p>
        </w:tc>
      </w:tr>
      <w:tr w:rsidR="00E55B07" w:rsidRPr="0069665F" w14:paraId="7A1E0A76" w14:textId="77777777" w:rsidTr="00EE5259">
        <w:trPr>
          <w:trHeight w:val="315"/>
        </w:trPr>
        <w:tc>
          <w:tcPr>
            <w:tcW w:w="4536" w:type="dxa"/>
            <w:hideMark/>
          </w:tcPr>
          <w:p w14:paraId="73838AC3" w14:textId="77777777" w:rsidR="00E55B07" w:rsidRPr="0069665F" w:rsidRDefault="00E55B07" w:rsidP="00EE5259">
            <w:pPr>
              <w:jc w:val="center"/>
              <w:rPr>
                <w:b/>
                <w:bCs/>
                <w:sz w:val="22"/>
              </w:rPr>
            </w:pPr>
            <w:r w:rsidRPr="0069665F">
              <w:rPr>
                <w:b/>
                <w:bCs/>
                <w:sz w:val="22"/>
              </w:rPr>
              <w:t>KOPĀ</w:t>
            </w:r>
          </w:p>
        </w:tc>
        <w:tc>
          <w:tcPr>
            <w:tcW w:w="1134" w:type="dxa"/>
            <w:noWrap/>
          </w:tcPr>
          <w:p w14:paraId="186F62D6" w14:textId="77777777" w:rsidR="00E55B07" w:rsidRPr="0069665F" w:rsidRDefault="00E55B07" w:rsidP="00EE5259">
            <w:pPr>
              <w:ind w:left="-108" w:right="-108"/>
              <w:jc w:val="center"/>
              <w:rPr>
                <w:b/>
                <w:bCs/>
                <w:sz w:val="22"/>
              </w:rPr>
            </w:pPr>
            <w:r>
              <w:rPr>
                <w:b/>
                <w:bCs/>
                <w:sz w:val="22"/>
              </w:rPr>
              <w:t>4</w:t>
            </w:r>
          </w:p>
        </w:tc>
        <w:tc>
          <w:tcPr>
            <w:tcW w:w="1418" w:type="dxa"/>
            <w:noWrap/>
          </w:tcPr>
          <w:p w14:paraId="042F794C" w14:textId="77777777" w:rsidR="00E55B07" w:rsidRPr="0069665F" w:rsidRDefault="00E55B07" w:rsidP="00EE5259">
            <w:pPr>
              <w:ind w:left="-108" w:right="-108"/>
              <w:jc w:val="center"/>
              <w:rPr>
                <w:b/>
                <w:bCs/>
                <w:sz w:val="22"/>
              </w:rPr>
            </w:pPr>
            <w:r>
              <w:rPr>
                <w:b/>
                <w:bCs/>
                <w:sz w:val="22"/>
              </w:rPr>
              <w:t>28</w:t>
            </w:r>
          </w:p>
        </w:tc>
        <w:tc>
          <w:tcPr>
            <w:tcW w:w="1276" w:type="dxa"/>
          </w:tcPr>
          <w:p w14:paraId="2C4D0C03" w14:textId="77777777" w:rsidR="00E55B07" w:rsidRPr="0069665F" w:rsidRDefault="00E55B07" w:rsidP="00EE5259">
            <w:pPr>
              <w:ind w:left="-108" w:right="-108"/>
              <w:jc w:val="center"/>
              <w:rPr>
                <w:b/>
                <w:bCs/>
                <w:sz w:val="22"/>
              </w:rPr>
            </w:pPr>
            <w:r>
              <w:rPr>
                <w:b/>
                <w:bCs/>
                <w:sz w:val="22"/>
              </w:rPr>
              <w:t>4</w:t>
            </w:r>
          </w:p>
        </w:tc>
        <w:tc>
          <w:tcPr>
            <w:tcW w:w="1417" w:type="dxa"/>
            <w:noWrap/>
          </w:tcPr>
          <w:p w14:paraId="22D299CC" w14:textId="77777777" w:rsidR="00E55B07" w:rsidRPr="0069665F" w:rsidRDefault="00E55B07" w:rsidP="00EE5259">
            <w:pPr>
              <w:ind w:left="-108" w:right="-108"/>
              <w:jc w:val="center"/>
              <w:rPr>
                <w:b/>
                <w:bCs/>
                <w:sz w:val="22"/>
              </w:rPr>
            </w:pPr>
            <w:r>
              <w:rPr>
                <w:b/>
                <w:bCs/>
                <w:sz w:val="22"/>
              </w:rPr>
              <w:t>102</w:t>
            </w:r>
          </w:p>
        </w:tc>
        <w:tc>
          <w:tcPr>
            <w:tcW w:w="1985" w:type="dxa"/>
            <w:noWrap/>
          </w:tcPr>
          <w:p w14:paraId="0462DE43" w14:textId="77777777" w:rsidR="00E55B07" w:rsidRPr="0069665F" w:rsidRDefault="00E55B07" w:rsidP="00EE5259">
            <w:pPr>
              <w:ind w:left="-108" w:right="-108"/>
              <w:jc w:val="center"/>
              <w:rPr>
                <w:b/>
                <w:bCs/>
                <w:sz w:val="22"/>
              </w:rPr>
            </w:pPr>
            <w:r>
              <w:rPr>
                <w:b/>
                <w:bCs/>
                <w:sz w:val="22"/>
              </w:rPr>
              <w:t>8</w:t>
            </w:r>
          </w:p>
        </w:tc>
        <w:tc>
          <w:tcPr>
            <w:tcW w:w="1701" w:type="dxa"/>
            <w:noWrap/>
          </w:tcPr>
          <w:p w14:paraId="5FF557D3" w14:textId="77777777" w:rsidR="00E55B07" w:rsidRPr="0069665F" w:rsidRDefault="00E55B07" w:rsidP="00EE5259">
            <w:pPr>
              <w:ind w:left="-108" w:right="-108"/>
              <w:jc w:val="center"/>
              <w:rPr>
                <w:b/>
                <w:bCs/>
                <w:sz w:val="22"/>
              </w:rPr>
            </w:pPr>
            <w:r>
              <w:rPr>
                <w:b/>
                <w:bCs/>
                <w:sz w:val="22"/>
              </w:rPr>
              <w:t>8</w:t>
            </w:r>
          </w:p>
        </w:tc>
        <w:tc>
          <w:tcPr>
            <w:tcW w:w="1134" w:type="dxa"/>
            <w:noWrap/>
          </w:tcPr>
          <w:p w14:paraId="62372F4A" w14:textId="77777777" w:rsidR="00E55B07" w:rsidRPr="0069665F" w:rsidRDefault="00E55B07" w:rsidP="00EE5259">
            <w:pPr>
              <w:ind w:left="-108" w:right="-108"/>
              <w:jc w:val="center"/>
              <w:rPr>
                <w:b/>
                <w:bCs/>
                <w:sz w:val="22"/>
              </w:rPr>
            </w:pPr>
            <w:r>
              <w:rPr>
                <w:b/>
                <w:bCs/>
                <w:sz w:val="22"/>
              </w:rPr>
              <w:t>153</w:t>
            </w:r>
          </w:p>
        </w:tc>
      </w:tr>
    </w:tbl>
    <w:p w14:paraId="6D84563D" w14:textId="77777777" w:rsidR="00E55B07" w:rsidRPr="003D6CFA" w:rsidRDefault="00E55B07" w:rsidP="00E55B07">
      <w:pPr>
        <w:jc w:val="right"/>
        <w:rPr>
          <w:szCs w:val="24"/>
          <w:lang w:val="en-US"/>
        </w:rPr>
      </w:pPr>
    </w:p>
    <w:p w14:paraId="1C4E8601" w14:textId="5C604C2B" w:rsidR="00E55B07" w:rsidRDefault="00E55B07">
      <w:pPr>
        <w:ind w:left="-357" w:right="153" w:firstLine="902"/>
        <w:rPr>
          <w:sz w:val="22"/>
        </w:rPr>
      </w:pPr>
      <w:r>
        <w:rPr>
          <w:sz w:val="22"/>
        </w:rPr>
        <w:br w:type="page"/>
      </w:r>
    </w:p>
    <w:p w14:paraId="238159F4" w14:textId="77777777" w:rsidR="00E55B07" w:rsidRPr="00CF39DF" w:rsidRDefault="00E55B07" w:rsidP="00E55B07">
      <w:pPr>
        <w:jc w:val="right"/>
        <w:rPr>
          <w:sz w:val="22"/>
        </w:rPr>
      </w:pPr>
      <w:r>
        <w:rPr>
          <w:sz w:val="22"/>
        </w:rPr>
        <w:lastRenderedPageBreak/>
        <w:t>2</w:t>
      </w:r>
      <w:r w:rsidRPr="00CF39DF">
        <w:rPr>
          <w:sz w:val="22"/>
        </w:rPr>
        <w:t>. pielikums</w:t>
      </w:r>
    </w:p>
    <w:p w14:paraId="3464A7CE" w14:textId="77777777" w:rsidR="00E55B07" w:rsidRPr="00EF34B1" w:rsidRDefault="00E55B07" w:rsidP="00E55B07">
      <w:pPr>
        <w:jc w:val="center"/>
        <w:rPr>
          <w:szCs w:val="24"/>
        </w:rPr>
      </w:pPr>
    </w:p>
    <w:p w14:paraId="14864C3A" w14:textId="77777777" w:rsidR="00E55B07" w:rsidRPr="00EF34B1" w:rsidRDefault="00E55B07" w:rsidP="00E55B07">
      <w:pPr>
        <w:jc w:val="center"/>
        <w:rPr>
          <w:b/>
          <w:color w:val="000000" w:themeColor="text1"/>
          <w:szCs w:val="24"/>
        </w:rPr>
      </w:pPr>
      <w:r w:rsidRPr="00EF34B1">
        <w:rPr>
          <w:b/>
          <w:color w:val="000000" w:themeColor="text1"/>
          <w:szCs w:val="24"/>
        </w:rPr>
        <w:t>Profesionālās kvalifikācijas eksāmenu rezultāti pa izglītības programmām 2020./2021.m.g.</w:t>
      </w:r>
    </w:p>
    <w:p w14:paraId="7F26FDFF" w14:textId="77777777" w:rsidR="00E55B07" w:rsidRDefault="00E55B07" w:rsidP="00E55B07">
      <w:pPr>
        <w:jc w:val="center"/>
        <w:rPr>
          <w:b/>
          <w:color w:val="000000" w:themeColor="text1"/>
          <w:sz w:val="22"/>
        </w:rPr>
      </w:pPr>
    </w:p>
    <w:tbl>
      <w:tblPr>
        <w:tblW w:w="14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998"/>
        <w:gridCol w:w="1176"/>
        <w:gridCol w:w="1176"/>
        <w:gridCol w:w="713"/>
        <w:gridCol w:w="856"/>
        <w:gridCol w:w="586"/>
        <w:gridCol w:w="855"/>
        <w:gridCol w:w="714"/>
        <w:gridCol w:w="586"/>
        <w:gridCol w:w="856"/>
        <w:gridCol w:w="1139"/>
        <w:gridCol w:w="1188"/>
        <w:gridCol w:w="988"/>
      </w:tblGrid>
      <w:tr w:rsidR="00E55B07" w:rsidRPr="002B2A32" w14:paraId="08D22BF7" w14:textId="77777777" w:rsidTr="00EE5259">
        <w:trPr>
          <w:trHeight w:val="675"/>
        </w:trPr>
        <w:tc>
          <w:tcPr>
            <w:tcW w:w="2845" w:type="dxa"/>
            <w:shd w:val="clear" w:color="auto" w:fill="auto"/>
            <w:vAlign w:val="center"/>
            <w:hideMark/>
          </w:tcPr>
          <w:p w14:paraId="15EB10EE" w14:textId="77777777" w:rsidR="00E55B07" w:rsidRPr="002B2A32" w:rsidRDefault="00E55B07" w:rsidP="00EE5259">
            <w:pPr>
              <w:rPr>
                <w:szCs w:val="24"/>
                <w:lang w:eastAsia="lv-LV"/>
              </w:rPr>
            </w:pPr>
            <w:r w:rsidRPr="002B2A32">
              <w:rPr>
                <w:szCs w:val="24"/>
                <w:lang w:eastAsia="lv-LV"/>
              </w:rPr>
              <w:t>Profesionālā kvalifikācija</w:t>
            </w:r>
          </w:p>
        </w:tc>
        <w:tc>
          <w:tcPr>
            <w:tcW w:w="998" w:type="dxa"/>
            <w:shd w:val="clear" w:color="auto" w:fill="auto"/>
            <w:vAlign w:val="center"/>
            <w:hideMark/>
          </w:tcPr>
          <w:p w14:paraId="75F54683" w14:textId="77777777" w:rsidR="00E55B07" w:rsidRPr="002B2A32" w:rsidRDefault="00E55B07" w:rsidP="00EE5259">
            <w:pPr>
              <w:jc w:val="center"/>
              <w:rPr>
                <w:szCs w:val="24"/>
                <w:lang w:eastAsia="lv-LV"/>
              </w:rPr>
            </w:pPr>
            <w:r w:rsidRPr="002B2A32">
              <w:rPr>
                <w:szCs w:val="24"/>
                <w:lang w:eastAsia="lv-LV"/>
              </w:rPr>
              <w:t>Atļauts kārtot PKE</w:t>
            </w:r>
          </w:p>
        </w:tc>
        <w:tc>
          <w:tcPr>
            <w:tcW w:w="1139" w:type="dxa"/>
            <w:shd w:val="clear" w:color="000000" w:fill="D8E4BC"/>
            <w:vAlign w:val="center"/>
            <w:hideMark/>
          </w:tcPr>
          <w:p w14:paraId="5D9EF770" w14:textId="77777777" w:rsidR="00E55B07" w:rsidRPr="002B2A32" w:rsidRDefault="00E55B07" w:rsidP="00EE5259">
            <w:pPr>
              <w:jc w:val="center"/>
              <w:rPr>
                <w:szCs w:val="24"/>
                <w:lang w:eastAsia="lv-LV"/>
              </w:rPr>
            </w:pPr>
            <w:r w:rsidRPr="002B2A32">
              <w:rPr>
                <w:szCs w:val="24"/>
                <w:lang w:eastAsia="lv-LV"/>
              </w:rPr>
              <w:t>Nokārtoja PKE</w:t>
            </w:r>
          </w:p>
        </w:tc>
        <w:tc>
          <w:tcPr>
            <w:tcW w:w="1139" w:type="dxa"/>
            <w:shd w:val="clear" w:color="auto" w:fill="auto"/>
            <w:vAlign w:val="center"/>
            <w:hideMark/>
          </w:tcPr>
          <w:p w14:paraId="36877A99" w14:textId="77777777" w:rsidR="00E55B07" w:rsidRPr="002B2A32" w:rsidRDefault="00E55B07" w:rsidP="00EE5259">
            <w:pPr>
              <w:jc w:val="center"/>
              <w:rPr>
                <w:szCs w:val="24"/>
                <w:lang w:eastAsia="lv-LV"/>
              </w:rPr>
            </w:pPr>
            <w:r w:rsidRPr="002B2A32">
              <w:rPr>
                <w:szCs w:val="24"/>
                <w:lang w:eastAsia="lv-LV"/>
              </w:rPr>
              <w:t>Neieradās uz PKE</w:t>
            </w:r>
          </w:p>
        </w:tc>
        <w:tc>
          <w:tcPr>
            <w:tcW w:w="713" w:type="dxa"/>
            <w:shd w:val="clear" w:color="000000" w:fill="FFFF00"/>
            <w:vAlign w:val="center"/>
            <w:hideMark/>
          </w:tcPr>
          <w:p w14:paraId="0677238A" w14:textId="77777777" w:rsidR="00E55B07" w:rsidRPr="002B2A32" w:rsidRDefault="00E55B07" w:rsidP="00EE5259">
            <w:pPr>
              <w:jc w:val="center"/>
              <w:rPr>
                <w:szCs w:val="24"/>
                <w:lang w:eastAsia="lv-LV"/>
              </w:rPr>
            </w:pPr>
            <w:r w:rsidRPr="002B2A32">
              <w:rPr>
                <w:szCs w:val="24"/>
                <w:lang w:eastAsia="lv-LV"/>
              </w:rPr>
              <w:t xml:space="preserve">&lt;=4 </w:t>
            </w:r>
          </w:p>
        </w:tc>
        <w:tc>
          <w:tcPr>
            <w:tcW w:w="856" w:type="dxa"/>
            <w:shd w:val="clear" w:color="auto" w:fill="auto"/>
            <w:vAlign w:val="center"/>
            <w:hideMark/>
          </w:tcPr>
          <w:p w14:paraId="239B2473" w14:textId="77777777" w:rsidR="00E55B07" w:rsidRPr="002B2A32" w:rsidRDefault="00E55B07" w:rsidP="00EE5259">
            <w:pPr>
              <w:jc w:val="center"/>
              <w:rPr>
                <w:szCs w:val="24"/>
                <w:lang w:eastAsia="lv-LV"/>
              </w:rPr>
            </w:pPr>
            <w:r w:rsidRPr="002B2A32">
              <w:rPr>
                <w:szCs w:val="24"/>
                <w:lang w:eastAsia="lv-LV"/>
              </w:rPr>
              <w:t>5</w:t>
            </w:r>
          </w:p>
        </w:tc>
        <w:tc>
          <w:tcPr>
            <w:tcW w:w="586" w:type="dxa"/>
            <w:shd w:val="clear" w:color="auto" w:fill="auto"/>
            <w:vAlign w:val="center"/>
            <w:hideMark/>
          </w:tcPr>
          <w:p w14:paraId="11D215EA" w14:textId="77777777" w:rsidR="00E55B07" w:rsidRPr="002B2A32" w:rsidRDefault="00E55B07" w:rsidP="00EE5259">
            <w:pPr>
              <w:jc w:val="center"/>
              <w:rPr>
                <w:szCs w:val="24"/>
                <w:lang w:eastAsia="lv-LV"/>
              </w:rPr>
            </w:pPr>
            <w:r w:rsidRPr="002B2A32">
              <w:rPr>
                <w:szCs w:val="24"/>
                <w:lang w:eastAsia="lv-LV"/>
              </w:rPr>
              <w:t>6</w:t>
            </w:r>
          </w:p>
        </w:tc>
        <w:tc>
          <w:tcPr>
            <w:tcW w:w="855" w:type="dxa"/>
            <w:shd w:val="clear" w:color="000000" w:fill="EBF1DE"/>
            <w:vAlign w:val="center"/>
            <w:hideMark/>
          </w:tcPr>
          <w:p w14:paraId="439F6615" w14:textId="77777777" w:rsidR="00E55B07" w:rsidRPr="002B2A32" w:rsidRDefault="00E55B07" w:rsidP="00EE5259">
            <w:pPr>
              <w:jc w:val="center"/>
              <w:rPr>
                <w:szCs w:val="24"/>
                <w:lang w:eastAsia="lv-LV"/>
              </w:rPr>
            </w:pPr>
            <w:r w:rsidRPr="002B2A32">
              <w:rPr>
                <w:szCs w:val="24"/>
                <w:lang w:eastAsia="lv-LV"/>
              </w:rPr>
              <w:t>7</w:t>
            </w:r>
          </w:p>
        </w:tc>
        <w:tc>
          <w:tcPr>
            <w:tcW w:w="714" w:type="dxa"/>
            <w:shd w:val="clear" w:color="000000" w:fill="EBF1DE"/>
            <w:vAlign w:val="center"/>
            <w:hideMark/>
          </w:tcPr>
          <w:p w14:paraId="551C16AF" w14:textId="77777777" w:rsidR="00E55B07" w:rsidRPr="002B2A32" w:rsidRDefault="00E55B07" w:rsidP="00EE5259">
            <w:pPr>
              <w:jc w:val="center"/>
              <w:rPr>
                <w:szCs w:val="24"/>
                <w:lang w:eastAsia="lv-LV"/>
              </w:rPr>
            </w:pPr>
            <w:r w:rsidRPr="002B2A32">
              <w:rPr>
                <w:szCs w:val="24"/>
                <w:lang w:eastAsia="lv-LV"/>
              </w:rPr>
              <w:t>8</w:t>
            </w:r>
          </w:p>
        </w:tc>
        <w:tc>
          <w:tcPr>
            <w:tcW w:w="586" w:type="dxa"/>
            <w:shd w:val="clear" w:color="000000" w:fill="EBF1DE"/>
            <w:vAlign w:val="center"/>
            <w:hideMark/>
          </w:tcPr>
          <w:p w14:paraId="319F165C" w14:textId="77777777" w:rsidR="00E55B07" w:rsidRPr="002B2A32" w:rsidRDefault="00E55B07" w:rsidP="00EE5259">
            <w:pPr>
              <w:jc w:val="center"/>
              <w:rPr>
                <w:szCs w:val="24"/>
                <w:lang w:eastAsia="lv-LV"/>
              </w:rPr>
            </w:pPr>
            <w:r w:rsidRPr="002B2A32">
              <w:rPr>
                <w:szCs w:val="24"/>
                <w:lang w:eastAsia="lv-LV"/>
              </w:rPr>
              <w:t>9</w:t>
            </w:r>
          </w:p>
        </w:tc>
        <w:tc>
          <w:tcPr>
            <w:tcW w:w="856" w:type="dxa"/>
            <w:shd w:val="clear" w:color="000000" w:fill="EBF1DE"/>
            <w:vAlign w:val="center"/>
            <w:hideMark/>
          </w:tcPr>
          <w:p w14:paraId="3F2998A5" w14:textId="77777777" w:rsidR="00E55B07" w:rsidRPr="002B2A32" w:rsidRDefault="00E55B07" w:rsidP="00EE5259">
            <w:pPr>
              <w:jc w:val="center"/>
              <w:rPr>
                <w:szCs w:val="24"/>
                <w:lang w:eastAsia="lv-LV"/>
              </w:rPr>
            </w:pPr>
            <w:r w:rsidRPr="002B2A32">
              <w:rPr>
                <w:szCs w:val="24"/>
                <w:lang w:eastAsia="lv-LV"/>
              </w:rPr>
              <w:t>10</w:t>
            </w:r>
          </w:p>
        </w:tc>
        <w:tc>
          <w:tcPr>
            <w:tcW w:w="1139" w:type="dxa"/>
            <w:shd w:val="clear" w:color="auto" w:fill="auto"/>
            <w:vAlign w:val="center"/>
            <w:hideMark/>
          </w:tcPr>
          <w:p w14:paraId="39D1C7E3" w14:textId="77777777" w:rsidR="00E55B07" w:rsidRPr="002B2A32" w:rsidRDefault="00E55B07" w:rsidP="00EE5259">
            <w:pPr>
              <w:jc w:val="center"/>
              <w:rPr>
                <w:szCs w:val="24"/>
                <w:lang w:eastAsia="lv-LV"/>
              </w:rPr>
            </w:pPr>
            <w:r w:rsidRPr="002B2A32">
              <w:rPr>
                <w:szCs w:val="24"/>
                <w:lang w:eastAsia="lv-LV"/>
              </w:rPr>
              <w:t>7 un augstāk skaits</w:t>
            </w:r>
          </w:p>
        </w:tc>
        <w:tc>
          <w:tcPr>
            <w:tcW w:w="1236" w:type="dxa"/>
            <w:shd w:val="clear" w:color="000000" w:fill="DCE6F1"/>
            <w:vAlign w:val="center"/>
            <w:hideMark/>
          </w:tcPr>
          <w:p w14:paraId="3FEE100E" w14:textId="77777777" w:rsidR="00E55B07" w:rsidRPr="002B2A32" w:rsidRDefault="00E55B07" w:rsidP="00EE5259">
            <w:pPr>
              <w:jc w:val="center"/>
              <w:rPr>
                <w:szCs w:val="24"/>
                <w:lang w:eastAsia="lv-LV"/>
              </w:rPr>
            </w:pPr>
            <w:r w:rsidRPr="002B2A32">
              <w:rPr>
                <w:szCs w:val="24"/>
                <w:lang w:eastAsia="lv-LV"/>
              </w:rPr>
              <w:t>7 balles un augstāk %</w:t>
            </w:r>
          </w:p>
        </w:tc>
        <w:tc>
          <w:tcPr>
            <w:tcW w:w="1014" w:type="dxa"/>
            <w:shd w:val="clear" w:color="000000" w:fill="FFFFFF"/>
            <w:vAlign w:val="center"/>
            <w:hideMark/>
          </w:tcPr>
          <w:p w14:paraId="2AEAB298" w14:textId="77777777" w:rsidR="00E55B07" w:rsidRPr="002B2A32" w:rsidRDefault="00E55B07" w:rsidP="00EE5259">
            <w:pPr>
              <w:jc w:val="center"/>
              <w:rPr>
                <w:szCs w:val="24"/>
                <w:lang w:eastAsia="lv-LV"/>
              </w:rPr>
            </w:pPr>
            <w:r w:rsidRPr="002B2A32">
              <w:rPr>
                <w:szCs w:val="24"/>
                <w:lang w:eastAsia="lv-LV"/>
              </w:rPr>
              <w:t>Vidējā atzīme</w:t>
            </w:r>
          </w:p>
        </w:tc>
      </w:tr>
      <w:tr w:rsidR="00E55B07" w:rsidRPr="002B2A32" w14:paraId="5C6B34BC" w14:textId="77777777" w:rsidTr="00EE5259">
        <w:trPr>
          <w:trHeight w:val="375"/>
        </w:trPr>
        <w:tc>
          <w:tcPr>
            <w:tcW w:w="2845" w:type="dxa"/>
            <w:shd w:val="clear" w:color="auto" w:fill="auto"/>
            <w:vAlign w:val="center"/>
            <w:hideMark/>
          </w:tcPr>
          <w:p w14:paraId="01ED65CC" w14:textId="77777777" w:rsidR="00E55B07" w:rsidRPr="002B2A32" w:rsidRDefault="00E55B07" w:rsidP="00EE5259">
            <w:pPr>
              <w:rPr>
                <w:szCs w:val="24"/>
                <w:lang w:eastAsia="lv-LV"/>
              </w:rPr>
            </w:pPr>
            <w:r w:rsidRPr="002B2A32">
              <w:rPr>
                <w:szCs w:val="24"/>
                <w:lang w:eastAsia="lv-LV"/>
              </w:rPr>
              <w:t>Mežsaimniecības tehniķis</w:t>
            </w:r>
          </w:p>
        </w:tc>
        <w:tc>
          <w:tcPr>
            <w:tcW w:w="998" w:type="dxa"/>
            <w:shd w:val="clear" w:color="auto" w:fill="auto"/>
            <w:vAlign w:val="center"/>
            <w:hideMark/>
          </w:tcPr>
          <w:p w14:paraId="0B66E608" w14:textId="77777777" w:rsidR="00E55B07" w:rsidRPr="002B2A32" w:rsidRDefault="00E55B07" w:rsidP="00EE5259">
            <w:pPr>
              <w:jc w:val="center"/>
              <w:rPr>
                <w:szCs w:val="24"/>
                <w:lang w:eastAsia="lv-LV"/>
              </w:rPr>
            </w:pPr>
            <w:r w:rsidRPr="002B2A32">
              <w:rPr>
                <w:szCs w:val="24"/>
                <w:lang w:eastAsia="lv-LV"/>
              </w:rPr>
              <w:t>18</w:t>
            </w:r>
          </w:p>
        </w:tc>
        <w:tc>
          <w:tcPr>
            <w:tcW w:w="1139" w:type="dxa"/>
            <w:shd w:val="clear" w:color="000000" w:fill="D8E4BC"/>
            <w:vAlign w:val="center"/>
            <w:hideMark/>
          </w:tcPr>
          <w:p w14:paraId="059366C0" w14:textId="77777777" w:rsidR="00E55B07" w:rsidRPr="002B2A32" w:rsidRDefault="00E55B07" w:rsidP="00EE5259">
            <w:pPr>
              <w:jc w:val="center"/>
              <w:rPr>
                <w:szCs w:val="24"/>
                <w:lang w:eastAsia="lv-LV"/>
              </w:rPr>
            </w:pPr>
            <w:r w:rsidRPr="002B2A32">
              <w:rPr>
                <w:szCs w:val="24"/>
                <w:lang w:eastAsia="lv-LV"/>
              </w:rPr>
              <w:t>18</w:t>
            </w:r>
          </w:p>
        </w:tc>
        <w:tc>
          <w:tcPr>
            <w:tcW w:w="1139" w:type="dxa"/>
            <w:shd w:val="clear" w:color="auto" w:fill="auto"/>
            <w:vAlign w:val="center"/>
            <w:hideMark/>
          </w:tcPr>
          <w:p w14:paraId="02D993CF"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70081C07" w14:textId="77777777" w:rsidR="00E55B07" w:rsidRPr="002B2A32" w:rsidRDefault="00E55B07" w:rsidP="00EE5259">
            <w:pPr>
              <w:jc w:val="center"/>
              <w:rPr>
                <w:szCs w:val="24"/>
                <w:lang w:eastAsia="lv-LV"/>
              </w:rPr>
            </w:pPr>
          </w:p>
        </w:tc>
        <w:tc>
          <w:tcPr>
            <w:tcW w:w="856" w:type="dxa"/>
            <w:shd w:val="clear" w:color="auto" w:fill="auto"/>
            <w:vAlign w:val="center"/>
            <w:hideMark/>
          </w:tcPr>
          <w:p w14:paraId="02283BD0" w14:textId="77777777" w:rsidR="00E55B07" w:rsidRPr="002B2A32" w:rsidRDefault="00E55B07" w:rsidP="00EE5259">
            <w:pPr>
              <w:jc w:val="center"/>
              <w:rPr>
                <w:szCs w:val="24"/>
                <w:lang w:eastAsia="lv-LV"/>
              </w:rPr>
            </w:pPr>
          </w:p>
        </w:tc>
        <w:tc>
          <w:tcPr>
            <w:tcW w:w="586" w:type="dxa"/>
            <w:shd w:val="clear" w:color="auto" w:fill="auto"/>
            <w:vAlign w:val="center"/>
            <w:hideMark/>
          </w:tcPr>
          <w:p w14:paraId="5C8B5ED2" w14:textId="77777777" w:rsidR="00E55B07" w:rsidRPr="002B2A32" w:rsidRDefault="00E55B07" w:rsidP="00EE5259">
            <w:pPr>
              <w:jc w:val="center"/>
              <w:rPr>
                <w:szCs w:val="24"/>
                <w:lang w:eastAsia="lv-LV"/>
              </w:rPr>
            </w:pPr>
            <w:r w:rsidRPr="002B2A32">
              <w:rPr>
                <w:szCs w:val="24"/>
                <w:lang w:eastAsia="lv-LV"/>
              </w:rPr>
              <w:t>2</w:t>
            </w:r>
          </w:p>
        </w:tc>
        <w:tc>
          <w:tcPr>
            <w:tcW w:w="855" w:type="dxa"/>
            <w:shd w:val="clear" w:color="auto" w:fill="auto"/>
            <w:vAlign w:val="center"/>
            <w:hideMark/>
          </w:tcPr>
          <w:p w14:paraId="69C18A56" w14:textId="77777777" w:rsidR="00E55B07" w:rsidRPr="002B2A32" w:rsidRDefault="00E55B07" w:rsidP="00EE5259">
            <w:pPr>
              <w:jc w:val="center"/>
              <w:rPr>
                <w:szCs w:val="24"/>
                <w:lang w:eastAsia="lv-LV"/>
              </w:rPr>
            </w:pPr>
            <w:r w:rsidRPr="002B2A32">
              <w:rPr>
                <w:szCs w:val="24"/>
                <w:lang w:eastAsia="lv-LV"/>
              </w:rPr>
              <w:t>2</w:t>
            </w:r>
          </w:p>
        </w:tc>
        <w:tc>
          <w:tcPr>
            <w:tcW w:w="714" w:type="dxa"/>
            <w:shd w:val="clear" w:color="auto" w:fill="auto"/>
            <w:vAlign w:val="center"/>
            <w:hideMark/>
          </w:tcPr>
          <w:p w14:paraId="40E4F33D" w14:textId="77777777" w:rsidR="00E55B07" w:rsidRPr="002B2A32" w:rsidRDefault="00E55B07" w:rsidP="00EE5259">
            <w:pPr>
              <w:jc w:val="center"/>
              <w:rPr>
                <w:szCs w:val="24"/>
                <w:lang w:eastAsia="lv-LV"/>
              </w:rPr>
            </w:pPr>
            <w:r w:rsidRPr="002B2A32">
              <w:rPr>
                <w:szCs w:val="24"/>
                <w:lang w:eastAsia="lv-LV"/>
              </w:rPr>
              <w:t>11</w:t>
            </w:r>
          </w:p>
        </w:tc>
        <w:tc>
          <w:tcPr>
            <w:tcW w:w="586" w:type="dxa"/>
            <w:shd w:val="clear" w:color="auto" w:fill="auto"/>
            <w:vAlign w:val="center"/>
            <w:hideMark/>
          </w:tcPr>
          <w:p w14:paraId="2A543784"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hideMark/>
          </w:tcPr>
          <w:p w14:paraId="7BE279F2"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hideMark/>
          </w:tcPr>
          <w:p w14:paraId="3A6D458E" w14:textId="77777777" w:rsidR="00E55B07" w:rsidRPr="002B2A32" w:rsidRDefault="00E55B07" w:rsidP="00EE5259">
            <w:pPr>
              <w:jc w:val="center"/>
              <w:rPr>
                <w:szCs w:val="24"/>
                <w:lang w:eastAsia="lv-LV"/>
              </w:rPr>
            </w:pPr>
            <w:r w:rsidRPr="002B2A32">
              <w:rPr>
                <w:szCs w:val="24"/>
                <w:lang w:eastAsia="lv-LV"/>
              </w:rPr>
              <w:t>16</w:t>
            </w:r>
          </w:p>
        </w:tc>
        <w:tc>
          <w:tcPr>
            <w:tcW w:w="1236" w:type="dxa"/>
            <w:shd w:val="clear" w:color="000000" w:fill="DCE6F1"/>
            <w:vAlign w:val="center"/>
            <w:hideMark/>
          </w:tcPr>
          <w:p w14:paraId="0D12302E" w14:textId="77777777" w:rsidR="00E55B07" w:rsidRPr="002B2A32" w:rsidRDefault="00E55B07" w:rsidP="00EE5259">
            <w:pPr>
              <w:jc w:val="center"/>
              <w:rPr>
                <w:szCs w:val="24"/>
                <w:lang w:eastAsia="lv-LV"/>
              </w:rPr>
            </w:pPr>
            <w:r w:rsidRPr="002B2A32">
              <w:rPr>
                <w:szCs w:val="24"/>
                <w:lang w:eastAsia="lv-LV"/>
              </w:rPr>
              <w:t>88,89</w:t>
            </w:r>
          </w:p>
        </w:tc>
        <w:tc>
          <w:tcPr>
            <w:tcW w:w="1014" w:type="dxa"/>
            <w:shd w:val="clear" w:color="auto" w:fill="auto"/>
            <w:vAlign w:val="center"/>
            <w:hideMark/>
          </w:tcPr>
          <w:p w14:paraId="0DCF1527" w14:textId="77777777" w:rsidR="00E55B07" w:rsidRPr="002B2A32" w:rsidRDefault="00E55B07" w:rsidP="00EE5259">
            <w:pPr>
              <w:jc w:val="center"/>
              <w:rPr>
                <w:szCs w:val="24"/>
                <w:lang w:eastAsia="lv-LV"/>
              </w:rPr>
            </w:pPr>
            <w:r w:rsidRPr="002B2A32">
              <w:rPr>
                <w:szCs w:val="24"/>
                <w:lang w:eastAsia="lv-LV"/>
              </w:rPr>
              <w:t>7,89</w:t>
            </w:r>
          </w:p>
        </w:tc>
      </w:tr>
      <w:tr w:rsidR="00E55B07" w:rsidRPr="002B2A32" w14:paraId="15E5AEF9" w14:textId="77777777" w:rsidTr="00EE5259">
        <w:trPr>
          <w:trHeight w:val="375"/>
        </w:trPr>
        <w:tc>
          <w:tcPr>
            <w:tcW w:w="2845" w:type="dxa"/>
            <w:shd w:val="clear" w:color="auto" w:fill="auto"/>
            <w:vAlign w:val="center"/>
            <w:hideMark/>
          </w:tcPr>
          <w:p w14:paraId="17D2F9A6" w14:textId="77777777" w:rsidR="00E55B07" w:rsidRPr="002B2A32" w:rsidRDefault="00E55B07" w:rsidP="00EE5259">
            <w:pPr>
              <w:rPr>
                <w:szCs w:val="24"/>
                <w:lang w:eastAsia="lv-LV"/>
              </w:rPr>
            </w:pPr>
            <w:r w:rsidRPr="002B2A32">
              <w:rPr>
                <w:szCs w:val="24"/>
                <w:lang w:eastAsia="lv-LV"/>
              </w:rPr>
              <w:t>Meža mašīnu operators</w:t>
            </w:r>
          </w:p>
        </w:tc>
        <w:tc>
          <w:tcPr>
            <w:tcW w:w="998" w:type="dxa"/>
            <w:shd w:val="clear" w:color="auto" w:fill="auto"/>
            <w:vAlign w:val="center"/>
            <w:hideMark/>
          </w:tcPr>
          <w:p w14:paraId="13C0179F" w14:textId="77777777" w:rsidR="00E55B07" w:rsidRPr="002B2A32" w:rsidRDefault="00E55B07" w:rsidP="00EE5259">
            <w:pPr>
              <w:jc w:val="center"/>
              <w:rPr>
                <w:szCs w:val="24"/>
                <w:lang w:eastAsia="lv-LV"/>
              </w:rPr>
            </w:pPr>
            <w:r w:rsidRPr="002B2A32">
              <w:rPr>
                <w:szCs w:val="24"/>
                <w:lang w:eastAsia="lv-LV"/>
              </w:rPr>
              <w:t>16</w:t>
            </w:r>
          </w:p>
        </w:tc>
        <w:tc>
          <w:tcPr>
            <w:tcW w:w="1139" w:type="dxa"/>
            <w:shd w:val="clear" w:color="000000" w:fill="D8E4BC"/>
            <w:vAlign w:val="center"/>
            <w:hideMark/>
          </w:tcPr>
          <w:p w14:paraId="4B56D8B9" w14:textId="77777777" w:rsidR="00E55B07" w:rsidRPr="002B2A32" w:rsidRDefault="00E55B07" w:rsidP="00EE5259">
            <w:pPr>
              <w:jc w:val="center"/>
              <w:rPr>
                <w:szCs w:val="24"/>
                <w:lang w:eastAsia="lv-LV"/>
              </w:rPr>
            </w:pPr>
            <w:r w:rsidRPr="002B2A32">
              <w:rPr>
                <w:szCs w:val="24"/>
                <w:lang w:eastAsia="lv-LV"/>
              </w:rPr>
              <w:t>16</w:t>
            </w:r>
          </w:p>
        </w:tc>
        <w:tc>
          <w:tcPr>
            <w:tcW w:w="1139" w:type="dxa"/>
            <w:shd w:val="clear" w:color="auto" w:fill="auto"/>
            <w:vAlign w:val="center"/>
            <w:hideMark/>
          </w:tcPr>
          <w:p w14:paraId="5DC50041"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69A7AFA7" w14:textId="77777777" w:rsidR="00E55B07" w:rsidRPr="002B2A32" w:rsidRDefault="00E55B07" w:rsidP="00EE5259">
            <w:pPr>
              <w:jc w:val="center"/>
              <w:rPr>
                <w:szCs w:val="24"/>
                <w:lang w:eastAsia="lv-LV"/>
              </w:rPr>
            </w:pPr>
          </w:p>
        </w:tc>
        <w:tc>
          <w:tcPr>
            <w:tcW w:w="856" w:type="dxa"/>
            <w:shd w:val="clear" w:color="auto" w:fill="auto"/>
            <w:vAlign w:val="center"/>
            <w:hideMark/>
          </w:tcPr>
          <w:p w14:paraId="610A850A"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6B9EB5A2" w14:textId="77777777" w:rsidR="00E55B07" w:rsidRPr="002B2A32" w:rsidRDefault="00E55B07" w:rsidP="00EE5259">
            <w:pPr>
              <w:jc w:val="center"/>
              <w:rPr>
                <w:szCs w:val="24"/>
                <w:lang w:eastAsia="lv-LV"/>
              </w:rPr>
            </w:pPr>
            <w:r w:rsidRPr="002B2A32">
              <w:rPr>
                <w:szCs w:val="24"/>
                <w:lang w:eastAsia="lv-LV"/>
              </w:rPr>
              <w:t>2</w:t>
            </w:r>
          </w:p>
        </w:tc>
        <w:tc>
          <w:tcPr>
            <w:tcW w:w="855" w:type="dxa"/>
            <w:shd w:val="clear" w:color="auto" w:fill="auto"/>
            <w:vAlign w:val="center"/>
            <w:hideMark/>
          </w:tcPr>
          <w:p w14:paraId="42AB025C" w14:textId="77777777" w:rsidR="00E55B07" w:rsidRPr="002B2A32" w:rsidRDefault="00E55B07" w:rsidP="00EE5259">
            <w:pPr>
              <w:jc w:val="center"/>
              <w:rPr>
                <w:szCs w:val="24"/>
                <w:lang w:eastAsia="lv-LV"/>
              </w:rPr>
            </w:pPr>
            <w:r w:rsidRPr="002B2A32">
              <w:rPr>
                <w:szCs w:val="24"/>
                <w:lang w:eastAsia="lv-LV"/>
              </w:rPr>
              <w:t>3</w:t>
            </w:r>
          </w:p>
        </w:tc>
        <w:tc>
          <w:tcPr>
            <w:tcW w:w="714" w:type="dxa"/>
            <w:shd w:val="clear" w:color="auto" w:fill="auto"/>
            <w:vAlign w:val="center"/>
            <w:hideMark/>
          </w:tcPr>
          <w:p w14:paraId="35865CAA" w14:textId="77777777" w:rsidR="00E55B07" w:rsidRPr="002B2A32" w:rsidRDefault="00E55B07" w:rsidP="00EE5259">
            <w:pPr>
              <w:jc w:val="center"/>
              <w:rPr>
                <w:szCs w:val="24"/>
                <w:lang w:eastAsia="lv-LV"/>
              </w:rPr>
            </w:pPr>
            <w:r w:rsidRPr="002B2A32">
              <w:rPr>
                <w:szCs w:val="24"/>
                <w:lang w:eastAsia="lv-LV"/>
              </w:rPr>
              <w:t>9</w:t>
            </w:r>
          </w:p>
        </w:tc>
        <w:tc>
          <w:tcPr>
            <w:tcW w:w="586" w:type="dxa"/>
            <w:shd w:val="clear" w:color="auto" w:fill="auto"/>
            <w:vAlign w:val="center"/>
            <w:hideMark/>
          </w:tcPr>
          <w:p w14:paraId="7E9DA60B"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00F7EE5C"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427FE45D" w14:textId="77777777" w:rsidR="00E55B07" w:rsidRPr="002B2A32" w:rsidRDefault="00E55B07" w:rsidP="00EE5259">
            <w:pPr>
              <w:jc w:val="center"/>
              <w:rPr>
                <w:szCs w:val="24"/>
                <w:lang w:eastAsia="lv-LV"/>
              </w:rPr>
            </w:pPr>
            <w:r w:rsidRPr="002B2A32">
              <w:rPr>
                <w:szCs w:val="24"/>
                <w:lang w:eastAsia="lv-LV"/>
              </w:rPr>
              <w:t>12</w:t>
            </w:r>
          </w:p>
        </w:tc>
        <w:tc>
          <w:tcPr>
            <w:tcW w:w="1236" w:type="dxa"/>
            <w:shd w:val="clear" w:color="000000" w:fill="DCE6F1"/>
            <w:vAlign w:val="center"/>
            <w:hideMark/>
          </w:tcPr>
          <w:p w14:paraId="3F688C51" w14:textId="77777777" w:rsidR="00E55B07" w:rsidRPr="002B2A32" w:rsidRDefault="00E55B07" w:rsidP="00EE5259">
            <w:pPr>
              <w:jc w:val="center"/>
              <w:rPr>
                <w:szCs w:val="24"/>
                <w:lang w:eastAsia="lv-LV"/>
              </w:rPr>
            </w:pPr>
            <w:r w:rsidRPr="002B2A32">
              <w:rPr>
                <w:szCs w:val="24"/>
                <w:lang w:eastAsia="lv-LV"/>
              </w:rPr>
              <w:t>75,00</w:t>
            </w:r>
          </w:p>
        </w:tc>
        <w:tc>
          <w:tcPr>
            <w:tcW w:w="1014" w:type="dxa"/>
            <w:shd w:val="clear" w:color="auto" w:fill="auto"/>
            <w:vAlign w:val="center"/>
            <w:hideMark/>
          </w:tcPr>
          <w:p w14:paraId="28DBDE23" w14:textId="77777777" w:rsidR="00E55B07" w:rsidRPr="002B2A32" w:rsidRDefault="00E55B07" w:rsidP="00EE5259">
            <w:pPr>
              <w:jc w:val="center"/>
              <w:rPr>
                <w:szCs w:val="24"/>
                <w:lang w:eastAsia="lv-LV"/>
              </w:rPr>
            </w:pPr>
            <w:r w:rsidRPr="002B2A32">
              <w:rPr>
                <w:szCs w:val="24"/>
                <w:lang w:eastAsia="lv-LV"/>
              </w:rPr>
              <w:t>7,19</w:t>
            </w:r>
          </w:p>
        </w:tc>
      </w:tr>
      <w:tr w:rsidR="00E55B07" w:rsidRPr="002B2A32" w14:paraId="5BDB6B78" w14:textId="77777777" w:rsidTr="00EE5259">
        <w:trPr>
          <w:trHeight w:val="375"/>
        </w:trPr>
        <w:tc>
          <w:tcPr>
            <w:tcW w:w="2845" w:type="dxa"/>
            <w:shd w:val="clear" w:color="auto" w:fill="auto"/>
            <w:vAlign w:val="center"/>
            <w:hideMark/>
          </w:tcPr>
          <w:p w14:paraId="27763A29" w14:textId="77777777" w:rsidR="00E55B07" w:rsidRPr="002B2A32" w:rsidRDefault="00E55B07" w:rsidP="00EE5259">
            <w:pPr>
              <w:rPr>
                <w:szCs w:val="24"/>
                <w:lang w:eastAsia="lv-LV"/>
              </w:rPr>
            </w:pPr>
            <w:r w:rsidRPr="002B2A32">
              <w:rPr>
                <w:szCs w:val="24"/>
                <w:lang w:eastAsia="lv-LV"/>
              </w:rPr>
              <w:t>Meža mašīnu operators (Ranka)</w:t>
            </w:r>
          </w:p>
        </w:tc>
        <w:tc>
          <w:tcPr>
            <w:tcW w:w="998" w:type="dxa"/>
            <w:shd w:val="clear" w:color="auto" w:fill="auto"/>
            <w:vAlign w:val="center"/>
            <w:hideMark/>
          </w:tcPr>
          <w:p w14:paraId="7DA1F71B"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000000" w:fill="D8E4BC"/>
            <w:vAlign w:val="center"/>
            <w:hideMark/>
          </w:tcPr>
          <w:p w14:paraId="4991BA33"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auto" w:fill="auto"/>
            <w:vAlign w:val="center"/>
            <w:hideMark/>
          </w:tcPr>
          <w:p w14:paraId="76A105E0"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1A6B49EE"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20FFE423"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13DFE0CB" w14:textId="77777777" w:rsidR="00E55B07" w:rsidRPr="002B2A32" w:rsidRDefault="00E55B07" w:rsidP="00EE5259">
            <w:pPr>
              <w:jc w:val="center"/>
              <w:rPr>
                <w:szCs w:val="24"/>
                <w:lang w:eastAsia="lv-LV"/>
              </w:rPr>
            </w:pPr>
            <w:r w:rsidRPr="002B2A32">
              <w:rPr>
                <w:szCs w:val="24"/>
                <w:lang w:eastAsia="lv-LV"/>
              </w:rPr>
              <w:t>5</w:t>
            </w:r>
          </w:p>
        </w:tc>
        <w:tc>
          <w:tcPr>
            <w:tcW w:w="855" w:type="dxa"/>
            <w:shd w:val="clear" w:color="auto" w:fill="auto"/>
            <w:vAlign w:val="center"/>
            <w:hideMark/>
          </w:tcPr>
          <w:p w14:paraId="0EBF8991" w14:textId="77777777" w:rsidR="00E55B07" w:rsidRPr="002B2A32" w:rsidRDefault="00E55B07" w:rsidP="00EE5259">
            <w:pPr>
              <w:jc w:val="center"/>
              <w:rPr>
                <w:szCs w:val="24"/>
                <w:lang w:eastAsia="lv-LV"/>
              </w:rPr>
            </w:pPr>
          </w:p>
        </w:tc>
        <w:tc>
          <w:tcPr>
            <w:tcW w:w="714" w:type="dxa"/>
            <w:shd w:val="clear" w:color="auto" w:fill="auto"/>
            <w:vAlign w:val="center"/>
            <w:hideMark/>
          </w:tcPr>
          <w:p w14:paraId="650D2D88"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45989A8A"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0A6D7BB3"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252F3428" w14:textId="77777777" w:rsidR="00E55B07" w:rsidRPr="002B2A32" w:rsidRDefault="00E55B07" w:rsidP="00EE5259">
            <w:pPr>
              <w:jc w:val="center"/>
              <w:rPr>
                <w:szCs w:val="24"/>
                <w:lang w:eastAsia="lv-LV"/>
              </w:rPr>
            </w:pPr>
            <w:r w:rsidRPr="002B2A32">
              <w:rPr>
                <w:szCs w:val="24"/>
                <w:lang w:eastAsia="lv-LV"/>
              </w:rPr>
              <w:t>3</w:t>
            </w:r>
          </w:p>
        </w:tc>
        <w:tc>
          <w:tcPr>
            <w:tcW w:w="1236" w:type="dxa"/>
            <w:shd w:val="clear" w:color="000000" w:fill="DCE6F1"/>
            <w:vAlign w:val="center"/>
            <w:hideMark/>
          </w:tcPr>
          <w:p w14:paraId="1EF0A9DE" w14:textId="77777777" w:rsidR="00E55B07" w:rsidRPr="002B2A32" w:rsidRDefault="00E55B07" w:rsidP="00EE5259">
            <w:pPr>
              <w:jc w:val="center"/>
              <w:rPr>
                <w:szCs w:val="24"/>
                <w:lang w:eastAsia="lv-LV"/>
              </w:rPr>
            </w:pPr>
            <w:r w:rsidRPr="002B2A32">
              <w:rPr>
                <w:szCs w:val="24"/>
                <w:lang w:eastAsia="lv-LV"/>
              </w:rPr>
              <w:t>60,00</w:t>
            </w:r>
          </w:p>
        </w:tc>
        <w:tc>
          <w:tcPr>
            <w:tcW w:w="1014" w:type="dxa"/>
            <w:shd w:val="clear" w:color="auto" w:fill="auto"/>
            <w:vAlign w:val="center"/>
            <w:hideMark/>
          </w:tcPr>
          <w:p w14:paraId="11B15A21" w14:textId="77777777" w:rsidR="00E55B07" w:rsidRPr="002B2A32" w:rsidRDefault="00E55B07" w:rsidP="00EE5259">
            <w:pPr>
              <w:jc w:val="center"/>
              <w:rPr>
                <w:szCs w:val="24"/>
                <w:lang w:eastAsia="lv-LV"/>
              </w:rPr>
            </w:pPr>
            <w:r w:rsidRPr="002B2A32">
              <w:rPr>
                <w:szCs w:val="24"/>
                <w:lang w:eastAsia="lv-LV"/>
              </w:rPr>
              <w:t>7,20</w:t>
            </w:r>
          </w:p>
        </w:tc>
      </w:tr>
      <w:tr w:rsidR="00E55B07" w:rsidRPr="002B2A32" w14:paraId="7E346ECA" w14:textId="77777777" w:rsidTr="00EE5259">
        <w:trPr>
          <w:trHeight w:val="375"/>
        </w:trPr>
        <w:tc>
          <w:tcPr>
            <w:tcW w:w="2845" w:type="dxa"/>
            <w:shd w:val="clear" w:color="auto" w:fill="auto"/>
            <w:vAlign w:val="center"/>
            <w:hideMark/>
          </w:tcPr>
          <w:p w14:paraId="0BB6BF60" w14:textId="77777777" w:rsidR="00E55B07" w:rsidRPr="002B2A32" w:rsidRDefault="00E55B07" w:rsidP="00EE5259">
            <w:pPr>
              <w:rPr>
                <w:szCs w:val="24"/>
                <w:lang w:eastAsia="lv-LV"/>
              </w:rPr>
            </w:pPr>
            <w:r w:rsidRPr="002B2A32">
              <w:rPr>
                <w:szCs w:val="24"/>
                <w:lang w:eastAsia="lv-LV"/>
              </w:rPr>
              <w:t>Meža mašīnu mehāniķis</w:t>
            </w:r>
          </w:p>
        </w:tc>
        <w:tc>
          <w:tcPr>
            <w:tcW w:w="998" w:type="dxa"/>
            <w:shd w:val="clear" w:color="auto" w:fill="auto"/>
            <w:vAlign w:val="center"/>
            <w:hideMark/>
          </w:tcPr>
          <w:p w14:paraId="7CD8851C" w14:textId="77777777" w:rsidR="00E55B07" w:rsidRPr="002B2A32" w:rsidRDefault="00E55B07" w:rsidP="00EE5259">
            <w:pPr>
              <w:jc w:val="center"/>
              <w:rPr>
                <w:szCs w:val="24"/>
                <w:lang w:eastAsia="lv-LV"/>
              </w:rPr>
            </w:pPr>
            <w:r w:rsidRPr="002B2A32">
              <w:rPr>
                <w:szCs w:val="24"/>
                <w:lang w:eastAsia="lv-LV"/>
              </w:rPr>
              <w:t>9</w:t>
            </w:r>
          </w:p>
        </w:tc>
        <w:tc>
          <w:tcPr>
            <w:tcW w:w="1139" w:type="dxa"/>
            <w:shd w:val="clear" w:color="000000" w:fill="D8E4BC"/>
            <w:vAlign w:val="center"/>
            <w:hideMark/>
          </w:tcPr>
          <w:p w14:paraId="19778F11" w14:textId="77777777" w:rsidR="00E55B07" w:rsidRPr="002B2A32" w:rsidRDefault="00E55B07" w:rsidP="00EE5259">
            <w:pPr>
              <w:jc w:val="center"/>
              <w:rPr>
                <w:szCs w:val="24"/>
                <w:lang w:eastAsia="lv-LV"/>
              </w:rPr>
            </w:pPr>
            <w:r w:rsidRPr="002B2A32">
              <w:rPr>
                <w:szCs w:val="24"/>
                <w:lang w:eastAsia="lv-LV"/>
              </w:rPr>
              <w:t>9</w:t>
            </w:r>
          </w:p>
        </w:tc>
        <w:tc>
          <w:tcPr>
            <w:tcW w:w="1139" w:type="dxa"/>
            <w:shd w:val="clear" w:color="auto" w:fill="auto"/>
            <w:vAlign w:val="center"/>
            <w:hideMark/>
          </w:tcPr>
          <w:p w14:paraId="1AB83773"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2833FA11" w14:textId="77777777" w:rsidR="00E55B07" w:rsidRPr="002B2A32" w:rsidRDefault="00E55B07" w:rsidP="00EE5259">
            <w:pPr>
              <w:jc w:val="center"/>
              <w:rPr>
                <w:szCs w:val="24"/>
                <w:lang w:eastAsia="lv-LV"/>
              </w:rPr>
            </w:pPr>
          </w:p>
        </w:tc>
        <w:tc>
          <w:tcPr>
            <w:tcW w:w="856" w:type="dxa"/>
            <w:shd w:val="clear" w:color="auto" w:fill="auto"/>
            <w:vAlign w:val="center"/>
            <w:hideMark/>
          </w:tcPr>
          <w:p w14:paraId="6D0D15FF"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2A11BDD7" w14:textId="77777777" w:rsidR="00E55B07" w:rsidRPr="002B2A32" w:rsidRDefault="00E55B07" w:rsidP="00EE5259">
            <w:pPr>
              <w:jc w:val="center"/>
              <w:rPr>
                <w:szCs w:val="24"/>
                <w:lang w:eastAsia="lv-LV"/>
              </w:rPr>
            </w:pPr>
          </w:p>
        </w:tc>
        <w:tc>
          <w:tcPr>
            <w:tcW w:w="855" w:type="dxa"/>
            <w:shd w:val="clear" w:color="auto" w:fill="auto"/>
            <w:vAlign w:val="center"/>
            <w:hideMark/>
          </w:tcPr>
          <w:p w14:paraId="05ACB1A8" w14:textId="77777777" w:rsidR="00E55B07" w:rsidRPr="002B2A32" w:rsidRDefault="00E55B07" w:rsidP="00EE5259">
            <w:pPr>
              <w:jc w:val="center"/>
              <w:rPr>
                <w:szCs w:val="24"/>
                <w:lang w:eastAsia="lv-LV"/>
              </w:rPr>
            </w:pPr>
            <w:r w:rsidRPr="002B2A32">
              <w:rPr>
                <w:szCs w:val="24"/>
                <w:lang w:eastAsia="lv-LV"/>
              </w:rPr>
              <w:t>5</w:t>
            </w:r>
          </w:p>
        </w:tc>
        <w:tc>
          <w:tcPr>
            <w:tcW w:w="714" w:type="dxa"/>
            <w:shd w:val="clear" w:color="auto" w:fill="auto"/>
            <w:vAlign w:val="center"/>
            <w:hideMark/>
          </w:tcPr>
          <w:p w14:paraId="4D28379F" w14:textId="77777777" w:rsidR="00E55B07" w:rsidRPr="002B2A32" w:rsidRDefault="00E55B07" w:rsidP="00EE5259">
            <w:pPr>
              <w:jc w:val="center"/>
              <w:rPr>
                <w:szCs w:val="24"/>
                <w:lang w:eastAsia="lv-LV"/>
              </w:rPr>
            </w:pPr>
          </w:p>
        </w:tc>
        <w:tc>
          <w:tcPr>
            <w:tcW w:w="586" w:type="dxa"/>
            <w:shd w:val="clear" w:color="auto" w:fill="auto"/>
            <w:vAlign w:val="center"/>
            <w:hideMark/>
          </w:tcPr>
          <w:p w14:paraId="1AEAB471" w14:textId="77777777" w:rsidR="00E55B07" w:rsidRPr="002B2A32" w:rsidRDefault="00E55B07" w:rsidP="00EE5259">
            <w:pPr>
              <w:jc w:val="center"/>
              <w:rPr>
                <w:szCs w:val="24"/>
                <w:lang w:eastAsia="lv-LV"/>
              </w:rPr>
            </w:pPr>
            <w:r w:rsidRPr="002B2A32">
              <w:rPr>
                <w:szCs w:val="24"/>
                <w:lang w:eastAsia="lv-LV"/>
              </w:rPr>
              <w:t>1</w:t>
            </w:r>
          </w:p>
        </w:tc>
        <w:tc>
          <w:tcPr>
            <w:tcW w:w="856" w:type="dxa"/>
            <w:shd w:val="clear" w:color="auto" w:fill="auto"/>
            <w:vAlign w:val="center"/>
            <w:hideMark/>
          </w:tcPr>
          <w:p w14:paraId="3919192F"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12E7FA84"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hideMark/>
          </w:tcPr>
          <w:p w14:paraId="688256A5" w14:textId="77777777" w:rsidR="00E55B07" w:rsidRPr="002B2A32" w:rsidRDefault="00E55B07" w:rsidP="00EE5259">
            <w:pPr>
              <w:jc w:val="center"/>
              <w:rPr>
                <w:szCs w:val="24"/>
                <w:lang w:eastAsia="lv-LV"/>
              </w:rPr>
            </w:pPr>
            <w:r w:rsidRPr="002B2A32">
              <w:rPr>
                <w:szCs w:val="24"/>
                <w:lang w:eastAsia="lv-LV"/>
              </w:rPr>
              <w:t>66,67</w:t>
            </w:r>
          </w:p>
        </w:tc>
        <w:tc>
          <w:tcPr>
            <w:tcW w:w="1014" w:type="dxa"/>
            <w:shd w:val="clear" w:color="auto" w:fill="auto"/>
            <w:vAlign w:val="center"/>
            <w:hideMark/>
          </w:tcPr>
          <w:p w14:paraId="6B42D6B9" w14:textId="77777777" w:rsidR="00E55B07" w:rsidRPr="002B2A32" w:rsidRDefault="00E55B07" w:rsidP="00EE5259">
            <w:pPr>
              <w:jc w:val="center"/>
              <w:rPr>
                <w:szCs w:val="24"/>
                <w:lang w:eastAsia="lv-LV"/>
              </w:rPr>
            </w:pPr>
            <w:r w:rsidRPr="002B2A32">
              <w:rPr>
                <w:szCs w:val="24"/>
                <w:lang w:eastAsia="lv-LV"/>
              </w:rPr>
              <w:t>6,56</w:t>
            </w:r>
          </w:p>
        </w:tc>
      </w:tr>
      <w:tr w:rsidR="00E55B07" w:rsidRPr="002B2A32" w14:paraId="36A04BDC" w14:textId="77777777" w:rsidTr="00EE5259">
        <w:trPr>
          <w:trHeight w:val="375"/>
        </w:trPr>
        <w:tc>
          <w:tcPr>
            <w:tcW w:w="2845" w:type="dxa"/>
            <w:shd w:val="clear" w:color="auto" w:fill="auto"/>
            <w:vAlign w:val="center"/>
            <w:hideMark/>
          </w:tcPr>
          <w:p w14:paraId="3C8B37B0" w14:textId="77777777" w:rsidR="00E55B07" w:rsidRPr="002B2A32" w:rsidRDefault="00E55B07" w:rsidP="00EE5259">
            <w:pPr>
              <w:rPr>
                <w:szCs w:val="24"/>
                <w:lang w:eastAsia="lv-LV"/>
              </w:rPr>
            </w:pPr>
            <w:r w:rsidRPr="002B2A32">
              <w:rPr>
                <w:szCs w:val="24"/>
                <w:lang w:eastAsia="lv-LV"/>
              </w:rPr>
              <w:t>Mēbeļu galdnieks</w:t>
            </w:r>
          </w:p>
        </w:tc>
        <w:tc>
          <w:tcPr>
            <w:tcW w:w="998" w:type="dxa"/>
            <w:shd w:val="clear" w:color="auto" w:fill="auto"/>
            <w:vAlign w:val="center"/>
            <w:hideMark/>
          </w:tcPr>
          <w:p w14:paraId="43E441F7" w14:textId="77777777" w:rsidR="00E55B07" w:rsidRPr="002B2A32" w:rsidRDefault="00E55B07" w:rsidP="00EE5259">
            <w:pPr>
              <w:jc w:val="center"/>
              <w:rPr>
                <w:szCs w:val="24"/>
                <w:lang w:eastAsia="lv-LV"/>
              </w:rPr>
            </w:pPr>
            <w:r w:rsidRPr="002B2A32">
              <w:rPr>
                <w:szCs w:val="24"/>
                <w:lang w:eastAsia="lv-LV"/>
              </w:rPr>
              <w:t>7</w:t>
            </w:r>
          </w:p>
        </w:tc>
        <w:tc>
          <w:tcPr>
            <w:tcW w:w="1139" w:type="dxa"/>
            <w:shd w:val="clear" w:color="000000" w:fill="D8E4BC"/>
            <w:vAlign w:val="center"/>
            <w:hideMark/>
          </w:tcPr>
          <w:p w14:paraId="26C37135" w14:textId="77777777" w:rsidR="00E55B07" w:rsidRPr="002B2A32" w:rsidRDefault="00E55B07" w:rsidP="00EE5259">
            <w:pPr>
              <w:jc w:val="center"/>
              <w:rPr>
                <w:szCs w:val="24"/>
                <w:lang w:eastAsia="lv-LV"/>
              </w:rPr>
            </w:pPr>
            <w:r w:rsidRPr="002B2A32">
              <w:rPr>
                <w:szCs w:val="24"/>
                <w:lang w:eastAsia="lv-LV"/>
              </w:rPr>
              <w:t>7</w:t>
            </w:r>
          </w:p>
        </w:tc>
        <w:tc>
          <w:tcPr>
            <w:tcW w:w="1139" w:type="dxa"/>
            <w:shd w:val="clear" w:color="auto" w:fill="auto"/>
            <w:vAlign w:val="center"/>
            <w:hideMark/>
          </w:tcPr>
          <w:p w14:paraId="32DAB4E1"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0B59DF2D"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11D3871C"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7AF2F4C4"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hideMark/>
          </w:tcPr>
          <w:p w14:paraId="55A4FADD" w14:textId="77777777" w:rsidR="00E55B07" w:rsidRPr="002B2A32" w:rsidRDefault="00E55B07" w:rsidP="00EE5259">
            <w:pPr>
              <w:jc w:val="center"/>
              <w:rPr>
                <w:szCs w:val="24"/>
                <w:lang w:eastAsia="lv-LV"/>
              </w:rPr>
            </w:pPr>
            <w:r w:rsidRPr="002B2A32">
              <w:rPr>
                <w:szCs w:val="24"/>
                <w:lang w:eastAsia="lv-LV"/>
              </w:rPr>
              <w:t>3</w:t>
            </w:r>
          </w:p>
        </w:tc>
        <w:tc>
          <w:tcPr>
            <w:tcW w:w="714" w:type="dxa"/>
            <w:shd w:val="clear" w:color="auto" w:fill="auto"/>
            <w:vAlign w:val="center"/>
            <w:hideMark/>
          </w:tcPr>
          <w:p w14:paraId="3538CD46"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5F27B9DD" w14:textId="77777777" w:rsidR="00E55B07" w:rsidRPr="002B2A32" w:rsidRDefault="00E55B07" w:rsidP="00EE5259">
            <w:pPr>
              <w:jc w:val="center"/>
              <w:rPr>
                <w:szCs w:val="24"/>
                <w:lang w:eastAsia="lv-LV"/>
              </w:rPr>
            </w:pPr>
            <w:r w:rsidRPr="002B2A32">
              <w:rPr>
                <w:szCs w:val="24"/>
                <w:lang w:eastAsia="lv-LV"/>
              </w:rPr>
              <w:t>1</w:t>
            </w:r>
          </w:p>
        </w:tc>
        <w:tc>
          <w:tcPr>
            <w:tcW w:w="856" w:type="dxa"/>
            <w:shd w:val="clear" w:color="auto" w:fill="auto"/>
            <w:vAlign w:val="center"/>
            <w:hideMark/>
          </w:tcPr>
          <w:p w14:paraId="12123F69"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611756BD"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hideMark/>
          </w:tcPr>
          <w:p w14:paraId="57678852" w14:textId="77777777" w:rsidR="00E55B07" w:rsidRPr="002B2A32" w:rsidRDefault="00E55B07" w:rsidP="00EE5259">
            <w:pPr>
              <w:jc w:val="center"/>
              <w:rPr>
                <w:szCs w:val="24"/>
                <w:lang w:eastAsia="lv-LV"/>
              </w:rPr>
            </w:pPr>
            <w:r w:rsidRPr="002B2A32">
              <w:rPr>
                <w:szCs w:val="24"/>
                <w:lang w:eastAsia="lv-LV"/>
              </w:rPr>
              <w:t>85,71</w:t>
            </w:r>
          </w:p>
        </w:tc>
        <w:tc>
          <w:tcPr>
            <w:tcW w:w="1014" w:type="dxa"/>
            <w:shd w:val="clear" w:color="auto" w:fill="auto"/>
            <w:vAlign w:val="center"/>
            <w:hideMark/>
          </w:tcPr>
          <w:p w14:paraId="39E58EB3" w14:textId="77777777" w:rsidR="00E55B07" w:rsidRPr="002B2A32" w:rsidRDefault="00E55B07" w:rsidP="00EE5259">
            <w:pPr>
              <w:jc w:val="center"/>
              <w:rPr>
                <w:szCs w:val="24"/>
                <w:lang w:eastAsia="lv-LV"/>
              </w:rPr>
            </w:pPr>
            <w:r w:rsidRPr="002B2A32">
              <w:rPr>
                <w:szCs w:val="24"/>
                <w:lang w:eastAsia="lv-LV"/>
              </w:rPr>
              <w:t>7,43</w:t>
            </w:r>
          </w:p>
        </w:tc>
      </w:tr>
      <w:tr w:rsidR="00E55B07" w:rsidRPr="002B2A32" w14:paraId="05706349" w14:textId="77777777" w:rsidTr="00EE5259">
        <w:trPr>
          <w:trHeight w:val="375"/>
        </w:trPr>
        <w:tc>
          <w:tcPr>
            <w:tcW w:w="2845" w:type="dxa"/>
            <w:shd w:val="clear" w:color="auto" w:fill="auto"/>
            <w:vAlign w:val="center"/>
          </w:tcPr>
          <w:p w14:paraId="3E8B00CD" w14:textId="77777777" w:rsidR="00E55B07" w:rsidRPr="002B2A32" w:rsidRDefault="00E55B07" w:rsidP="00EE5259">
            <w:pPr>
              <w:rPr>
                <w:szCs w:val="24"/>
                <w:lang w:eastAsia="lv-LV"/>
              </w:rPr>
            </w:pPr>
            <w:r w:rsidRPr="002B2A32">
              <w:rPr>
                <w:szCs w:val="24"/>
                <w:lang w:eastAsia="lv-LV"/>
              </w:rPr>
              <w:t>Mēbeļu galdnieks</w:t>
            </w:r>
          </w:p>
          <w:p w14:paraId="75AA960E" w14:textId="77777777" w:rsidR="00E55B07" w:rsidRPr="002B2A32" w:rsidRDefault="00E55B07" w:rsidP="00EE5259">
            <w:pPr>
              <w:rPr>
                <w:szCs w:val="24"/>
                <w:lang w:eastAsia="lv-LV"/>
              </w:rPr>
            </w:pPr>
            <w:r w:rsidRPr="002B2A32">
              <w:rPr>
                <w:szCs w:val="24"/>
                <w:lang w:eastAsia="lv-LV"/>
              </w:rPr>
              <w:t>ESF projekts Nr.8.4.1.0/16/I/001</w:t>
            </w:r>
          </w:p>
        </w:tc>
        <w:tc>
          <w:tcPr>
            <w:tcW w:w="998" w:type="dxa"/>
            <w:shd w:val="clear" w:color="auto" w:fill="auto"/>
            <w:vAlign w:val="center"/>
          </w:tcPr>
          <w:p w14:paraId="2C4B9245" w14:textId="77777777" w:rsidR="00E55B07" w:rsidRPr="002B2A32" w:rsidRDefault="00E55B07" w:rsidP="00EE5259">
            <w:pPr>
              <w:jc w:val="center"/>
              <w:rPr>
                <w:szCs w:val="24"/>
                <w:lang w:eastAsia="lv-LV"/>
              </w:rPr>
            </w:pPr>
            <w:r w:rsidRPr="002B2A32">
              <w:rPr>
                <w:szCs w:val="24"/>
                <w:lang w:eastAsia="lv-LV"/>
              </w:rPr>
              <w:t>4</w:t>
            </w:r>
          </w:p>
        </w:tc>
        <w:tc>
          <w:tcPr>
            <w:tcW w:w="1139" w:type="dxa"/>
            <w:shd w:val="clear" w:color="000000" w:fill="D8E4BC"/>
            <w:vAlign w:val="center"/>
          </w:tcPr>
          <w:p w14:paraId="6A372C38" w14:textId="77777777" w:rsidR="00E55B07" w:rsidRPr="002B2A32" w:rsidRDefault="00E55B07" w:rsidP="00EE5259">
            <w:pPr>
              <w:jc w:val="center"/>
              <w:rPr>
                <w:szCs w:val="24"/>
                <w:lang w:eastAsia="lv-LV"/>
              </w:rPr>
            </w:pPr>
            <w:r w:rsidRPr="002B2A32">
              <w:rPr>
                <w:szCs w:val="24"/>
                <w:lang w:eastAsia="lv-LV"/>
              </w:rPr>
              <w:t>4</w:t>
            </w:r>
          </w:p>
        </w:tc>
        <w:tc>
          <w:tcPr>
            <w:tcW w:w="1139" w:type="dxa"/>
            <w:shd w:val="clear" w:color="auto" w:fill="auto"/>
            <w:vAlign w:val="center"/>
          </w:tcPr>
          <w:p w14:paraId="61A8414D" w14:textId="77777777" w:rsidR="00E55B07" w:rsidRPr="002B2A32" w:rsidRDefault="00E55B07" w:rsidP="00EE5259">
            <w:pPr>
              <w:jc w:val="center"/>
              <w:rPr>
                <w:szCs w:val="24"/>
                <w:lang w:eastAsia="lv-LV"/>
              </w:rPr>
            </w:pPr>
          </w:p>
        </w:tc>
        <w:tc>
          <w:tcPr>
            <w:tcW w:w="713" w:type="dxa"/>
            <w:shd w:val="clear" w:color="000000" w:fill="FFFF00"/>
            <w:vAlign w:val="center"/>
          </w:tcPr>
          <w:p w14:paraId="0EDE0277" w14:textId="77777777" w:rsidR="00E55B07" w:rsidRPr="002B2A32" w:rsidRDefault="00E55B07" w:rsidP="00EE5259">
            <w:pPr>
              <w:jc w:val="center"/>
              <w:rPr>
                <w:szCs w:val="24"/>
                <w:lang w:eastAsia="lv-LV"/>
              </w:rPr>
            </w:pPr>
          </w:p>
        </w:tc>
        <w:tc>
          <w:tcPr>
            <w:tcW w:w="856" w:type="dxa"/>
            <w:shd w:val="clear" w:color="auto" w:fill="auto"/>
            <w:vAlign w:val="center"/>
          </w:tcPr>
          <w:p w14:paraId="76113A63" w14:textId="77777777" w:rsidR="00E55B07" w:rsidRPr="002B2A32" w:rsidRDefault="00E55B07" w:rsidP="00EE5259">
            <w:pPr>
              <w:jc w:val="center"/>
              <w:rPr>
                <w:szCs w:val="24"/>
                <w:lang w:eastAsia="lv-LV"/>
              </w:rPr>
            </w:pPr>
          </w:p>
        </w:tc>
        <w:tc>
          <w:tcPr>
            <w:tcW w:w="586" w:type="dxa"/>
            <w:shd w:val="clear" w:color="auto" w:fill="auto"/>
            <w:vAlign w:val="center"/>
          </w:tcPr>
          <w:p w14:paraId="0DF9D9C9" w14:textId="77777777" w:rsidR="00E55B07" w:rsidRPr="002B2A32" w:rsidRDefault="00E55B07" w:rsidP="00EE5259">
            <w:pPr>
              <w:jc w:val="center"/>
              <w:rPr>
                <w:szCs w:val="24"/>
                <w:lang w:eastAsia="lv-LV"/>
              </w:rPr>
            </w:pPr>
          </w:p>
        </w:tc>
        <w:tc>
          <w:tcPr>
            <w:tcW w:w="855" w:type="dxa"/>
            <w:shd w:val="clear" w:color="auto" w:fill="auto"/>
            <w:vAlign w:val="center"/>
          </w:tcPr>
          <w:p w14:paraId="4524A433" w14:textId="77777777" w:rsidR="00E55B07" w:rsidRPr="002B2A32" w:rsidRDefault="00E55B07" w:rsidP="00EE5259">
            <w:pPr>
              <w:jc w:val="center"/>
              <w:rPr>
                <w:szCs w:val="24"/>
                <w:lang w:eastAsia="lv-LV"/>
              </w:rPr>
            </w:pPr>
          </w:p>
        </w:tc>
        <w:tc>
          <w:tcPr>
            <w:tcW w:w="714" w:type="dxa"/>
            <w:shd w:val="clear" w:color="auto" w:fill="auto"/>
            <w:vAlign w:val="center"/>
          </w:tcPr>
          <w:p w14:paraId="29BC0A80"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tcPr>
          <w:p w14:paraId="2DEB9F67"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tcPr>
          <w:p w14:paraId="434EF029" w14:textId="77777777" w:rsidR="00E55B07" w:rsidRPr="002B2A32" w:rsidRDefault="00E55B07" w:rsidP="00EE5259">
            <w:pPr>
              <w:jc w:val="center"/>
              <w:rPr>
                <w:szCs w:val="24"/>
                <w:lang w:eastAsia="lv-LV"/>
              </w:rPr>
            </w:pPr>
          </w:p>
        </w:tc>
        <w:tc>
          <w:tcPr>
            <w:tcW w:w="1139" w:type="dxa"/>
            <w:shd w:val="clear" w:color="auto" w:fill="auto"/>
            <w:vAlign w:val="center"/>
          </w:tcPr>
          <w:p w14:paraId="46602225" w14:textId="77777777" w:rsidR="00E55B07" w:rsidRPr="002B2A32" w:rsidRDefault="00E55B07" w:rsidP="00EE5259">
            <w:pPr>
              <w:jc w:val="center"/>
              <w:rPr>
                <w:szCs w:val="24"/>
                <w:lang w:eastAsia="lv-LV"/>
              </w:rPr>
            </w:pPr>
          </w:p>
        </w:tc>
        <w:tc>
          <w:tcPr>
            <w:tcW w:w="1236" w:type="dxa"/>
            <w:shd w:val="clear" w:color="000000" w:fill="DCE6F1"/>
            <w:vAlign w:val="center"/>
          </w:tcPr>
          <w:p w14:paraId="710AC9B1"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auto" w:fill="auto"/>
            <w:vAlign w:val="center"/>
          </w:tcPr>
          <w:p w14:paraId="45E88CDA" w14:textId="77777777" w:rsidR="00E55B07" w:rsidRPr="002B2A32" w:rsidRDefault="00E55B07" w:rsidP="00EE5259">
            <w:pPr>
              <w:jc w:val="center"/>
              <w:rPr>
                <w:szCs w:val="24"/>
                <w:lang w:eastAsia="lv-LV"/>
              </w:rPr>
            </w:pPr>
            <w:r w:rsidRPr="002B2A32">
              <w:rPr>
                <w:szCs w:val="24"/>
                <w:lang w:eastAsia="lv-LV"/>
              </w:rPr>
              <w:t>8,5</w:t>
            </w:r>
          </w:p>
        </w:tc>
      </w:tr>
      <w:tr w:rsidR="00E55B07" w:rsidRPr="002B2A32" w14:paraId="7180E9DC" w14:textId="77777777" w:rsidTr="00EE5259">
        <w:trPr>
          <w:trHeight w:val="375"/>
        </w:trPr>
        <w:tc>
          <w:tcPr>
            <w:tcW w:w="2845" w:type="dxa"/>
            <w:shd w:val="clear" w:color="auto" w:fill="auto"/>
            <w:vAlign w:val="center"/>
            <w:hideMark/>
          </w:tcPr>
          <w:p w14:paraId="439DA410" w14:textId="77777777" w:rsidR="00E55B07" w:rsidRPr="002B2A32" w:rsidRDefault="00E55B07" w:rsidP="00EE5259">
            <w:pPr>
              <w:rPr>
                <w:szCs w:val="24"/>
                <w:lang w:eastAsia="lv-LV"/>
              </w:rPr>
            </w:pPr>
            <w:r w:rsidRPr="002B2A32">
              <w:rPr>
                <w:szCs w:val="24"/>
                <w:lang w:eastAsia="lv-LV"/>
              </w:rPr>
              <w:t>Būvizstrādājumu galdnieks (Ranka)</w:t>
            </w:r>
          </w:p>
        </w:tc>
        <w:tc>
          <w:tcPr>
            <w:tcW w:w="998" w:type="dxa"/>
            <w:shd w:val="clear" w:color="auto" w:fill="auto"/>
            <w:vAlign w:val="center"/>
            <w:hideMark/>
          </w:tcPr>
          <w:p w14:paraId="11ABCAAA"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000000" w:fill="D8E4BC"/>
            <w:vAlign w:val="center"/>
            <w:hideMark/>
          </w:tcPr>
          <w:p w14:paraId="068A8EDD"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auto" w:fill="auto"/>
            <w:vAlign w:val="center"/>
            <w:hideMark/>
          </w:tcPr>
          <w:p w14:paraId="0C97631E"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26C23D88"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04BF56C3"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3B702DD6" w14:textId="77777777" w:rsidR="00E55B07" w:rsidRPr="002B2A32" w:rsidRDefault="00E55B07" w:rsidP="00EE5259">
            <w:pPr>
              <w:jc w:val="center"/>
              <w:rPr>
                <w:szCs w:val="24"/>
                <w:lang w:eastAsia="lv-LV"/>
              </w:rPr>
            </w:pPr>
            <w:r w:rsidRPr="002B2A32">
              <w:rPr>
                <w:szCs w:val="24"/>
                <w:lang w:eastAsia="lv-LV"/>
              </w:rPr>
              <w:t>3</w:t>
            </w:r>
          </w:p>
        </w:tc>
        <w:tc>
          <w:tcPr>
            <w:tcW w:w="855" w:type="dxa"/>
            <w:shd w:val="clear" w:color="auto" w:fill="auto"/>
            <w:vAlign w:val="center"/>
            <w:hideMark/>
          </w:tcPr>
          <w:p w14:paraId="599B5105" w14:textId="77777777" w:rsidR="00E55B07" w:rsidRPr="002B2A32" w:rsidRDefault="00E55B07" w:rsidP="00EE5259">
            <w:pPr>
              <w:jc w:val="center"/>
              <w:rPr>
                <w:szCs w:val="24"/>
                <w:lang w:eastAsia="lv-LV"/>
              </w:rPr>
            </w:pPr>
            <w:r w:rsidRPr="002B2A32">
              <w:rPr>
                <w:szCs w:val="24"/>
                <w:lang w:eastAsia="lv-LV"/>
              </w:rPr>
              <w:t> </w:t>
            </w:r>
          </w:p>
        </w:tc>
        <w:tc>
          <w:tcPr>
            <w:tcW w:w="714" w:type="dxa"/>
            <w:shd w:val="clear" w:color="auto" w:fill="auto"/>
            <w:vAlign w:val="center"/>
            <w:hideMark/>
          </w:tcPr>
          <w:p w14:paraId="36800455"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683310B6" w14:textId="77777777" w:rsidR="00E55B07" w:rsidRPr="002B2A32" w:rsidRDefault="00E55B07" w:rsidP="00EE5259">
            <w:pPr>
              <w:jc w:val="center"/>
              <w:rPr>
                <w:szCs w:val="24"/>
                <w:lang w:eastAsia="lv-LV"/>
              </w:rPr>
            </w:pPr>
          </w:p>
        </w:tc>
        <w:tc>
          <w:tcPr>
            <w:tcW w:w="856" w:type="dxa"/>
            <w:shd w:val="clear" w:color="auto" w:fill="auto"/>
            <w:vAlign w:val="center"/>
            <w:hideMark/>
          </w:tcPr>
          <w:p w14:paraId="0A14FC2C"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621AE698" w14:textId="77777777" w:rsidR="00E55B07" w:rsidRPr="002B2A32" w:rsidRDefault="00E55B07" w:rsidP="00EE5259">
            <w:pPr>
              <w:jc w:val="center"/>
              <w:rPr>
                <w:szCs w:val="24"/>
                <w:lang w:eastAsia="lv-LV"/>
              </w:rPr>
            </w:pPr>
            <w:r w:rsidRPr="002B2A32">
              <w:rPr>
                <w:szCs w:val="24"/>
                <w:lang w:eastAsia="lv-LV"/>
              </w:rPr>
              <w:t>2</w:t>
            </w:r>
          </w:p>
        </w:tc>
        <w:tc>
          <w:tcPr>
            <w:tcW w:w="1236" w:type="dxa"/>
            <w:shd w:val="clear" w:color="000000" w:fill="DCE6F1"/>
            <w:vAlign w:val="center"/>
            <w:hideMark/>
          </w:tcPr>
          <w:p w14:paraId="3D0D416A" w14:textId="77777777" w:rsidR="00E55B07" w:rsidRPr="002B2A32" w:rsidRDefault="00E55B07" w:rsidP="00EE5259">
            <w:pPr>
              <w:jc w:val="center"/>
              <w:rPr>
                <w:szCs w:val="24"/>
                <w:lang w:eastAsia="lv-LV"/>
              </w:rPr>
            </w:pPr>
            <w:r w:rsidRPr="002B2A32">
              <w:rPr>
                <w:szCs w:val="24"/>
                <w:lang w:eastAsia="lv-LV"/>
              </w:rPr>
              <w:t>40,00</w:t>
            </w:r>
          </w:p>
        </w:tc>
        <w:tc>
          <w:tcPr>
            <w:tcW w:w="1014" w:type="dxa"/>
            <w:shd w:val="clear" w:color="auto" w:fill="auto"/>
            <w:vAlign w:val="center"/>
            <w:hideMark/>
          </w:tcPr>
          <w:p w14:paraId="40936470" w14:textId="77777777" w:rsidR="00E55B07" w:rsidRPr="002B2A32" w:rsidRDefault="00E55B07" w:rsidP="00EE5259">
            <w:pPr>
              <w:jc w:val="center"/>
              <w:rPr>
                <w:szCs w:val="24"/>
                <w:lang w:eastAsia="lv-LV"/>
              </w:rPr>
            </w:pPr>
            <w:r w:rsidRPr="002B2A32">
              <w:rPr>
                <w:szCs w:val="24"/>
                <w:lang w:eastAsia="lv-LV"/>
              </w:rPr>
              <w:t>6,80</w:t>
            </w:r>
          </w:p>
        </w:tc>
      </w:tr>
      <w:tr w:rsidR="00E55B07" w:rsidRPr="002B2A32" w14:paraId="627AE6E1" w14:textId="77777777" w:rsidTr="00EE5259">
        <w:trPr>
          <w:trHeight w:val="630"/>
        </w:trPr>
        <w:tc>
          <w:tcPr>
            <w:tcW w:w="2845" w:type="dxa"/>
            <w:shd w:val="clear" w:color="000000" w:fill="D9D9D9"/>
            <w:vAlign w:val="center"/>
            <w:hideMark/>
          </w:tcPr>
          <w:p w14:paraId="7998A091" w14:textId="77777777" w:rsidR="00E55B07" w:rsidRPr="002B2A32" w:rsidRDefault="00E55B07" w:rsidP="00EE5259">
            <w:pPr>
              <w:rPr>
                <w:b/>
                <w:bCs/>
                <w:szCs w:val="24"/>
              </w:rPr>
            </w:pPr>
            <w:r w:rsidRPr="002B2A32">
              <w:rPr>
                <w:b/>
                <w:bCs/>
                <w:szCs w:val="24"/>
              </w:rPr>
              <w:t>Kokrūpniecības (mežsaimniecība, kokapstrāde) nozare</w:t>
            </w:r>
          </w:p>
        </w:tc>
        <w:tc>
          <w:tcPr>
            <w:tcW w:w="998" w:type="dxa"/>
            <w:shd w:val="clear" w:color="000000" w:fill="D9D9D9"/>
            <w:vAlign w:val="center"/>
            <w:hideMark/>
          </w:tcPr>
          <w:p w14:paraId="6F54E06C" w14:textId="77777777" w:rsidR="00E55B07" w:rsidRPr="002B2A32" w:rsidRDefault="00E55B07" w:rsidP="00EE5259">
            <w:pPr>
              <w:jc w:val="center"/>
              <w:rPr>
                <w:b/>
                <w:bCs/>
                <w:szCs w:val="24"/>
              </w:rPr>
            </w:pPr>
            <w:r w:rsidRPr="002B2A32">
              <w:rPr>
                <w:b/>
                <w:bCs/>
                <w:szCs w:val="24"/>
              </w:rPr>
              <w:t>64</w:t>
            </w:r>
          </w:p>
        </w:tc>
        <w:tc>
          <w:tcPr>
            <w:tcW w:w="1139" w:type="dxa"/>
            <w:shd w:val="clear" w:color="000000" w:fill="D9D9D9"/>
            <w:vAlign w:val="center"/>
            <w:hideMark/>
          </w:tcPr>
          <w:p w14:paraId="263271EB" w14:textId="77777777" w:rsidR="00E55B07" w:rsidRPr="002B2A32" w:rsidRDefault="00E55B07" w:rsidP="00EE5259">
            <w:pPr>
              <w:jc w:val="center"/>
              <w:rPr>
                <w:b/>
                <w:bCs/>
                <w:szCs w:val="24"/>
              </w:rPr>
            </w:pPr>
            <w:r w:rsidRPr="002B2A32">
              <w:rPr>
                <w:b/>
                <w:bCs/>
                <w:szCs w:val="24"/>
              </w:rPr>
              <w:t>64</w:t>
            </w:r>
          </w:p>
        </w:tc>
        <w:tc>
          <w:tcPr>
            <w:tcW w:w="1139" w:type="dxa"/>
            <w:shd w:val="clear" w:color="000000" w:fill="D9D9D9"/>
            <w:vAlign w:val="center"/>
            <w:hideMark/>
          </w:tcPr>
          <w:p w14:paraId="78490063" w14:textId="77777777" w:rsidR="00E55B07" w:rsidRPr="002B2A32" w:rsidRDefault="00E55B07" w:rsidP="00EE5259">
            <w:pPr>
              <w:jc w:val="center"/>
              <w:rPr>
                <w:b/>
                <w:bCs/>
                <w:szCs w:val="24"/>
              </w:rPr>
            </w:pPr>
            <w:r w:rsidRPr="002B2A32">
              <w:rPr>
                <w:b/>
                <w:bCs/>
                <w:szCs w:val="24"/>
              </w:rPr>
              <w:t>0</w:t>
            </w:r>
          </w:p>
        </w:tc>
        <w:tc>
          <w:tcPr>
            <w:tcW w:w="713" w:type="dxa"/>
            <w:shd w:val="clear" w:color="000000" w:fill="D9D9D9"/>
            <w:vAlign w:val="center"/>
            <w:hideMark/>
          </w:tcPr>
          <w:p w14:paraId="23A0C2C3" w14:textId="77777777" w:rsidR="00E55B07" w:rsidRPr="002B2A32" w:rsidRDefault="00E55B07" w:rsidP="00EE5259">
            <w:pPr>
              <w:jc w:val="center"/>
              <w:rPr>
                <w:b/>
                <w:bCs/>
                <w:szCs w:val="24"/>
              </w:rPr>
            </w:pPr>
            <w:r w:rsidRPr="002B2A32">
              <w:rPr>
                <w:b/>
                <w:bCs/>
                <w:szCs w:val="24"/>
              </w:rPr>
              <w:t>0</w:t>
            </w:r>
          </w:p>
        </w:tc>
        <w:tc>
          <w:tcPr>
            <w:tcW w:w="856" w:type="dxa"/>
            <w:shd w:val="clear" w:color="000000" w:fill="D9D9D9"/>
            <w:vAlign w:val="center"/>
            <w:hideMark/>
          </w:tcPr>
          <w:p w14:paraId="695C82C9" w14:textId="77777777" w:rsidR="00E55B07" w:rsidRPr="002B2A32" w:rsidRDefault="00E55B07" w:rsidP="00EE5259">
            <w:pPr>
              <w:jc w:val="center"/>
              <w:rPr>
                <w:b/>
                <w:bCs/>
                <w:szCs w:val="24"/>
              </w:rPr>
            </w:pPr>
            <w:r w:rsidRPr="002B2A32">
              <w:rPr>
                <w:b/>
                <w:bCs/>
                <w:szCs w:val="24"/>
              </w:rPr>
              <w:t>5</w:t>
            </w:r>
          </w:p>
        </w:tc>
        <w:tc>
          <w:tcPr>
            <w:tcW w:w="586" w:type="dxa"/>
            <w:shd w:val="clear" w:color="000000" w:fill="D9D9D9"/>
            <w:vAlign w:val="center"/>
            <w:hideMark/>
          </w:tcPr>
          <w:p w14:paraId="1D1251F5" w14:textId="77777777" w:rsidR="00E55B07" w:rsidRPr="002B2A32" w:rsidRDefault="00E55B07" w:rsidP="00EE5259">
            <w:pPr>
              <w:jc w:val="center"/>
              <w:rPr>
                <w:b/>
                <w:bCs/>
                <w:szCs w:val="24"/>
              </w:rPr>
            </w:pPr>
            <w:r w:rsidRPr="002B2A32">
              <w:rPr>
                <w:b/>
                <w:bCs/>
                <w:szCs w:val="24"/>
              </w:rPr>
              <w:t>13</w:t>
            </w:r>
          </w:p>
        </w:tc>
        <w:tc>
          <w:tcPr>
            <w:tcW w:w="855" w:type="dxa"/>
            <w:shd w:val="clear" w:color="000000" w:fill="D9D9D9"/>
            <w:vAlign w:val="center"/>
            <w:hideMark/>
          </w:tcPr>
          <w:p w14:paraId="62DEDDEC" w14:textId="77777777" w:rsidR="00E55B07" w:rsidRPr="002B2A32" w:rsidRDefault="00E55B07" w:rsidP="00EE5259">
            <w:pPr>
              <w:jc w:val="center"/>
              <w:rPr>
                <w:b/>
                <w:bCs/>
                <w:szCs w:val="24"/>
              </w:rPr>
            </w:pPr>
            <w:r w:rsidRPr="002B2A32">
              <w:rPr>
                <w:b/>
                <w:bCs/>
                <w:szCs w:val="24"/>
              </w:rPr>
              <w:t>13</w:t>
            </w:r>
          </w:p>
        </w:tc>
        <w:tc>
          <w:tcPr>
            <w:tcW w:w="714" w:type="dxa"/>
            <w:shd w:val="clear" w:color="000000" w:fill="D9D9D9"/>
            <w:vAlign w:val="center"/>
            <w:hideMark/>
          </w:tcPr>
          <w:p w14:paraId="1AF4903C" w14:textId="77777777" w:rsidR="00E55B07" w:rsidRPr="002B2A32" w:rsidRDefault="00E55B07" w:rsidP="00EE5259">
            <w:pPr>
              <w:jc w:val="center"/>
              <w:rPr>
                <w:b/>
                <w:bCs/>
                <w:szCs w:val="24"/>
              </w:rPr>
            </w:pPr>
            <w:r w:rsidRPr="002B2A32">
              <w:rPr>
                <w:b/>
                <w:bCs/>
                <w:szCs w:val="24"/>
              </w:rPr>
              <w:t>29</w:t>
            </w:r>
          </w:p>
        </w:tc>
        <w:tc>
          <w:tcPr>
            <w:tcW w:w="586" w:type="dxa"/>
            <w:shd w:val="clear" w:color="000000" w:fill="D9D9D9"/>
            <w:vAlign w:val="center"/>
            <w:hideMark/>
          </w:tcPr>
          <w:p w14:paraId="334E1E0C" w14:textId="77777777" w:rsidR="00E55B07" w:rsidRPr="002B2A32" w:rsidRDefault="00E55B07" w:rsidP="00EE5259">
            <w:pPr>
              <w:jc w:val="center"/>
              <w:rPr>
                <w:b/>
                <w:bCs/>
                <w:szCs w:val="24"/>
              </w:rPr>
            </w:pPr>
            <w:r w:rsidRPr="002B2A32">
              <w:rPr>
                <w:b/>
                <w:bCs/>
                <w:szCs w:val="24"/>
              </w:rPr>
              <w:t>6</w:t>
            </w:r>
          </w:p>
        </w:tc>
        <w:tc>
          <w:tcPr>
            <w:tcW w:w="856" w:type="dxa"/>
            <w:shd w:val="clear" w:color="000000" w:fill="D9D9D9"/>
            <w:vAlign w:val="center"/>
            <w:hideMark/>
          </w:tcPr>
          <w:p w14:paraId="56E37A70" w14:textId="77777777" w:rsidR="00E55B07" w:rsidRPr="002B2A32" w:rsidRDefault="00E55B07" w:rsidP="00EE5259">
            <w:pPr>
              <w:jc w:val="center"/>
              <w:rPr>
                <w:b/>
                <w:bCs/>
                <w:szCs w:val="24"/>
              </w:rPr>
            </w:pPr>
            <w:r w:rsidRPr="002B2A32">
              <w:rPr>
                <w:b/>
                <w:bCs/>
                <w:szCs w:val="24"/>
              </w:rPr>
              <w:t>1</w:t>
            </w:r>
          </w:p>
        </w:tc>
        <w:tc>
          <w:tcPr>
            <w:tcW w:w="1139" w:type="dxa"/>
            <w:shd w:val="clear" w:color="000000" w:fill="D9D9D9"/>
            <w:vAlign w:val="center"/>
            <w:hideMark/>
          </w:tcPr>
          <w:p w14:paraId="6FDD10D9" w14:textId="77777777" w:rsidR="00E55B07" w:rsidRPr="002B2A32" w:rsidRDefault="00E55B07" w:rsidP="00EE5259">
            <w:pPr>
              <w:jc w:val="center"/>
              <w:rPr>
                <w:b/>
                <w:bCs/>
                <w:szCs w:val="24"/>
              </w:rPr>
            </w:pPr>
            <w:r w:rsidRPr="002B2A32">
              <w:rPr>
                <w:b/>
                <w:bCs/>
                <w:szCs w:val="24"/>
              </w:rPr>
              <w:t>49</w:t>
            </w:r>
          </w:p>
        </w:tc>
        <w:tc>
          <w:tcPr>
            <w:tcW w:w="1236" w:type="dxa"/>
            <w:shd w:val="clear" w:color="000000" w:fill="D9D9D9"/>
            <w:vAlign w:val="center"/>
            <w:hideMark/>
          </w:tcPr>
          <w:p w14:paraId="0EDC3FD5" w14:textId="77777777" w:rsidR="00E55B07" w:rsidRPr="002B2A32" w:rsidRDefault="00E55B07" w:rsidP="00EE5259">
            <w:pPr>
              <w:jc w:val="center"/>
              <w:rPr>
                <w:b/>
                <w:bCs/>
                <w:szCs w:val="24"/>
              </w:rPr>
            </w:pPr>
            <w:r w:rsidRPr="002B2A32">
              <w:rPr>
                <w:b/>
                <w:bCs/>
                <w:szCs w:val="24"/>
              </w:rPr>
              <w:t xml:space="preserve">      76,56 </w:t>
            </w:r>
          </w:p>
        </w:tc>
        <w:tc>
          <w:tcPr>
            <w:tcW w:w="1014" w:type="dxa"/>
            <w:shd w:val="clear" w:color="000000" w:fill="D9D9D9"/>
            <w:vAlign w:val="center"/>
            <w:hideMark/>
          </w:tcPr>
          <w:p w14:paraId="3289908B" w14:textId="77777777" w:rsidR="00E55B07" w:rsidRPr="002B2A32" w:rsidRDefault="00E55B07" w:rsidP="00EE5259">
            <w:pPr>
              <w:jc w:val="center"/>
              <w:rPr>
                <w:b/>
                <w:bCs/>
                <w:szCs w:val="24"/>
              </w:rPr>
            </w:pPr>
            <w:r w:rsidRPr="002B2A32">
              <w:rPr>
                <w:b/>
                <w:bCs/>
                <w:szCs w:val="24"/>
              </w:rPr>
              <w:t>7,66</w:t>
            </w:r>
          </w:p>
        </w:tc>
      </w:tr>
      <w:tr w:rsidR="00E55B07" w:rsidRPr="002B2A32" w14:paraId="0D3D81F3" w14:textId="77777777" w:rsidTr="00EE5259">
        <w:trPr>
          <w:trHeight w:val="375"/>
        </w:trPr>
        <w:tc>
          <w:tcPr>
            <w:tcW w:w="2845" w:type="dxa"/>
            <w:shd w:val="clear" w:color="auto" w:fill="auto"/>
            <w:vAlign w:val="center"/>
            <w:hideMark/>
          </w:tcPr>
          <w:p w14:paraId="1FF84365" w14:textId="77777777" w:rsidR="00E55B07" w:rsidRPr="002B2A32" w:rsidRDefault="00E55B07" w:rsidP="00EE5259">
            <w:pPr>
              <w:rPr>
                <w:szCs w:val="24"/>
                <w:lang w:eastAsia="lv-LV"/>
              </w:rPr>
            </w:pPr>
            <w:r w:rsidRPr="002B2A32">
              <w:rPr>
                <w:szCs w:val="24"/>
                <w:lang w:eastAsia="lv-LV"/>
              </w:rPr>
              <w:t>Namdaris</w:t>
            </w:r>
          </w:p>
        </w:tc>
        <w:tc>
          <w:tcPr>
            <w:tcW w:w="998" w:type="dxa"/>
            <w:shd w:val="clear" w:color="auto" w:fill="auto"/>
            <w:vAlign w:val="center"/>
            <w:hideMark/>
          </w:tcPr>
          <w:p w14:paraId="123E449F" w14:textId="77777777" w:rsidR="00E55B07" w:rsidRPr="002B2A32" w:rsidRDefault="00E55B07" w:rsidP="00EE5259">
            <w:pPr>
              <w:jc w:val="center"/>
              <w:rPr>
                <w:szCs w:val="24"/>
              </w:rPr>
            </w:pPr>
            <w:r w:rsidRPr="002B2A32">
              <w:rPr>
                <w:szCs w:val="24"/>
              </w:rPr>
              <w:t>11</w:t>
            </w:r>
          </w:p>
        </w:tc>
        <w:tc>
          <w:tcPr>
            <w:tcW w:w="1139" w:type="dxa"/>
            <w:shd w:val="clear" w:color="000000" w:fill="D8E4BC"/>
            <w:vAlign w:val="center"/>
            <w:hideMark/>
          </w:tcPr>
          <w:p w14:paraId="79DB53D0" w14:textId="77777777" w:rsidR="00E55B07" w:rsidRPr="002B2A32" w:rsidRDefault="00E55B07" w:rsidP="00EE5259">
            <w:pPr>
              <w:jc w:val="center"/>
              <w:rPr>
                <w:szCs w:val="24"/>
              </w:rPr>
            </w:pPr>
            <w:r w:rsidRPr="002B2A32">
              <w:rPr>
                <w:szCs w:val="24"/>
              </w:rPr>
              <w:t>11</w:t>
            </w:r>
          </w:p>
        </w:tc>
        <w:tc>
          <w:tcPr>
            <w:tcW w:w="1139" w:type="dxa"/>
            <w:shd w:val="clear" w:color="auto" w:fill="auto"/>
            <w:vAlign w:val="center"/>
            <w:hideMark/>
          </w:tcPr>
          <w:p w14:paraId="6E2B3A69" w14:textId="77777777" w:rsidR="00E55B07" w:rsidRPr="002B2A32" w:rsidRDefault="00E55B07" w:rsidP="00EE5259">
            <w:pPr>
              <w:jc w:val="center"/>
              <w:rPr>
                <w:szCs w:val="24"/>
              </w:rPr>
            </w:pPr>
            <w:r w:rsidRPr="002B2A32">
              <w:rPr>
                <w:szCs w:val="24"/>
              </w:rPr>
              <w:t> </w:t>
            </w:r>
          </w:p>
        </w:tc>
        <w:tc>
          <w:tcPr>
            <w:tcW w:w="713" w:type="dxa"/>
            <w:shd w:val="clear" w:color="000000" w:fill="FFFF00"/>
            <w:vAlign w:val="center"/>
            <w:hideMark/>
          </w:tcPr>
          <w:p w14:paraId="0B6CC50F" w14:textId="77777777" w:rsidR="00E55B07" w:rsidRPr="002B2A32" w:rsidRDefault="00E55B07" w:rsidP="00EE5259">
            <w:pPr>
              <w:jc w:val="center"/>
              <w:rPr>
                <w:szCs w:val="24"/>
              </w:rPr>
            </w:pPr>
            <w:r w:rsidRPr="002B2A32">
              <w:rPr>
                <w:szCs w:val="24"/>
              </w:rPr>
              <w:t> </w:t>
            </w:r>
          </w:p>
        </w:tc>
        <w:tc>
          <w:tcPr>
            <w:tcW w:w="856" w:type="dxa"/>
            <w:shd w:val="clear" w:color="auto" w:fill="auto"/>
            <w:vAlign w:val="center"/>
            <w:hideMark/>
          </w:tcPr>
          <w:p w14:paraId="66D08E1D" w14:textId="77777777" w:rsidR="00E55B07" w:rsidRPr="002B2A32" w:rsidRDefault="00E55B07" w:rsidP="00EE5259">
            <w:pPr>
              <w:jc w:val="center"/>
              <w:rPr>
                <w:szCs w:val="24"/>
              </w:rPr>
            </w:pPr>
            <w:r w:rsidRPr="002B2A32">
              <w:rPr>
                <w:szCs w:val="24"/>
              </w:rPr>
              <w:t>3</w:t>
            </w:r>
          </w:p>
        </w:tc>
        <w:tc>
          <w:tcPr>
            <w:tcW w:w="586" w:type="dxa"/>
            <w:shd w:val="clear" w:color="auto" w:fill="auto"/>
            <w:vAlign w:val="center"/>
            <w:hideMark/>
          </w:tcPr>
          <w:p w14:paraId="69E8DB2E" w14:textId="77777777" w:rsidR="00E55B07" w:rsidRPr="002B2A32" w:rsidRDefault="00E55B07" w:rsidP="00EE5259">
            <w:pPr>
              <w:jc w:val="center"/>
              <w:rPr>
                <w:szCs w:val="24"/>
              </w:rPr>
            </w:pPr>
            <w:r w:rsidRPr="002B2A32">
              <w:rPr>
                <w:szCs w:val="24"/>
              </w:rPr>
              <w:t>5</w:t>
            </w:r>
          </w:p>
        </w:tc>
        <w:tc>
          <w:tcPr>
            <w:tcW w:w="855" w:type="dxa"/>
            <w:shd w:val="clear" w:color="auto" w:fill="auto"/>
            <w:vAlign w:val="center"/>
            <w:hideMark/>
          </w:tcPr>
          <w:p w14:paraId="252D5C17" w14:textId="77777777" w:rsidR="00E55B07" w:rsidRPr="002B2A32" w:rsidRDefault="00E55B07" w:rsidP="00EE5259">
            <w:pPr>
              <w:rPr>
                <w:szCs w:val="24"/>
              </w:rPr>
            </w:pPr>
            <w:r w:rsidRPr="002B2A32">
              <w:rPr>
                <w:szCs w:val="24"/>
              </w:rPr>
              <w:t> </w:t>
            </w:r>
          </w:p>
        </w:tc>
        <w:tc>
          <w:tcPr>
            <w:tcW w:w="714" w:type="dxa"/>
            <w:shd w:val="clear" w:color="auto" w:fill="auto"/>
            <w:vAlign w:val="center"/>
            <w:hideMark/>
          </w:tcPr>
          <w:p w14:paraId="583292CE" w14:textId="77777777" w:rsidR="00E55B07" w:rsidRPr="002B2A32" w:rsidRDefault="00E55B07" w:rsidP="00EE5259">
            <w:pPr>
              <w:jc w:val="center"/>
              <w:rPr>
                <w:szCs w:val="24"/>
              </w:rPr>
            </w:pPr>
            <w:r w:rsidRPr="002B2A32">
              <w:rPr>
                <w:szCs w:val="24"/>
              </w:rPr>
              <w:t>2</w:t>
            </w:r>
          </w:p>
        </w:tc>
        <w:tc>
          <w:tcPr>
            <w:tcW w:w="586" w:type="dxa"/>
            <w:shd w:val="clear" w:color="auto" w:fill="auto"/>
            <w:vAlign w:val="center"/>
            <w:hideMark/>
          </w:tcPr>
          <w:p w14:paraId="2736C85F" w14:textId="77777777" w:rsidR="00E55B07" w:rsidRPr="002B2A32" w:rsidRDefault="00E55B07" w:rsidP="00EE5259">
            <w:pPr>
              <w:jc w:val="center"/>
              <w:rPr>
                <w:szCs w:val="24"/>
              </w:rPr>
            </w:pPr>
            <w:r w:rsidRPr="002B2A32">
              <w:rPr>
                <w:szCs w:val="24"/>
              </w:rPr>
              <w:t>1</w:t>
            </w:r>
          </w:p>
        </w:tc>
        <w:tc>
          <w:tcPr>
            <w:tcW w:w="856" w:type="dxa"/>
            <w:shd w:val="clear" w:color="auto" w:fill="auto"/>
            <w:vAlign w:val="center"/>
            <w:hideMark/>
          </w:tcPr>
          <w:p w14:paraId="7BB1AEB0" w14:textId="77777777" w:rsidR="00E55B07" w:rsidRPr="002B2A32" w:rsidRDefault="00E55B07" w:rsidP="00EE5259">
            <w:pPr>
              <w:jc w:val="center"/>
              <w:rPr>
                <w:szCs w:val="24"/>
              </w:rPr>
            </w:pPr>
            <w:r w:rsidRPr="002B2A32">
              <w:rPr>
                <w:szCs w:val="24"/>
              </w:rPr>
              <w:t> </w:t>
            </w:r>
          </w:p>
        </w:tc>
        <w:tc>
          <w:tcPr>
            <w:tcW w:w="1139" w:type="dxa"/>
            <w:shd w:val="clear" w:color="auto" w:fill="auto"/>
            <w:vAlign w:val="center"/>
            <w:hideMark/>
          </w:tcPr>
          <w:p w14:paraId="6A878F65" w14:textId="77777777" w:rsidR="00E55B07" w:rsidRPr="002B2A32" w:rsidRDefault="00E55B07" w:rsidP="00EE5259">
            <w:pPr>
              <w:jc w:val="center"/>
              <w:rPr>
                <w:szCs w:val="24"/>
              </w:rPr>
            </w:pPr>
            <w:r w:rsidRPr="002B2A32">
              <w:rPr>
                <w:szCs w:val="24"/>
              </w:rPr>
              <w:t>3</w:t>
            </w:r>
          </w:p>
        </w:tc>
        <w:tc>
          <w:tcPr>
            <w:tcW w:w="1236" w:type="dxa"/>
            <w:shd w:val="clear" w:color="000000" w:fill="DCE6F1"/>
            <w:vAlign w:val="center"/>
            <w:hideMark/>
          </w:tcPr>
          <w:p w14:paraId="6D950076" w14:textId="77777777" w:rsidR="00E55B07" w:rsidRPr="002B2A32" w:rsidRDefault="00E55B07" w:rsidP="00EE5259">
            <w:pPr>
              <w:jc w:val="center"/>
              <w:rPr>
                <w:szCs w:val="24"/>
              </w:rPr>
            </w:pPr>
            <w:r w:rsidRPr="002B2A32">
              <w:rPr>
                <w:szCs w:val="24"/>
              </w:rPr>
              <w:t xml:space="preserve">      27,27 </w:t>
            </w:r>
          </w:p>
        </w:tc>
        <w:tc>
          <w:tcPr>
            <w:tcW w:w="1014" w:type="dxa"/>
            <w:shd w:val="clear" w:color="auto" w:fill="auto"/>
            <w:vAlign w:val="center"/>
            <w:hideMark/>
          </w:tcPr>
          <w:p w14:paraId="083FA8DB" w14:textId="77777777" w:rsidR="00E55B07" w:rsidRPr="002B2A32" w:rsidRDefault="00E55B07" w:rsidP="00EE5259">
            <w:pPr>
              <w:jc w:val="center"/>
              <w:rPr>
                <w:szCs w:val="24"/>
              </w:rPr>
            </w:pPr>
            <w:r w:rsidRPr="002B2A32">
              <w:rPr>
                <w:szCs w:val="24"/>
              </w:rPr>
              <w:t>6,36</w:t>
            </w:r>
          </w:p>
        </w:tc>
      </w:tr>
      <w:tr w:rsidR="00E55B07" w:rsidRPr="002B2A32" w14:paraId="7BEB6D60" w14:textId="77777777" w:rsidTr="00EE5259">
        <w:trPr>
          <w:trHeight w:val="630"/>
        </w:trPr>
        <w:tc>
          <w:tcPr>
            <w:tcW w:w="2845" w:type="dxa"/>
            <w:shd w:val="clear" w:color="auto" w:fill="auto"/>
            <w:vAlign w:val="center"/>
            <w:hideMark/>
          </w:tcPr>
          <w:p w14:paraId="0BAEF716" w14:textId="77777777" w:rsidR="00E55B07" w:rsidRPr="002B2A32" w:rsidRDefault="00E55B07" w:rsidP="00EE5259">
            <w:pPr>
              <w:rPr>
                <w:szCs w:val="24"/>
                <w:lang w:eastAsia="lv-LV"/>
              </w:rPr>
            </w:pPr>
            <w:r w:rsidRPr="002B2A32">
              <w:rPr>
                <w:szCs w:val="24"/>
                <w:lang w:eastAsia="lv-LV"/>
              </w:rPr>
              <w:t>Namdaris</w:t>
            </w:r>
            <w:r w:rsidRPr="002B2A32">
              <w:rPr>
                <w:szCs w:val="24"/>
                <w:lang w:eastAsia="lv-LV"/>
              </w:rPr>
              <w:br/>
              <w:t>ESF projekts Nr.8.4.1.0/16/I/001</w:t>
            </w:r>
          </w:p>
        </w:tc>
        <w:tc>
          <w:tcPr>
            <w:tcW w:w="998" w:type="dxa"/>
            <w:shd w:val="clear" w:color="auto" w:fill="auto"/>
            <w:vAlign w:val="center"/>
          </w:tcPr>
          <w:p w14:paraId="5249B61F" w14:textId="77777777" w:rsidR="00E55B07" w:rsidRPr="002B2A32" w:rsidRDefault="00E55B07" w:rsidP="00EE5259">
            <w:pPr>
              <w:jc w:val="center"/>
              <w:rPr>
                <w:szCs w:val="24"/>
              </w:rPr>
            </w:pPr>
            <w:r w:rsidRPr="002B2A32">
              <w:rPr>
                <w:szCs w:val="24"/>
              </w:rPr>
              <w:t>12</w:t>
            </w:r>
          </w:p>
        </w:tc>
        <w:tc>
          <w:tcPr>
            <w:tcW w:w="1139" w:type="dxa"/>
            <w:shd w:val="clear" w:color="000000" w:fill="D8E4BC"/>
            <w:vAlign w:val="center"/>
          </w:tcPr>
          <w:p w14:paraId="70DCA6C4" w14:textId="77777777" w:rsidR="00E55B07" w:rsidRPr="002B2A32" w:rsidRDefault="00E55B07" w:rsidP="00EE5259">
            <w:pPr>
              <w:jc w:val="center"/>
              <w:rPr>
                <w:szCs w:val="24"/>
              </w:rPr>
            </w:pPr>
            <w:r w:rsidRPr="002B2A32">
              <w:rPr>
                <w:szCs w:val="24"/>
              </w:rPr>
              <w:t>12</w:t>
            </w:r>
          </w:p>
        </w:tc>
        <w:tc>
          <w:tcPr>
            <w:tcW w:w="1139" w:type="dxa"/>
            <w:shd w:val="clear" w:color="auto" w:fill="auto"/>
            <w:vAlign w:val="center"/>
          </w:tcPr>
          <w:p w14:paraId="5BF68F6F" w14:textId="77777777" w:rsidR="00E55B07" w:rsidRPr="002B2A32" w:rsidRDefault="00E55B07" w:rsidP="00EE5259">
            <w:pPr>
              <w:jc w:val="center"/>
              <w:rPr>
                <w:szCs w:val="24"/>
              </w:rPr>
            </w:pPr>
            <w:r w:rsidRPr="002B2A32">
              <w:rPr>
                <w:szCs w:val="24"/>
              </w:rPr>
              <w:t> </w:t>
            </w:r>
          </w:p>
        </w:tc>
        <w:tc>
          <w:tcPr>
            <w:tcW w:w="713" w:type="dxa"/>
            <w:shd w:val="clear" w:color="000000" w:fill="FFFF00"/>
            <w:vAlign w:val="center"/>
          </w:tcPr>
          <w:p w14:paraId="1CE97443" w14:textId="77777777" w:rsidR="00E55B07" w:rsidRPr="002B2A32" w:rsidRDefault="00E55B07" w:rsidP="00EE5259">
            <w:pPr>
              <w:jc w:val="center"/>
              <w:rPr>
                <w:szCs w:val="24"/>
              </w:rPr>
            </w:pPr>
            <w:r w:rsidRPr="002B2A32">
              <w:rPr>
                <w:szCs w:val="24"/>
              </w:rPr>
              <w:t> </w:t>
            </w:r>
          </w:p>
        </w:tc>
        <w:tc>
          <w:tcPr>
            <w:tcW w:w="856" w:type="dxa"/>
            <w:shd w:val="clear" w:color="auto" w:fill="auto"/>
            <w:vAlign w:val="center"/>
          </w:tcPr>
          <w:p w14:paraId="431DE723" w14:textId="77777777" w:rsidR="00E55B07" w:rsidRPr="002B2A32" w:rsidRDefault="00E55B07" w:rsidP="00EE5259">
            <w:pPr>
              <w:jc w:val="center"/>
              <w:rPr>
                <w:szCs w:val="24"/>
              </w:rPr>
            </w:pPr>
            <w:r w:rsidRPr="002B2A32">
              <w:rPr>
                <w:szCs w:val="24"/>
              </w:rPr>
              <w:t> </w:t>
            </w:r>
          </w:p>
        </w:tc>
        <w:tc>
          <w:tcPr>
            <w:tcW w:w="586" w:type="dxa"/>
            <w:shd w:val="clear" w:color="auto" w:fill="auto"/>
            <w:vAlign w:val="center"/>
          </w:tcPr>
          <w:p w14:paraId="6D38F76A" w14:textId="77777777" w:rsidR="00E55B07" w:rsidRPr="002B2A32" w:rsidRDefault="00E55B07" w:rsidP="00EE5259">
            <w:pPr>
              <w:jc w:val="center"/>
              <w:rPr>
                <w:szCs w:val="24"/>
              </w:rPr>
            </w:pPr>
            <w:r w:rsidRPr="002B2A32">
              <w:rPr>
                <w:szCs w:val="24"/>
              </w:rPr>
              <w:t> </w:t>
            </w:r>
          </w:p>
        </w:tc>
        <w:tc>
          <w:tcPr>
            <w:tcW w:w="855" w:type="dxa"/>
            <w:shd w:val="clear" w:color="auto" w:fill="auto"/>
            <w:vAlign w:val="center"/>
          </w:tcPr>
          <w:p w14:paraId="3D788536" w14:textId="77777777" w:rsidR="00E55B07" w:rsidRPr="002B2A32" w:rsidRDefault="00E55B07" w:rsidP="00EE5259">
            <w:pPr>
              <w:jc w:val="center"/>
              <w:rPr>
                <w:szCs w:val="24"/>
              </w:rPr>
            </w:pPr>
            <w:r w:rsidRPr="002B2A32">
              <w:rPr>
                <w:szCs w:val="24"/>
              </w:rPr>
              <w:t> </w:t>
            </w:r>
          </w:p>
        </w:tc>
        <w:tc>
          <w:tcPr>
            <w:tcW w:w="714" w:type="dxa"/>
            <w:shd w:val="clear" w:color="auto" w:fill="auto"/>
            <w:vAlign w:val="center"/>
          </w:tcPr>
          <w:p w14:paraId="539B2B14" w14:textId="77777777" w:rsidR="00E55B07" w:rsidRPr="002B2A32" w:rsidRDefault="00E55B07" w:rsidP="00EE5259">
            <w:pPr>
              <w:jc w:val="center"/>
              <w:rPr>
                <w:szCs w:val="24"/>
              </w:rPr>
            </w:pPr>
            <w:r w:rsidRPr="002B2A32">
              <w:rPr>
                <w:szCs w:val="24"/>
              </w:rPr>
              <w:t> </w:t>
            </w:r>
          </w:p>
        </w:tc>
        <w:tc>
          <w:tcPr>
            <w:tcW w:w="586" w:type="dxa"/>
            <w:shd w:val="clear" w:color="auto" w:fill="auto"/>
            <w:vAlign w:val="center"/>
          </w:tcPr>
          <w:p w14:paraId="02D07C88" w14:textId="77777777" w:rsidR="00E55B07" w:rsidRPr="002B2A32" w:rsidRDefault="00E55B07" w:rsidP="00EE5259">
            <w:pPr>
              <w:jc w:val="center"/>
              <w:rPr>
                <w:szCs w:val="24"/>
              </w:rPr>
            </w:pPr>
            <w:r w:rsidRPr="002B2A32">
              <w:rPr>
                <w:szCs w:val="24"/>
              </w:rPr>
              <w:t> </w:t>
            </w:r>
          </w:p>
        </w:tc>
        <w:tc>
          <w:tcPr>
            <w:tcW w:w="856" w:type="dxa"/>
            <w:shd w:val="clear" w:color="auto" w:fill="auto"/>
            <w:vAlign w:val="center"/>
          </w:tcPr>
          <w:p w14:paraId="13460DDA" w14:textId="77777777" w:rsidR="00E55B07" w:rsidRPr="002B2A32" w:rsidRDefault="00E55B07" w:rsidP="00EE5259">
            <w:pPr>
              <w:jc w:val="center"/>
              <w:rPr>
                <w:szCs w:val="24"/>
              </w:rPr>
            </w:pPr>
            <w:r w:rsidRPr="002B2A32">
              <w:rPr>
                <w:szCs w:val="24"/>
              </w:rPr>
              <w:t>12</w:t>
            </w:r>
          </w:p>
        </w:tc>
        <w:tc>
          <w:tcPr>
            <w:tcW w:w="1139" w:type="dxa"/>
            <w:shd w:val="clear" w:color="auto" w:fill="auto"/>
            <w:vAlign w:val="center"/>
          </w:tcPr>
          <w:p w14:paraId="018E30A1" w14:textId="77777777" w:rsidR="00E55B07" w:rsidRPr="002B2A32" w:rsidRDefault="00E55B07" w:rsidP="00EE5259">
            <w:pPr>
              <w:jc w:val="center"/>
              <w:rPr>
                <w:szCs w:val="24"/>
              </w:rPr>
            </w:pPr>
            <w:r w:rsidRPr="002B2A32">
              <w:rPr>
                <w:szCs w:val="24"/>
              </w:rPr>
              <w:t>12</w:t>
            </w:r>
          </w:p>
        </w:tc>
        <w:tc>
          <w:tcPr>
            <w:tcW w:w="1236" w:type="dxa"/>
            <w:shd w:val="clear" w:color="000000" w:fill="DCE6F1"/>
            <w:vAlign w:val="center"/>
          </w:tcPr>
          <w:p w14:paraId="46EC3F18" w14:textId="77777777" w:rsidR="00E55B07" w:rsidRPr="002B2A32" w:rsidRDefault="00E55B07" w:rsidP="00EE5259">
            <w:pPr>
              <w:jc w:val="center"/>
              <w:rPr>
                <w:szCs w:val="24"/>
              </w:rPr>
            </w:pPr>
            <w:r w:rsidRPr="002B2A32">
              <w:rPr>
                <w:szCs w:val="24"/>
              </w:rPr>
              <w:t xml:space="preserve">    100,00 </w:t>
            </w:r>
          </w:p>
        </w:tc>
        <w:tc>
          <w:tcPr>
            <w:tcW w:w="1014" w:type="dxa"/>
            <w:shd w:val="clear" w:color="auto" w:fill="auto"/>
            <w:vAlign w:val="center"/>
          </w:tcPr>
          <w:p w14:paraId="703D54CF" w14:textId="77777777" w:rsidR="00E55B07" w:rsidRPr="002B2A32" w:rsidRDefault="00E55B07" w:rsidP="00EE5259">
            <w:pPr>
              <w:jc w:val="center"/>
              <w:rPr>
                <w:szCs w:val="24"/>
              </w:rPr>
            </w:pPr>
            <w:r w:rsidRPr="002B2A32">
              <w:rPr>
                <w:szCs w:val="24"/>
              </w:rPr>
              <w:t>10,00</w:t>
            </w:r>
          </w:p>
        </w:tc>
      </w:tr>
      <w:tr w:rsidR="00E55B07" w:rsidRPr="002B2A32" w14:paraId="0CB05383" w14:textId="77777777" w:rsidTr="00EE5259">
        <w:trPr>
          <w:trHeight w:val="630"/>
        </w:trPr>
        <w:tc>
          <w:tcPr>
            <w:tcW w:w="2845" w:type="dxa"/>
            <w:shd w:val="clear" w:color="auto" w:fill="auto"/>
            <w:vAlign w:val="center"/>
          </w:tcPr>
          <w:p w14:paraId="11CFF689" w14:textId="77777777" w:rsidR="00E55B07" w:rsidRPr="002B2A32" w:rsidRDefault="00E55B07" w:rsidP="00EE5259">
            <w:pPr>
              <w:rPr>
                <w:szCs w:val="24"/>
                <w:lang w:eastAsia="lv-LV"/>
              </w:rPr>
            </w:pPr>
            <w:proofErr w:type="spellStart"/>
            <w:r w:rsidRPr="002B2A32">
              <w:rPr>
                <w:szCs w:val="24"/>
                <w:lang w:eastAsia="lv-LV"/>
              </w:rPr>
              <w:t>Kokkopis</w:t>
            </w:r>
            <w:proofErr w:type="spellEnd"/>
            <w:r w:rsidRPr="002B2A32">
              <w:rPr>
                <w:szCs w:val="24"/>
                <w:lang w:eastAsia="lv-LV"/>
              </w:rPr>
              <w:t xml:space="preserve"> (</w:t>
            </w:r>
            <w:proofErr w:type="spellStart"/>
            <w:r w:rsidRPr="002B2A32">
              <w:rPr>
                <w:szCs w:val="24"/>
                <w:lang w:eastAsia="lv-LV"/>
              </w:rPr>
              <w:t>arborists</w:t>
            </w:r>
            <w:proofErr w:type="spellEnd"/>
            <w:r w:rsidRPr="002B2A32">
              <w:rPr>
                <w:szCs w:val="24"/>
                <w:lang w:eastAsia="lv-LV"/>
              </w:rPr>
              <w:t>)</w:t>
            </w:r>
            <w:r w:rsidRPr="002B2A32">
              <w:rPr>
                <w:szCs w:val="24"/>
                <w:lang w:eastAsia="lv-LV"/>
              </w:rPr>
              <w:br/>
              <w:t>ESF projekts Nr.8.4.1.0/16/I/002</w:t>
            </w:r>
          </w:p>
        </w:tc>
        <w:tc>
          <w:tcPr>
            <w:tcW w:w="998" w:type="dxa"/>
            <w:shd w:val="clear" w:color="auto" w:fill="auto"/>
            <w:vAlign w:val="center"/>
          </w:tcPr>
          <w:p w14:paraId="7231A694" w14:textId="77777777" w:rsidR="00E55B07" w:rsidRPr="002B2A32" w:rsidRDefault="00E55B07" w:rsidP="00EE5259">
            <w:pPr>
              <w:jc w:val="center"/>
              <w:rPr>
                <w:szCs w:val="24"/>
              </w:rPr>
            </w:pPr>
            <w:r w:rsidRPr="002B2A32">
              <w:rPr>
                <w:szCs w:val="24"/>
              </w:rPr>
              <w:t>8</w:t>
            </w:r>
          </w:p>
        </w:tc>
        <w:tc>
          <w:tcPr>
            <w:tcW w:w="1139" w:type="dxa"/>
            <w:shd w:val="clear" w:color="000000" w:fill="D8E4BC"/>
            <w:vAlign w:val="center"/>
          </w:tcPr>
          <w:p w14:paraId="75D08089" w14:textId="77777777" w:rsidR="00E55B07" w:rsidRPr="002B2A32" w:rsidRDefault="00E55B07" w:rsidP="00EE5259">
            <w:pPr>
              <w:jc w:val="center"/>
              <w:rPr>
                <w:szCs w:val="24"/>
              </w:rPr>
            </w:pPr>
            <w:r w:rsidRPr="002B2A32">
              <w:rPr>
                <w:szCs w:val="24"/>
              </w:rPr>
              <w:t>8</w:t>
            </w:r>
          </w:p>
        </w:tc>
        <w:tc>
          <w:tcPr>
            <w:tcW w:w="1139" w:type="dxa"/>
            <w:shd w:val="clear" w:color="auto" w:fill="auto"/>
            <w:vAlign w:val="center"/>
          </w:tcPr>
          <w:p w14:paraId="5AE002E0" w14:textId="77777777" w:rsidR="00E55B07" w:rsidRPr="002B2A32" w:rsidRDefault="00E55B07" w:rsidP="00EE5259">
            <w:pPr>
              <w:jc w:val="center"/>
              <w:rPr>
                <w:szCs w:val="24"/>
              </w:rPr>
            </w:pPr>
            <w:r w:rsidRPr="002B2A32">
              <w:rPr>
                <w:szCs w:val="24"/>
              </w:rPr>
              <w:t> </w:t>
            </w:r>
          </w:p>
        </w:tc>
        <w:tc>
          <w:tcPr>
            <w:tcW w:w="713" w:type="dxa"/>
            <w:shd w:val="clear" w:color="000000" w:fill="FFFF00"/>
            <w:vAlign w:val="center"/>
          </w:tcPr>
          <w:p w14:paraId="5EDB35FF" w14:textId="77777777" w:rsidR="00E55B07" w:rsidRPr="002B2A32" w:rsidRDefault="00E55B07" w:rsidP="00EE5259">
            <w:pPr>
              <w:jc w:val="center"/>
              <w:rPr>
                <w:szCs w:val="24"/>
              </w:rPr>
            </w:pPr>
            <w:r w:rsidRPr="002B2A32">
              <w:rPr>
                <w:szCs w:val="24"/>
              </w:rPr>
              <w:t> </w:t>
            </w:r>
          </w:p>
        </w:tc>
        <w:tc>
          <w:tcPr>
            <w:tcW w:w="856" w:type="dxa"/>
            <w:shd w:val="clear" w:color="auto" w:fill="auto"/>
            <w:vAlign w:val="center"/>
          </w:tcPr>
          <w:p w14:paraId="1AB363B0" w14:textId="77777777" w:rsidR="00E55B07" w:rsidRPr="002B2A32" w:rsidRDefault="00E55B07" w:rsidP="00EE5259">
            <w:pPr>
              <w:jc w:val="center"/>
              <w:rPr>
                <w:szCs w:val="24"/>
              </w:rPr>
            </w:pPr>
            <w:r w:rsidRPr="002B2A32">
              <w:rPr>
                <w:szCs w:val="24"/>
              </w:rPr>
              <w:t>1</w:t>
            </w:r>
          </w:p>
        </w:tc>
        <w:tc>
          <w:tcPr>
            <w:tcW w:w="586" w:type="dxa"/>
            <w:shd w:val="clear" w:color="auto" w:fill="auto"/>
            <w:vAlign w:val="center"/>
          </w:tcPr>
          <w:p w14:paraId="6F040790" w14:textId="77777777" w:rsidR="00E55B07" w:rsidRPr="002B2A32" w:rsidRDefault="00E55B07" w:rsidP="00EE5259">
            <w:pPr>
              <w:jc w:val="center"/>
              <w:rPr>
                <w:szCs w:val="24"/>
              </w:rPr>
            </w:pPr>
            <w:r w:rsidRPr="002B2A32">
              <w:rPr>
                <w:szCs w:val="24"/>
              </w:rPr>
              <w:t>3</w:t>
            </w:r>
          </w:p>
        </w:tc>
        <w:tc>
          <w:tcPr>
            <w:tcW w:w="855" w:type="dxa"/>
            <w:shd w:val="clear" w:color="auto" w:fill="auto"/>
            <w:vAlign w:val="center"/>
          </w:tcPr>
          <w:p w14:paraId="08A31B19" w14:textId="77777777" w:rsidR="00E55B07" w:rsidRPr="002B2A32" w:rsidRDefault="00E55B07" w:rsidP="00EE5259">
            <w:pPr>
              <w:jc w:val="center"/>
              <w:rPr>
                <w:szCs w:val="24"/>
              </w:rPr>
            </w:pPr>
            <w:r w:rsidRPr="002B2A32">
              <w:rPr>
                <w:szCs w:val="24"/>
              </w:rPr>
              <w:t>2</w:t>
            </w:r>
          </w:p>
        </w:tc>
        <w:tc>
          <w:tcPr>
            <w:tcW w:w="714" w:type="dxa"/>
            <w:shd w:val="clear" w:color="auto" w:fill="auto"/>
            <w:vAlign w:val="center"/>
          </w:tcPr>
          <w:p w14:paraId="74534441" w14:textId="77777777" w:rsidR="00E55B07" w:rsidRPr="002B2A32" w:rsidRDefault="00E55B07" w:rsidP="00EE5259">
            <w:pPr>
              <w:jc w:val="center"/>
              <w:rPr>
                <w:szCs w:val="24"/>
              </w:rPr>
            </w:pPr>
            <w:r w:rsidRPr="002B2A32">
              <w:rPr>
                <w:szCs w:val="24"/>
              </w:rPr>
              <w:t>1</w:t>
            </w:r>
          </w:p>
        </w:tc>
        <w:tc>
          <w:tcPr>
            <w:tcW w:w="586" w:type="dxa"/>
            <w:shd w:val="clear" w:color="auto" w:fill="auto"/>
            <w:vAlign w:val="center"/>
          </w:tcPr>
          <w:p w14:paraId="396E57F7" w14:textId="77777777" w:rsidR="00E55B07" w:rsidRPr="002B2A32" w:rsidRDefault="00E55B07" w:rsidP="00EE5259">
            <w:pPr>
              <w:jc w:val="center"/>
              <w:rPr>
                <w:szCs w:val="24"/>
              </w:rPr>
            </w:pPr>
            <w:r w:rsidRPr="002B2A32">
              <w:rPr>
                <w:szCs w:val="24"/>
              </w:rPr>
              <w:t>1</w:t>
            </w:r>
          </w:p>
        </w:tc>
        <w:tc>
          <w:tcPr>
            <w:tcW w:w="856" w:type="dxa"/>
            <w:shd w:val="clear" w:color="auto" w:fill="auto"/>
            <w:vAlign w:val="center"/>
          </w:tcPr>
          <w:p w14:paraId="59317D5D" w14:textId="77777777" w:rsidR="00E55B07" w:rsidRPr="002B2A32" w:rsidRDefault="00E55B07" w:rsidP="00EE5259">
            <w:pPr>
              <w:jc w:val="center"/>
              <w:rPr>
                <w:szCs w:val="24"/>
              </w:rPr>
            </w:pPr>
            <w:r w:rsidRPr="002B2A32">
              <w:rPr>
                <w:szCs w:val="24"/>
              </w:rPr>
              <w:t> </w:t>
            </w:r>
          </w:p>
        </w:tc>
        <w:tc>
          <w:tcPr>
            <w:tcW w:w="1139" w:type="dxa"/>
            <w:shd w:val="clear" w:color="auto" w:fill="auto"/>
            <w:vAlign w:val="center"/>
          </w:tcPr>
          <w:p w14:paraId="5AA3426F" w14:textId="77777777" w:rsidR="00E55B07" w:rsidRPr="002B2A32" w:rsidRDefault="00E55B07" w:rsidP="00EE5259">
            <w:pPr>
              <w:jc w:val="center"/>
              <w:rPr>
                <w:szCs w:val="24"/>
              </w:rPr>
            </w:pPr>
            <w:r w:rsidRPr="002B2A32">
              <w:rPr>
                <w:szCs w:val="24"/>
              </w:rPr>
              <w:t>4</w:t>
            </w:r>
          </w:p>
        </w:tc>
        <w:tc>
          <w:tcPr>
            <w:tcW w:w="1236" w:type="dxa"/>
            <w:shd w:val="clear" w:color="000000" w:fill="DCE6F1"/>
            <w:vAlign w:val="center"/>
          </w:tcPr>
          <w:p w14:paraId="44387A82" w14:textId="77777777" w:rsidR="00E55B07" w:rsidRPr="002B2A32" w:rsidRDefault="00E55B07" w:rsidP="00EE5259">
            <w:pPr>
              <w:jc w:val="center"/>
              <w:rPr>
                <w:szCs w:val="24"/>
              </w:rPr>
            </w:pPr>
            <w:r w:rsidRPr="002B2A32">
              <w:rPr>
                <w:szCs w:val="24"/>
              </w:rPr>
              <w:t xml:space="preserve">      50,00 </w:t>
            </w:r>
          </w:p>
        </w:tc>
        <w:tc>
          <w:tcPr>
            <w:tcW w:w="1014" w:type="dxa"/>
            <w:shd w:val="clear" w:color="auto" w:fill="auto"/>
            <w:vAlign w:val="center"/>
          </w:tcPr>
          <w:p w14:paraId="45C0B36E" w14:textId="77777777" w:rsidR="00E55B07" w:rsidRPr="002B2A32" w:rsidRDefault="00E55B07" w:rsidP="00EE5259">
            <w:pPr>
              <w:jc w:val="center"/>
              <w:rPr>
                <w:szCs w:val="24"/>
              </w:rPr>
            </w:pPr>
            <w:r w:rsidRPr="002B2A32">
              <w:rPr>
                <w:szCs w:val="24"/>
              </w:rPr>
              <w:t>6,75</w:t>
            </w:r>
          </w:p>
        </w:tc>
      </w:tr>
      <w:tr w:rsidR="00E55B07" w:rsidRPr="002B2A32" w14:paraId="7E68695E" w14:textId="77777777" w:rsidTr="00EE5259">
        <w:trPr>
          <w:trHeight w:val="375"/>
        </w:trPr>
        <w:tc>
          <w:tcPr>
            <w:tcW w:w="2845" w:type="dxa"/>
            <w:shd w:val="clear" w:color="000000" w:fill="D9D9D9"/>
            <w:vAlign w:val="center"/>
            <w:hideMark/>
          </w:tcPr>
          <w:p w14:paraId="6380862E" w14:textId="77777777" w:rsidR="00E55B07" w:rsidRPr="002B2A32" w:rsidRDefault="00E55B07" w:rsidP="00EE5259">
            <w:pPr>
              <w:rPr>
                <w:b/>
                <w:bCs/>
                <w:szCs w:val="24"/>
              </w:rPr>
            </w:pPr>
            <w:r w:rsidRPr="002B2A32">
              <w:rPr>
                <w:b/>
                <w:bCs/>
                <w:szCs w:val="24"/>
              </w:rPr>
              <w:t>Būvniecības nozare</w:t>
            </w:r>
          </w:p>
        </w:tc>
        <w:tc>
          <w:tcPr>
            <w:tcW w:w="998" w:type="dxa"/>
            <w:shd w:val="clear" w:color="000000" w:fill="D9D9D9"/>
            <w:vAlign w:val="center"/>
          </w:tcPr>
          <w:p w14:paraId="54A87863" w14:textId="77777777" w:rsidR="00E55B07" w:rsidRPr="002B2A32" w:rsidRDefault="00E55B07" w:rsidP="00EE5259">
            <w:pPr>
              <w:jc w:val="center"/>
              <w:rPr>
                <w:b/>
                <w:bCs/>
                <w:szCs w:val="24"/>
              </w:rPr>
            </w:pPr>
            <w:r w:rsidRPr="002B2A32">
              <w:rPr>
                <w:b/>
                <w:bCs/>
                <w:szCs w:val="24"/>
              </w:rPr>
              <w:t>31</w:t>
            </w:r>
          </w:p>
        </w:tc>
        <w:tc>
          <w:tcPr>
            <w:tcW w:w="1139" w:type="dxa"/>
            <w:shd w:val="clear" w:color="000000" w:fill="D9D9D9"/>
            <w:vAlign w:val="center"/>
          </w:tcPr>
          <w:p w14:paraId="5E1F5A76" w14:textId="77777777" w:rsidR="00E55B07" w:rsidRPr="002B2A32" w:rsidRDefault="00E55B07" w:rsidP="00EE5259">
            <w:pPr>
              <w:jc w:val="center"/>
              <w:rPr>
                <w:b/>
                <w:bCs/>
                <w:szCs w:val="24"/>
              </w:rPr>
            </w:pPr>
            <w:r w:rsidRPr="002B2A32">
              <w:rPr>
                <w:b/>
                <w:bCs/>
                <w:szCs w:val="24"/>
              </w:rPr>
              <w:t>31</w:t>
            </w:r>
          </w:p>
        </w:tc>
        <w:tc>
          <w:tcPr>
            <w:tcW w:w="1139" w:type="dxa"/>
            <w:shd w:val="clear" w:color="000000" w:fill="D9D9D9"/>
            <w:vAlign w:val="center"/>
          </w:tcPr>
          <w:p w14:paraId="73DE3B4E" w14:textId="77777777" w:rsidR="00E55B07" w:rsidRPr="002B2A32" w:rsidRDefault="00E55B07" w:rsidP="00EE5259">
            <w:pPr>
              <w:jc w:val="center"/>
              <w:rPr>
                <w:b/>
                <w:bCs/>
                <w:szCs w:val="24"/>
              </w:rPr>
            </w:pPr>
            <w:r w:rsidRPr="002B2A32">
              <w:rPr>
                <w:b/>
                <w:bCs/>
                <w:szCs w:val="24"/>
              </w:rPr>
              <w:t>0</w:t>
            </w:r>
          </w:p>
        </w:tc>
        <w:tc>
          <w:tcPr>
            <w:tcW w:w="713" w:type="dxa"/>
            <w:shd w:val="clear" w:color="000000" w:fill="D9D9D9"/>
            <w:vAlign w:val="center"/>
          </w:tcPr>
          <w:p w14:paraId="2F960264" w14:textId="77777777" w:rsidR="00E55B07" w:rsidRPr="002B2A32" w:rsidRDefault="00E55B07" w:rsidP="00EE5259">
            <w:pPr>
              <w:jc w:val="center"/>
              <w:rPr>
                <w:b/>
                <w:bCs/>
                <w:szCs w:val="24"/>
              </w:rPr>
            </w:pPr>
            <w:r w:rsidRPr="002B2A32">
              <w:rPr>
                <w:b/>
                <w:bCs/>
                <w:szCs w:val="24"/>
              </w:rPr>
              <w:t>0</w:t>
            </w:r>
          </w:p>
        </w:tc>
        <w:tc>
          <w:tcPr>
            <w:tcW w:w="856" w:type="dxa"/>
            <w:shd w:val="clear" w:color="000000" w:fill="D9D9D9"/>
            <w:vAlign w:val="center"/>
          </w:tcPr>
          <w:p w14:paraId="28E69544" w14:textId="77777777" w:rsidR="00E55B07" w:rsidRPr="002B2A32" w:rsidRDefault="00E55B07" w:rsidP="00EE5259">
            <w:pPr>
              <w:jc w:val="center"/>
              <w:rPr>
                <w:b/>
                <w:bCs/>
                <w:szCs w:val="24"/>
              </w:rPr>
            </w:pPr>
            <w:r w:rsidRPr="002B2A32">
              <w:rPr>
                <w:b/>
                <w:bCs/>
                <w:szCs w:val="24"/>
              </w:rPr>
              <w:t>4</w:t>
            </w:r>
          </w:p>
        </w:tc>
        <w:tc>
          <w:tcPr>
            <w:tcW w:w="586" w:type="dxa"/>
            <w:shd w:val="clear" w:color="000000" w:fill="D9D9D9"/>
            <w:vAlign w:val="center"/>
          </w:tcPr>
          <w:p w14:paraId="30F90A80" w14:textId="77777777" w:rsidR="00E55B07" w:rsidRPr="002B2A32" w:rsidRDefault="00E55B07" w:rsidP="00EE5259">
            <w:pPr>
              <w:jc w:val="center"/>
              <w:rPr>
                <w:b/>
                <w:bCs/>
                <w:szCs w:val="24"/>
              </w:rPr>
            </w:pPr>
            <w:r w:rsidRPr="002B2A32">
              <w:rPr>
                <w:b/>
                <w:bCs/>
                <w:szCs w:val="24"/>
              </w:rPr>
              <w:t>8</w:t>
            </w:r>
          </w:p>
        </w:tc>
        <w:tc>
          <w:tcPr>
            <w:tcW w:w="855" w:type="dxa"/>
            <w:shd w:val="clear" w:color="000000" w:fill="D9D9D9"/>
            <w:vAlign w:val="center"/>
          </w:tcPr>
          <w:p w14:paraId="5D149E33" w14:textId="77777777" w:rsidR="00E55B07" w:rsidRPr="002B2A32" w:rsidRDefault="00E55B07" w:rsidP="00EE5259">
            <w:pPr>
              <w:jc w:val="center"/>
              <w:rPr>
                <w:b/>
                <w:bCs/>
                <w:szCs w:val="24"/>
              </w:rPr>
            </w:pPr>
            <w:r w:rsidRPr="002B2A32">
              <w:rPr>
                <w:b/>
                <w:bCs/>
                <w:szCs w:val="24"/>
              </w:rPr>
              <w:t>2</w:t>
            </w:r>
          </w:p>
        </w:tc>
        <w:tc>
          <w:tcPr>
            <w:tcW w:w="714" w:type="dxa"/>
            <w:shd w:val="clear" w:color="000000" w:fill="D9D9D9"/>
            <w:vAlign w:val="center"/>
          </w:tcPr>
          <w:p w14:paraId="7B05F23A" w14:textId="77777777" w:rsidR="00E55B07" w:rsidRPr="002B2A32" w:rsidRDefault="00E55B07" w:rsidP="00EE5259">
            <w:pPr>
              <w:jc w:val="center"/>
              <w:rPr>
                <w:b/>
                <w:bCs/>
                <w:szCs w:val="24"/>
              </w:rPr>
            </w:pPr>
            <w:r w:rsidRPr="002B2A32">
              <w:rPr>
                <w:b/>
                <w:bCs/>
                <w:szCs w:val="24"/>
              </w:rPr>
              <w:t>3</w:t>
            </w:r>
          </w:p>
        </w:tc>
        <w:tc>
          <w:tcPr>
            <w:tcW w:w="586" w:type="dxa"/>
            <w:shd w:val="clear" w:color="000000" w:fill="D9D9D9"/>
            <w:vAlign w:val="center"/>
          </w:tcPr>
          <w:p w14:paraId="2E2A83E5" w14:textId="77777777" w:rsidR="00E55B07" w:rsidRPr="002B2A32" w:rsidRDefault="00E55B07" w:rsidP="00EE5259">
            <w:pPr>
              <w:jc w:val="center"/>
              <w:rPr>
                <w:b/>
                <w:bCs/>
                <w:szCs w:val="24"/>
              </w:rPr>
            </w:pPr>
            <w:r w:rsidRPr="002B2A32">
              <w:rPr>
                <w:b/>
                <w:bCs/>
                <w:szCs w:val="24"/>
              </w:rPr>
              <w:t>2</w:t>
            </w:r>
          </w:p>
        </w:tc>
        <w:tc>
          <w:tcPr>
            <w:tcW w:w="856" w:type="dxa"/>
            <w:shd w:val="clear" w:color="000000" w:fill="D9D9D9"/>
            <w:vAlign w:val="center"/>
          </w:tcPr>
          <w:p w14:paraId="3012C687" w14:textId="77777777" w:rsidR="00E55B07" w:rsidRPr="002B2A32" w:rsidRDefault="00E55B07" w:rsidP="00EE5259">
            <w:pPr>
              <w:jc w:val="center"/>
              <w:rPr>
                <w:b/>
                <w:bCs/>
                <w:szCs w:val="24"/>
              </w:rPr>
            </w:pPr>
            <w:r w:rsidRPr="002B2A32">
              <w:rPr>
                <w:b/>
                <w:bCs/>
                <w:szCs w:val="24"/>
              </w:rPr>
              <w:t>12</w:t>
            </w:r>
          </w:p>
        </w:tc>
        <w:tc>
          <w:tcPr>
            <w:tcW w:w="1139" w:type="dxa"/>
            <w:shd w:val="clear" w:color="000000" w:fill="D9D9D9"/>
            <w:vAlign w:val="center"/>
          </w:tcPr>
          <w:p w14:paraId="5B56F6D1" w14:textId="77777777" w:rsidR="00E55B07" w:rsidRPr="002B2A32" w:rsidRDefault="00E55B07" w:rsidP="00EE5259">
            <w:pPr>
              <w:jc w:val="center"/>
              <w:rPr>
                <w:b/>
                <w:bCs/>
                <w:szCs w:val="24"/>
              </w:rPr>
            </w:pPr>
            <w:r w:rsidRPr="002B2A32">
              <w:rPr>
                <w:b/>
                <w:bCs/>
                <w:szCs w:val="24"/>
              </w:rPr>
              <w:t>19</w:t>
            </w:r>
          </w:p>
        </w:tc>
        <w:tc>
          <w:tcPr>
            <w:tcW w:w="1236" w:type="dxa"/>
            <w:shd w:val="clear" w:color="000000" w:fill="D9D9D9"/>
            <w:vAlign w:val="center"/>
          </w:tcPr>
          <w:p w14:paraId="32479E99" w14:textId="77777777" w:rsidR="00E55B07" w:rsidRPr="002B2A32" w:rsidRDefault="00E55B07" w:rsidP="00EE5259">
            <w:pPr>
              <w:jc w:val="center"/>
              <w:rPr>
                <w:b/>
                <w:bCs/>
                <w:szCs w:val="24"/>
              </w:rPr>
            </w:pPr>
            <w:r w:rsidRPr="002B2A32">
              <w:rPr>
                <w:b/>
                <w:bCs/>
                <w:szCs w:val="24"/>
              </w:rPr>
              <w:t xml:space="preserve">      61,29 </w:t>
            </w:r>
          </w:p>
        </w:tc>
        <w:tc>
          <w:tcPr>
            <w:tcW w:w="1014" w:type="dxa"/>
            <w:shd w:val="clear" w:color="000000" w:fill="D9D9D9"/>
            <w:vAlign w:val="center"/>
          </w:tcPr>
          <w:p w14:paraId="009C11ED" w14:textId="77777777" w:rsidR="00E55B07" w:rsidRPr="002B2A32" w:rsidRDefault="00E55B07" w:rsidP="00EE5259">
            <w:pPr>
              <w:jc w:val="center"/>
              <w:rPr>
                <w:b/>
                <w:bCs/>
                <w:szCs w:val="24"/>
              </w:rPr>
            </w:pPr>
            <w:r w:rsidRPr="002B2A32">
              <w:rPr>
                <w:b/>
                <w:bCs/>
                <w:szCs w:val="24"/>
              </w:rPr>
              <w:t>7,87</w:t>
            </w:r>
          </w:p>
        </w:tc>
      </w:tr>
      <w:tr w:rsidR="00E55B07" w:rsidRPr="002B2A32" w14:paraId="7FF8C9D5" w14:textId="77777777" w:rsidTr="00EE5259">
        <w:trPr>
          <w:trHeight w:val="375"/>
        </w:trPr>
        <w:tc>
          <w:tcPr>
            <w:tcW w:w="2845" w:type="dxa"/>
            <w:shd w:val="clear" w:color="auto" w:fill="auto"/>
            <w:vAlign w:val="center"/>
            <w:hideMark/>
          </w:tcPr>
          <w:p w14:paraId="069F24CD" w14:textId="77777777" w:rsidR="00E55B07" w:rsidRPr="002B2A32" w:rsidRDefault="00E55B07" w:rsidP="00EE5259">
            <w:pPr>
              <w:rPr>
                <w:szCs w:val="24"/>
                <w:lang w:eastAsia="lv-LV"/>
              </w:rPr>
            </w:pPr>
            <w:r w:rsidRPr="002B2A32">
              <w:rPr>
                <w:szCs w:val="24"/>
                <w:lang w:eastAsia="lv-LV"/>
              </w:rPr>
              <w:lastRenderedPageBreak/>
              <w:t>Datorsistēmu tehniķis</w:t>
            </w:r>
          </w:p>
        </w:tc>
        <w:tc>
          <w:tcPr>
            <w:tcW w:w="998" w:type="dxa"/>
            <w:shd w:val="clear" w:color="auto" w:fill="auto"/>
            <w:vAlign w:val="center"/>
            <w:hideMark/>
          </w:tcPr>
          <w:p w14:paraId="22538FD6" w14:textId="77777777" w:rsidR="00E55B07" w:rsidRPr="002B2A32" w:rsidRDefault="00E55B07" w:rsidP="00EE5259">
            <w:pPr>
              <w:jc w:val="center"/>
              <w:rPr>
                <w:szCs w:val="24"/>
                <w:lang w:eastAsia="lv-LV"/>
              </w:rPr>
            </w:pPr>
            <w:r w:rsidRPr="002B2A32">
              <w:rPr>
                <w:szCs w:val="24"/>
                <w:lang w:eastAsia="lv-LV"/>
              </w:rPr>
              <w:t>25</w:t>
            </w:r>
          </w:p>
        </w:tc>
        <w:tc>
          <w:tcPr>
            <w:tcW w:w="1139" w:type="dxa"/>
            <w:shd w:val="clear" w:color="000000" w:fill="D8E4BC"/>
            <w:vAlign w:val="center"/>
            <w:hideMark/>
          </w:tcPr>
          <w:p w14:paraId="7AC1C387" w14:textId="77777777" w:rsidR="00E55B07" w:rsidRPr="002B2A32" w:rsidRDefault="00E55B07" w:rsidP="00EE5259">
            <w:pPr>
              <w:jc w:val="center"/>
              <w:rPr>
                <w:szCs w:val="24"/>
                <w:lang w:eastAsia="lv-LV"/>
              </w:rPr>
            </w:pPr>
            <w:r w:rsidRPr="002B2A32">
              <w:rPr>
                <w:szCs w:val="24"/>
                <w:lang w:eastAsia="lv-LV"/>
              </w:rPr>
              <w:t>25</w:t>
            </w:r>
          </w:p>
        </w:tc>
        <w:tc>
          <w:tcPr>
            <w:tcW w:w="1139" w:type="dxa"/>
            <w:shd w:val="clear" w:color="auto" w:fill="auto"/>
            <w:vAlign w:val="center"/>
            <w:hideMark/>
          </w:tcPr>
          <w:p w14:paraId="76771A7C"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523FFE68"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7C0FC341" w14:textId="77777777" w:rsidR="00E55B07" w:rsidRPr="002B2A32" w:rsidRDefault="00E55B07" w:rsidP="00EE5259">
            <w:pPr>
              <w:jc w:val="center"/>
              <w:rPr>
                <w:szCs w:val="24"/>
                <w:lang w:eastAsia="lv-LV"/>
              </w:rPr>
            </w:pPr>
            <w:r w:rsidRPr="002B2A32">
              <w:rPr>
                <w:szCs w:val="24"/>
                <w:lang w:eastAsia="lv-LV"/>
              </w:rPr>
              <w:t>4</w:t>
            </w:r>
          </w:p>
        </w:tc>
        <w:tc>
          <w:tcPr>
            <w:tcW w:w="586" w:type="dxa"/>
            <w:shd w:val="clear" w:color="auto" w:fill="auto"/>
            <w:vAlign w:val="center"/>
            <w:hideMark/>
          </w:tcPr>
          <w:p w14:paraId="03C28EE6" w14:textId="77777777" w:rsidR="00E55B07" w:rsidRPr="002B2A32" w:rsidRDefault="00E55B07" w:rsidP="00EE5259">
            <w:pPr>
              <w:jc w:val="center"/>
              <w:rPr>
                <w:szCs w:val="24"/>
                <w:lang w:eastAsia="lv-LV"/>
              </w:rPr>
            </w:pPr>
            <w:r w:rsidRPr="002B2A32">
              <w:rPr>
                <w:szCs w:val="24"/>
                <w:lang w:eastAsia="lv-LV"/>
              </w:rPr>
              <w:t>4</w:t>
            </w:r>
          </w:p>
        </w:tc>
        <w:tc>
          <w:tcPr>
            <w:tcW w:w="855" w:type="dxa"/>
            <w:shd w:val="clear" w:color="auto" w:fill="auto"/>
            <w:vAlign w:val="center"/>
            <w:hideMark/>
          </w:tcPr>
          <w:p w14:paraId="59F0D1D0" w14:textId="77777777" w:rsidR="00E55B07" w:rsidRPr="002B2A32" w:rsidRDefault="00E55B07" w:rsidP="00EE5259">
            <w:pPr>
              <w:jc w:val="center"/>
              <w:rPr>
                <w:szCs w:val="24"/>
                <w:lang w:eastAsia="lv-LV"/>
              </w:rPr>
            </w:pPr>
            <w:r w:rsidRPr="002B2A32">
              <w:rPr>
                <w:szCs w:val="24"/>
                <w:lang w:eastAsia="lv-LV"/>
              </w:rPr>
              <w:t>9</w:t>
            </w:r>
          </w:p>
        </w:tc>
        <w:tc>
          <w:tcPr>
            <w:tcW w:w="714" w:type="dxa"/>
            <w:shd w:val="clear" w:color="auto" w:fill="auto"/>
            <w:vAlign w:val="center"/>
            <w:hideMark/>
          </w:tcPr>
          <w:p w14:paraId="06AE049D"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5CF3ABAA" w14:textId="77777777" w:rsidR="00E55B07" w:rsidRPr="002B2A32" w:rsidRDefault="00E55B07" w:rsidP="00EE5259">
            <w:pPr>
              <w:jc w:val="center"/>
              <w:rPr>
                <w:szCs w:val="24"/>
                <w:lang w:eastAsia="lv-LV"/>
              </w:rPr>
            </w:pPr>
            <w:r w:rsidRPr="002B2A32">
              <w:rPr>
                <w:szCs w:val="24"/>
                <w:lang w:eastAsia="lv-LV"/>
              </w:rPr>
              <w:t>5</w:t>
            </w:r>
          </w:p>
        </w:tc>
        <w:tc>
          <w:tcPr>
            <w:tcW w:w="856" w:type="dxa"/>
            <w:shd w:val="clear" w:color="auto" w:fill="auto"/>
            <w:vAlign w:val="center"/>
            <w:hideMark/>
          </w:tcPr>
          <w:p w14:paraId="0B0D6E2E" w14:textId="77777777" w:rsidR="00E55B07" w:rsidRPr="002B2A32" w:rsidRDefault="00E55B07" w:rsidP="00EE5259">
            <w:pPr>
              <w:jc w:val="center"/>
              <w:rPr>
                <w:szCs w:val="24"/>
                <w:lang w:eastAsia="lv-LV"/>
              </w:rPr>
            </w:pPr>
          </w:p>
        </w:tc>
        <w:tc>
          <w:tcPr>
            <w:tcW w:w="1139" w:type="dxa"/>
            <w:shd w:val="clear" w:color="auto" w:fill="auto"/>
            <w:vAlign w:val="center"/>
            <w:hideMark/>
          </w:tcPr>
          <w:p w14:paraId="1D4890E3" w14:textId="77777777" w:rsidR="00E55B07" w:rsidRPr="002B2A32" w:rsidRDefault="00E55B07" w:rsidP="00EE5259">
            <w:pPr>
              <w:jc w:val="center"/>
              <w:rPr>
                <w:szCs w:val="24"/>
                <w:lang w:eastAsia="lv-LV"/>
              </w:rPr>
            </w:pPr>
            <w:r w:rsidRPr="002B2A32">
              <w:rPr>
                <w:szCs w:val="24"/>
                <w:lang w:eastAsia="lv-LV"/>
              </w:rPr>
              <w:t>17</w:t>
            </w:r>
          </w:p>
        </w:tc>
        <w:tc>
          <w:tcPr>
            <w:tcW w:w="1236" w:type="dxa"/>
            <w:shd w:val="clear" w:color="000000" w:fill="DCE6F1"/>
            <w:vAlign w:val="center"/>
            <w:hideMark/>
          </w:tcPr>
          <w:p w14:paraId="03EB1475" w14:textId="77777777" w:rsidR="00E55B07" w:rsidRPr="002B2A32" w:rsidRDefault="00E55B07" w:rsidP="00EE5259">
            <w:pPr>
              <w:jc w:val="center"/>
              <w:rPr>
                <w:szCs w:val="24"/>
                <w:lang w:eastAsia="lv-LV"/>
              </w:rPr>
            </w:pPr>
            <w:r w:rsidRPr="002B2A32">
              <w:rPr>
                <w:szCs w:val="24"/>
                <w:lang w:eastAsia="lv-LV"/>
              </w:rPr>
              <w:t>68,00</w:t>
            </w:r>
          </w:p>
        </w:tc>
        <w:tc>
          <w:tcPr>
            <w:tcW w:w="1014" w:type="dxa"/>
            <w:shd w:val="clear" w:color="auto" w:fill="auto"/>
            <w:vAlign w:val="center"/>
            <w:hideMark/>
          </w:tcPr>
          <w:p w14:paraId="6C7C849F" w14:textId="77777777" w:rsidR="00E55B07" w:rsidRPr="002B2A32" w:rsidRDefault="00E55B07" w:rsidP="00EE5259">
            <w:pPr>
              <w:jc w:val="center"/>
              <w:rPr>
                <w:szCs w:val="24"/>
                <w:lang w:eastAsia="lv-LV"/>
              </w:rPr>
            </w:pPr>
            <w:r w:rsidRPr="002B2A32">
              <w:rPr>
                <w:szCs w:val="24"/>
                <w:lang w:eastAsia="lv-LV"/>
              </w:rPr>
              <w:t>7,04</w:t>
            </w:r>
          </w:p>
        </w:tc>
      </w:tr>
      <w:tr w:rsidR="00E55B07" w:rsidRPr="002B2A32" w14:paraId="5310A2EA" w14:textId="77777777" w:rsidTr="00EE5259">
        <w:trPr>
          <w:trHeight w:val="375"/>
        </w:trPr>
        <w:tc>
          <w:tcPr>
            <w:tcW w:w="2845" w:type="dxa"/>
            <w:shd w:val="clear" w:color="auto" w:fill="auto"/>
            <w:vAlign w:val="center"/>
            <w:hideMark/>
          </w:tcPr>
          <w:p w14:paraId="0663FD2C" w14:textId="77777777" w:rsidR="00E55B07" w:rsidRPr="002B2A32" w:rsidRDefault="00E55B07" w:rsidP="00EE5259">
            <w:pPr>
              <w:rPr>
                <w:szCs w:val="24"/>
                <w:lang w:eastAsia="lv-LV"/>
              </w:rPr>
            </w:pPr>
            <w:r w:rsidRPr="002B2A32">
              <w:rPr>
                <w:szCs w:val="24"/>
                <w:lang w:eastAsia="lv-LV"/>
              </w:rPr>
              <w:t>Elektronikas tehniķis</w:t>
            </w:r>
          </w:p>
        </w:tc>
        <w:tc>
          <w:tcPr>
            <w:tcW w:w="998" w:type="dxa"/>
            <w:shd w:val="clear" w:color="auto" w:fill="auto"/>
            <w:vAlign w:val="center"/>
            <w:hideMark/>
          </w:tcPr>
          <w:p w14:paraId="44F44026" w14:textId="77777777" w:rsidR="00E55B07" w:rsidRPr="002B2A32" w:rsidRDefault="00E55B07" w:rsidP="00EE5259">
            <w:pPr>
              <w:jc w:val="center"/>
              <w:rPr>
                <w:szCs w:val="24"/>
                <w:lang w:eastAsia="lv-LV"/>
              </w:rPr>
            </w:pPr>
            <w:r w:rsidRPr="002B2A32">
              <w:rPr>
                <w:szCs w:val="24"/>
                <w:lang w:eastAsia="lv-LV"/>
              </w:rPr>
              <w:t>8</w:t>
            </w:r>
          </w:p>
        </w:tc>
        <w:tc>
          <w:tcPr>
            <w:tcW w:w="1139" w:type="dxa"/>
            <w:shd w:val="clear" w:color="000000" w:fill="D8E4BC"/>
            <w:vAlign w:val="center"/>
            <w:hideMark/>
          </w:tcPr>
          <w:p w14:paraId="694DD05D" w14:textId="77777777" w:rsidR="00E55B07" w:rsidRPr="002B2A32" w:rsidRDefault="00E55B07" w:rsidP="00EE5259">
            <w:pPr>
              <w:jc w:val="center"/>
              <w:rPr>
                <w:szCs w:val="24"/>
                <w:lang w:eastAsia="lv-LV"/>
              </w:rPr>
            </w:pPr>
            <w:r w:rsidRPr="002B2A32">
              <w:rPr>
                <w:szCs w:val="24"/>
                <w:lang w:eastAsia="lv-LV"/>
              </w:rPr>
              <w:t>8</w:t>
            </w:r>
          </w:p>
        </w:tc>
        <w:tc>
          <w:tcPr>
            <w:tcW w:w="1139" w:type="dxa"/>
            <w:shd w:val="clear" w:color="auto" w:fill="auto"/>
            <w:vAlign w:val="center"/>
            <w:hideMark/>
          </w:tcPr>
          <w:p w14:paraId="693F6277"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3FB15189"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1091DA9A" w14:textId="77777777" w:rsidR="00E55B07" w:rsidRPr="002B2A32" w:rsidRDefault="00E55B07" w:rsidP="00EE5259">
            <w:pPr>
              <w:jc w:val="center"/>
              <w:rPr>
                <w:szCs w:val="24"/>
                <w:lang w:eastAsia="lv-LV"/>
              </w:rPr>
            </w:pPr>
            <w:r w:rsidRPr="002B2A32">
              <w:rPr>
                <w:szCs w:val="24"/>
                <w:lang w:eastAsia="lv-LV"/>
              </w:rPr>
              <w:t>1</w:t>
            </w:r>
          </w:p>
        </w:tc>
        <w:tc>
          <w:tcPr>
            <w:tcW w:w="586" w:type="dxa"/>
            <w:shd w:val="clear" w:color="auto" w:fill="auto"/>
            <w:vAlign w:val="center"/>
            <w:hideMark/>
          </w:tcPr>
          <w:p w14:paraId="467BF3A7"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hideMark/>
          </w:tcPr>
          <w:p w14:paraId="1C3F1FDE" w14:textId="77777777" w:rsidR="00E55B07" w:rsidRPr="002B2A32" w:rsidRDefault="00E55B07" w:rsidP="00EE5259">
            <w:pPr>
              <w:jc w:val="center"/>
              <w:rPr>
                <w:szCs w:val="24"/>
                <w:lang w:eastAsia="lv-LV"/>
              </w:rPr>
            </w:pPr>
            <w:r w:rsidRPr="002B2A32">
              <w:rPr>
                <w:szCs w:val="24"/>
                <w:lang w:eastAsia="lv-LV"/>
              </w:rPr>
              <w:t>3</w:t>
            </w:r>
          </w:p>
        </w:tc>
        <w:tc>
          <w:tcPr>
            <w:tcW w:w="714" w:type="dxa"/>
            <w:shd w:val="clear" w:color="auto" w:fill="auto"/>
            <w:vAlign w:val="center"/>
            <w:hideMark/>
          </w:tcPr>
          <w:p w14:paraId="3CB64517"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37855B19" w14:textId="77777777" w:rsidR="00E55B07" w:rsidRPr="002B2A32" w:rsidRDefault="00E55B07" w:rsidP="00EE5259">
            <w:pPr>
              <w:jc w:val="center"/>
              <w:rPr>
                <w:szCs w:val="24"/>
                <w:lang w:eastAsia="lv-LV"/>
              </w:rPr>
            </w:pPr>
            <w:r w:rsidRPr="002B2A32">
              <w:rPr>
                <w:szCs w:val="24"/>
                <w:lang w:eastAsia="lv-LV"/>
              </w:rPr>
              <w:t>1</w:t>
            </w:r>
          </w:p>
        </w:tc>
        <w:tc>
          <w:tcPr>
            <w:tcW w:w="856" w:type="dxa"/>
            <w:shd w:val="clear" w:color="auto" w:fill="auto"/>
            <w:vAlign w:val="center"/>
            <w:hideMark/>
          </w:tcPr>
          <w:p w14:paraId="12049C76" w14:textId="77777777" w:rsidR="00E55B07" w:rsidRPr="002B2A32" w:rsidRDefault="00E55B07" w:rsidP="00EE5259">
            <w:pPr>
              <w:jc w:val="center"/>
              <w:rPr>
                <w:szCs w:val="24"/>
                <w:lang w:eastAsia="lv-LV"/>
              </w:rPr>
            </w:pPr>
          </w:p>
        </w:tc>
        <w:tc>
          <w:tcPr>
            <w:tcW w:w="1139" w:type="dxa"/>
            <w:shd w:val="clear" w:color="auto" w:fill="auto"/>
            <w:vAlign w:val="center"/>
            <w:hideMark/>
          </w:tcPr>
          <w:p w14:paraId="55F30E31"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hideMark/>
          </w:tcPr>
          <w:p w14:paraId="687457E6" w14:textId="77777777" w:rsidR="00E55B07" w:rsidRPr="002B2A32" w:rsidRDefault="00E55B07" w:rsidP="00EE5259">
            <w:pPr>
              <w:jc w:val="center"/>
              <w:rPr>
                <w:szCs w:val="24"/>
                <w:lang w:eastAsia="lv-LV"/>
              </w:rPr>
            </w:pPr>
            <w:r w:rsidRPr="002B2A32">
              <w:rPr>
                <w:szCs w:val="24"/>
                <w:lang w:eastAsia="lv-LV"/>
              </w:rPr>
              <w:t>75,00</w:t>
            </w:r>
          </w:p>
        </w:tc>
        <w:tc>
          <w:tcPr>
            <w:tcW w:w="1014" w:type="dxa"/>
            <w:shd w:val="clear" w:color="auto" w:fill="auto"/>
            <w:vAlign w:val="center"/>
            <w:hideMark/>
          </w:tcPr>
          <w:p w14:paraId="525CF42F" w14:textId="77777777" w:rsidR="00E55B07" w:rsidRPr="002B2A32" w:rsidRDefault="00E55B07" w:rsidP="00EE5259">
            <w:pPr>
              <w:jc w:val="center"/>
              <w:rPr>
                <w:szCs w:val="24"/>
                <w:lang w:eastAsia="lv-LV"/>
              </w:rPr>
            </w:pPr>
            <w:r w:rsidRPr="002B2A32">
              <w:rPr>
                <w:szCs w:val="24"/>
                <w:lang w:eastAsia="lv-LV"/>
              </w:rPr>
              <w:t>7,13</w:t>
            </w:r>
          </w:p>
        </w:tc>
      </w:tr>
      <w:tr w:rsidR="00E55B07" w:rsidRPr="002B2A32" w14:paraId="70B1BAF2" w14:textId="77777777" w:rsidTr="00EE5259">
        <w:trPr>
          <w:trHeight w:val="945"/>
        </w:trPr>
        <w:tc>
          <w:tcPr>
            <w:tcW w:w="2845" w:type="dxa"/>
            <w:shd w:val="clear" w:color="000000" w:fill="D9D9D9"/>
            <w:vAlign w:val="center"/>
            <w:hideMark/>
          </w:tcPr>
          <w:p w14:paraId="4046BDCE" w14:textId="77777777" w:rsidR="00E55B07" w:rsidRPr="002B2A32" w:rsidRDefault="00E55B07" w:rsidP="00EE5259">
            <w:pPr>
              <w:rPr>
                <w:b/>
                <w:bCs/>
                <w:szCs w:val="24"/>
                <w:lang w:eastAsia="lv-LV"/>
              </w:rPr>
            </w:pPr>
            <w:r w:rsidRPr="002B2A32">
              <w:rPr>
                <w:b/>
                <w:bCs/>
                <w:szCs w:val="24"/>
                <w:lang w:eastAsia="lv-LV"/>
              </w:rPr>
              <w:t>Elektronisko un optisko iekārtu ražošanas, informācijas un komunikācijas tehnoloģijas nozare</w:t>
            </w:r>
          </w:p>
        </w:tc>
        <w:tc>
          <w:tcPr>
            <w:tcW w:w="998" w:type="dxa"/>
            <w:shd w:val="clear" w:color="000000" w:fill="D9D9D9"/>
            <w:vAlign w:val="center"/>
            <w:hideMark/>
          </w:tcPr>
          <w:p w14:paraId="74EC56A8" w14:textId="77777777" w:rsidR="00E55B07" w:rsidRPr="002B2A32" w:rsidRDefault="00E55B07" w:rsidP="00EE5259">
            <w:pPr>
              <w:jc w:val="center"/>
              <w:rPr>
                <w:b/>
                <w:bCs/>
                <w:szCs w:val="24"/>
                <w:lang w:eastAsia="lv-LV"/>
              </w:rPr>
            </w:pPr>
            <w:r w:rsidRPr="002B2A32">
              <w:rPr>
                <w:b/>
                <w:bCs/>
                <w:szCs w:val="24"/>
                <w:lang w:eastAsia="lv-LV"/>
              </w:rPr>
              <w:t>33</w:t>
            </w:r>
          </w:p>
        </w:tc>
        <w:tc>
          <w:tcPr>
            <w:tcW w:w="1139" w:type="dxa"/>
            <w:shd w:val="clear" w:color="000000" w:fill="D9D9D9"/>
            <w:vAlign w:val="center"/>
            <w:hideMark/>
          </w:tcPr>
          <w:p w14:paraId="29C56E88" w14:textId="77777777" w:rsidR="00E55B07" w:rsidRPr="002B2A32" w:rsidRDefault="00E55B07" w:rsidP="00EE5259">
            <w:pPr>
              <w:jc w:val="center"/>
              <w:rPr>
                <w:b/>
                <w:bCs/>
                <w:szCs w:val="24"/>
                <w:lang w:eastAsia="lv-LV"/>
              </w:rPr>
            </w:pPr>
            <w:r w:rsidRPr="002B2A32">
              <w:rPr>
                <w:b/>
                <w:bCs/>
                <w:szCs w:val="24"/>
                <w:lang w:eastAsia="lv-LV"/>
              </w:rPr>
              <w:t>33</w:t>
            </w:r>
          </w:p>
        </w:tc>
        <w:tc>
          <w:tcPr>
            <w:tcW w:w="1139" w:type="dxa"/>
            <w:shd w:val="clear" w:color="000000" w:fill="D9D9D9"/>
            <w:vAlign w:val="center"/>
            <w:hideMark/>
          </w:tcPr>
          <w:p w14:paraId="162E28DB" w14:textId="77777777" w:rsidR="00E55B07" w:rsidRPr="002B2A32" w:rsidRDefault="00E55B07" w:rsidP="00EE5259">
            <w:pPr>
              <w:jc w:val="center"/>
              <w:rPr>
                <w:b/>
                <w:bCs/>
                <w:szCs w:val="24"/>
                <w:lang w:eastAsia="lv-LV"/>
              </w:rPr>
            </w:pPr>
            <w:r w:rsidRPr="002B2A32">
              <w:rPr>
                <w:b/>
                <w:bCs/>
                <w:szCs w:val="24"/>
                <w:lang w:eastAsia="lv-LV"/>
              </w:rPr>
              <w:t>0</w:t>
            </w:r>
          </w:p>
        </w:tc>
        <w:tc>
          <w:tcPr>
            <w:tcW w:w="713" w:type="dxa"/>
            <w:shd w:val="clear" w:color="000000" w:fill="D9D9D9"/>
            <w:vAlign w:val="center"/>
            <w:hideMark/>
          </w:tcPr>
          <w:p w14:paraId="03E21E0C" w14:textId="77777777" w:rsidR="00E55B07" w:rsidRPr="002B2A32" w:rsidRDefault="00E55B07" w:rsidP="00EE5259">
            <w:pPr>
              <w:jc w:val="center"/>
              <w:rPr>
                <w:b/>
                <w:bCs/>
                <w:szCs w:val="24"/>
                <w:lang w:eastAsia="lv-LV"/>
              </w:rPr>
            </w:pPr>
            <w:r w:rsidRPr="002B2A32">
              <w:rPr>
                <w:b/>
                <w:bCs/>
                <w:szCs w:val="24"/>
                <w:lang w:eastAsia="lv-LV"/>
              </w:rPr>
              <w:t>0</w:t>
            </w:r>
          </w:p>
        </w:tc>
        <w:tc>
          <w:tcPr>
            <w:tcW w:w="856" w:type="dxa"/>
            <w:shd w:val="clear" w:color="000000" w:fill="D9D9D9"/>
            <w:vAlign w:val="center"/>
            <w:hideMark/>
          </w:tcPr>
          <w:p w14:paraId="14A76696" w14:textId="77777777" w:rsidR="00E55B07" w:rsidRPr="002B2A32" w:rsidRDefault="00E55B07" w:rsidP="00EE5259">
            <w:pPr>
              <w:jc w:val="center"/>
              <w:rPr>
                <w:b/>
                <w:bCs/>
                <w:szCs w:val="24"/>
                <w:lang w:eastAsia="lv-LV"/>
              </w:rPr>
            </w:pPr>
            <w:r w:rsidRPr="002B2A32">
              <w:rPr>
                <w:b/>
                <w:bCs/>
                <w:szCs w:val="24"/>
                <w:lang w:eastAsia="lv-LV"/>
              </w:rPr>
              <w:t>5</w:t>
            </w:r>
          </w:p>
        </w:tc>
        <w:tc>
          <w:tcPr>
            <w:tcW w:w="586" w:type="dxa"/>
            <w:shd w:val="clear" w:color="000000" w:fill="D9D9D9"/>
            <w:vAlign w:val="center"/>
            <w:hideMark/>
          </w:tcPr>
          <w:p w14:paraId="7517531E" w14:textId="77777777" w:rsidR="00E55B07" w:rsidRPr="002B2A32" w:rsidRDefault="00E55B07" w:rsidP="00EE5259">
            <w:pPr>
              <w:jc w:val="center"/>
              <w:rPr>
                <w:b/>
                <w:bCs/>
                <w:szCs w:val="24"/>
                <w:lang w:eastAsia="lv-LV"/>
              </w:rPr>
            </w:pPr>
            <w:r w:rsidRPr="002B2A32">
              <w:rPr>
                <w:b/>
                <w:bCs/>
                <w:szCs w:val="24"/>
                <w:lang w:eastAsia="lv-LV"/>
              </w:rPr>
              <w:t>5</w:t>
            </w:r>
          </w:p>
        </w:tc>
        <w:tc>
          <w:tcPr>
            <w:tcW w:w="855" w:type="dxa"/>
            <w:shd w:val="clear" w:color="000000" w:fill="D9D9D9"/>
            <w:vAlign w:val="center"/>
            <w:hideMark/>
          </w:tcPr>
          <w:p w14:paraId="1ADCA2CE" w14:textId="77777777" w:rsidR="00E55B07" w:rsidRPr="002B2A32" w:rsidRDefault="00E55B07" w:rsidP="00EE5259">
            <w:pPr>
              <w:jc w:val="center"/>
              <w:rPr>
                <w:b/>
                <w:bCs/>
                <w:szCs w:val="24"/>
                <w:lang w:eastAsia="lv-LV"/>
              </w:rPr>
            </w:pPr>
            <w:r w:rsidRPr="002B2A32">
              <w:rPr>
                <w:b/>
                <w:bCs/>
                <w:szCs w:val="24"/>
                <w:lang w:eastAsia="lv-LV"/>
              </w:rPr>
              <w:t>12</w:t>
            </w:r>
          </w:p>
        </w:tc>
        <w:tc>
          <w:tcPr>
            <w:tcW w:w="714" w:type="dxa"/>
            <w:shd w:val="clear" w:color="000000" w:fill="D9D9D9"/>
            <w:vAlign w:val="center"/>
            <w:hideMark/>
          </w:tcPr>
          <w:p w14:paraId="1D5E8AE3" w14:textId="77777777" w:rsidR="00E55B07" w:rsidRPr="002B2A32" w:rsidRDefault="00E55B07" w:rsidP="00EE5259">
            <w:pPr>
              <w:jc w:val="center"/>
              <w:rPr>
                <w:b/>
                <w:bCs/>
                <w:szCs w:val="24"/>
                <w:lang w:eastAsia="lv-LV"/>
              </w:rPr>
            </w:pPr>
            <w:r w:rsidRPr="002B2A32">
              <w:rPr>
                <w:b/>
                <w:bCs/>
                <w:szCs w:val="24"/>
                <w:lang w:eastAsia="lv-LV"/>
              </w:rPr>
              <w:t>5</w:t>
            </w:r>
          </w:p>
        </w:tc>
        <w:tc>
          <w:tcPr>
            <w:tcW w:w="586" w:type="dxa"/>
            <w:shd w:val="clear" w:color="000000" w:fill="D9D9D9"/>
            <w:vAlign w:val="center"/>
            <w:hideMark/>
          </w:tcPr>
          <w:p w14:paraId="4F02D5F8" w14:textId="77777777" w:rsidR="00E55B07" w:rsidRPr="002B2A32" w:rsidRDefault="00E55B07" w:rsidP="00EE5259">
            <w:pPr>
              <w:jc w:val="center"/>
              <w:rPr>
                <w:b/>
                <w:bCs/>
                <w:szCs w:val="24"/>
                <w:lang w:eastAsia="lv-LV"/>
              </w:rPr>
            </w:pPr>
            <w:r w:rsidRPr="002B2A32">
              <w:rPr>
                <w:b/>
                <w:bCs/>
                <w:szCs w:val="24"/>
                <w:lang w:eastAsia="lv-LV"/>
              </w:rPr>
              <w:t>6</w:t>
            </w:r>
          </w:p>
        </w:tc>
        <w:tc>
          <w:tcPr>
            <w:tcW w:w="856" w:type="dxa"/>
            <w:shd w:val="clear" w:color="000000" w:fill="D9D9D9"/>
            <w:vAlign w:val="center"/>
            <w:hideMark/>
          </w:tcPr>
          <w:p w14:paraId="3AD76B14" w14:textId="77777777" w:rsidR="00E55B07" w:rsidRPr="002B2A32" w:rsidRDefault="00E55B07" w:rsidP="00EE5259">
            <w:pPr>
              <w:jc w:val="center"/>
              <w:rPr>
                <w:b/>
                <w:bCs/>
                <w:szCs w:val="24"/>
                <w:lang w:eastAsia="lv-LV"/>
              </w:rPr>
            </w:pPr>
            <w:r w:rsidRPr="002B2A32">
              <w:rPr>
                <w:b/>
                <w:bCs/>
                <w:szCs w:val="24"/>
                <w:lang w:eastAsia="lv-LV"/>
              </w:rPr>
              <w:t>0</w:t>
            </w:r>
          </w:p>
        </w:tc>
        <w:tc>
          <w:tcPr>
            <w:tcW w:w="1139" w:type="dxa"/>
            <w:shd w:val="clear" w:color="000000" w:fill="D9D9D9"/>
            <w:vAlign w:val="center"/>
            <w:hideMark/>
          </w:tcPr>
          <w:p w14:paraId="7533ABE3" w14:textId="77777777" w:rsidR="00E55B07" w:rsidRPr="002B2A32" w:rsidRDefault="00E55B07" w:rsidP="00EE5259">
            <w:pPr>
              <w:jc w:val="center"/>
              <w:rPr>
                <w:b/>
                <w:bCs/>
                <w:szCs w:val="24"/>
                <w:lang w:eastAsia="lv-LV"/>
              </w:rPr>
            </w:pPr>
            <w:r w:rsidRPr="002B2A32">
              <w:rPr>
                <w:b/>
                <w:bCs/>
                <w:szCs w:val="24"/>
                <w:lang w:eastAsia="lv-LV"/>
              </w:rPr>
              <w:t>23</w:t>
            </w:r>
          </w:p>
        </w:tc>
        <w:tc>
          <w:tcPr>
            <w:tcW w:w="1236" w:type="dxa"/>
            <w:shd w:val="clear" w:color="000000" w:fill="D9D9D9"/>
            <w:vAlign w:val="center"/>
            <w:hideMark/>
          </w:tcPr>
          <w:p w14:paraId="5A562A8F" w14:textId="77777777" w:rsidR="00E55B07" w:rsidRPr="002B2A32" w:rsidRDefault="00E55B07" w:rsidP="00EE5259">
            <w:pPr>
              <w:jc w:val="center"/>
              <w:rPr>
                <w:b/>
                <w:bCs/>
                <w:szCs w:val="24"/>
                <w:lang w:eastAsia="lv-LV"/>
              </w:rPr>
            </w:pPr>
            <w:r w:rsidRPr="002B2A32">
              <w:rPr>
                <w:b/>
                <w:bCs/>
                <w:szCs w:val="24"/>
                <w:lang w:eastAsia="lv-LV"/>
              </w:rPr>
              <w:t>69,70</w:t>
            </w:r>
          </w:p>
        </w:tc>
        <w:tc>
          <w:tcPr>
            <w:tcW w:w="1014" w:type="dxa"/>
            <w:shd w:val="clear" w:color="000000" w:fill="D9D9D9"/>
            <w:vAlign w:val="center"/>
            <w:hideMark/>
          </w:tcPr>
          <w:p w14:paraId="36AB9CF9" w14:textId="77777777" w:rsidR="00E55B07" w:rsidRPr="002B2A32" w:rsidRDefault="00E55B07" w:rsidP="00EE5259">
            <w:pPr>
              <w:jc w:val="center"/>
              <w:rPr>
                <w:b/>
                <w:bCs/>
                <w:szCs w:val="24"/>
                <w:lang w:eastAsia="lv-LV"/>
              </w:rPr>
            </w:pPr>
            <w:r w:rsidRPr="002B2A32">
              <w:rPr>
                <w:b/>
                <w:bCs/>
                <w:szCs w:val="24"/>
                <w:lang w:eastAsia="lv-LV"/>
              </w:rPr>
              <w:t>7,06</w:t>
            </w:r>
          </w:p>
        </w:tc>
      </w:tr>
      <w:tr w:rsidR="00E55B07" w:rsidRPr="002B2A32" w14:paraId="2C1BBD04" w14:textId="77777777" w:rsidTr="00EE5259">
        <w:trPr>
          <w:trHeight w:val="375"/>
        </w:trPr>
        <w:tc>
          <w:tcPr>
            <w:tcW w:w="2845" w:type="dxa"/>
            <w:shd w:val="clear" w:color="auto" w:fill="auto"/>
            <w:vAlign w:val="center"/>
            <w:hideMark/>
          </w:tcPr>
          <w:p w14:paraId="6D5DC27C" w14:textId="77777777" w:rsidR="00E55B07" w:rsidRPr="002B2A32" w:rsidRDefault="00E55B07" w:rsidP="00EE5259">
            <w:pPr>
              <w:rPr>
                <w:szCs w:val="24"/>
                <w:lang w:eastAsia="lv-LV"/>
              </w:rPr>
            </w:pPr>
            <w:r w:rsidRPr="002B2A32">
              <w:rPr>
                <w:szCs w:val="24"/>
                <w:lang w:eastAsia="lv-LV"/>
              </w:rPr>
              <w:t>Grāmatvedis</w:t>
            </w:r>
          </w:p>
        </w:tc>
        <w:tc>
          <w:tcPr>
            <w:tcW w:w="998" w:type="dxa"/>
            <w:shd w:val="clear" w:color="auto" w:fill="auto"/>
            <w:vAlign w:val="center"/>
            <w:hideMark/>
          </w:tcPr>
          <w:p w14:paraId="40FAF087"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000000" w:fill="D8E4BC"/>
            <w:vAlign w:val="center"/>
            <w:hideMark/>
          </w:tcPr>
          <w:p w14:paraId="75EA5104"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auto" w:fill="auto"/>
            <w:vAlign w:val="center"/>
            <w:hideMark/>
          </w:tcPr>
          <w:p w14:paraId="39330ED3"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76CC7E9B"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1E21E4DD" w14:textId="77777777" w:rsidR="00E55B07" w:rsidRPr="002B2A32" w:rsidRDefault="00E55B07" w:rsidP="00EE5259">
            <w:pPr>
              <w:jc w:val="center"/>
              <w:rPr>
                <w:szCs w:val="24"/>
                <w:lang w:eastAsia="lv-LV"/>
              </w:rPr>
            </w:pPr>
          </w:p>
        </w:tc>
        <w:tc>
          <w:tcPr>
            <w:tcW w:w="586" w:type="dxa"/>
            <w:shd w:val="clear" w:color="auto" w:fill="auto"/>
            <w:vAlign w:val="center"/>
            <w:hideMark/>
          </w:tcPr>
          <w:p w14:paraId="1555C323" w14:textId="77777777" w:rsidR="00E55B07" w:rsidRPr="002B2A32" w:rsidRDefault="00E55B07" w:rsidP="00EE5259">
            <w:pPr>
              <w:jc w:val="center"/>
              <w:rPr>
                <w:szCs w:val="24"/>
                <w:lang w:eastAsia="lv-LV"/>
              </w:rPr>
            </w:pPr>
          </w:p>
        </w:tc>
        <w:tc>
          <w:tcPr>
            <w:tcW w:w="855" w:type="dxa"/>
            <w:shd w:val="clear" w:color="auto" w:fill="auto"/>
            <w:vAlign w:val="center"/>
            <w:hideMark/>
          </w:tcPr>
          <w:p w14:paraId="162BC8D2" w14:textId="77777777" w:rsidR="00E55B07" w:rsidRPr="002B2A32" w:rsidRDefault="00E55B07" w:rsidP="00EE5259">
            <w:pPr>
              <w:jc w:val="center"/>
              <w:rPr>
                <w:szCs w:val="24"/>
                <w:lang w:eastAsia="lv-LV"/>
              </w:rPr>
            </w:pPr>
          </w:p>
        </w:tc>
        <w:tc>
          <w:tcPr>
            <w:tcW w:w="714" w:type="dxa"/>
            <w:shd w:val="clear" w:color="auto" w:fill="auto"/>
            <w:vAlign w:val="center"/>
            <w:hideMark/>
          </w:tcPr>
          <w:p w14:paraId="28C3CF1F"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7AED9FE4"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hideMark/>
          </w:tcPr>
          <w:p w14:paraId="091BE08C"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hideMark/>
          </w:tcPr>
          <w:p w14:paraId="0D8211EF"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hideMark/>
          </w:tcPr>
          <w:p w14:paraId="51F6C4B5"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auto" w:fill="auto"/>
            <w:vAlign w:val="center"/>
            <w:hideMark/>
          </w:tcPr>
          <w:p w14:paraId="02E52727" w14:textId="77777777" w:rsidR="00E55B07" w:rsidRPr="002B2A32" w:rsidRDefault="00E55B07" w:rsidP="00EE5259">
            <w:pPr>
              <w:jc w:val="center"/>
              <w:rPr>
                <w:szCs w:val="24"/>
                <w:lang w:eastAsia="lv-LV"/>
              </w:rPr>
            </w:pPr>
            <w:r w:rsidRPr="002B2A32">
              <w:rPr>
                <w:szCs w:val="24"/>
                <w:lang w:eastAsia="lv-LV"/>
              </w:rPr>
              <w:t>8,67</w:t>
            </w:r>
          </w:p>
        </w:tc>
      </w:tr>
      <w:tr w:rsidR="00E55B07" w:rsidRPr="002B2A32" w14:paraId="02D15C7C" w14:textId="77777777" w:rsidTr="00EE5259">
        <w:trPr>
          <w:trHeight w:val="405"/>
        </w:trPr>
        <w:tc>
          <w:tcPr>
            <w:tcW w:w="2845" w:type="dxa"/>
            <w:shd w:val="clear" w:color="auto" w:fill="auto"/>
            <w:vAlign w:val="center"/>
            <w:hideMark/>
          </w:tcPr>
          <w:p w14:paraId="3F2EFEA0" w14:textId="77777777" w:rsidR="00E55B07" w:rsidRPr="002B2A32" w:rsidRDefault="00E55B07" w:rsidP="00EE5259">
            <w:pPr>
              <w:rPr>
                <w:szCs w:val="24"/>
                <w:lang w:eastAsia="lv-LV"/>
              </w:rPr>
            </w:pPr>
            <w:r w:rsidRPr="002B2A32">
              <w:rPr>
                <w:szCs w:val="24"/>
                <w:lang w:eastAsia="lv-LV"/>
              </w:rPr>
              <w:t>Klientu apkalpošanas speciālists</w:t>
            </w:r>
          </w:p>
        </w:tc>
        <w:tc>
          <w:tcPr>
            <w:tcW w:w="998" w:type="dxa"/>
            <w:shd w:val="clear" w:color="auto" w:fill="auto"/>
            <w:vAlign w:val="center"/>
            <w:hideMark/>
          </w:tcPr>
          <w:p w14:paraId="08EB0523" w14:textId="77777777" w:rsidR="00E55B07" w:rsidRPr="002B2A32" w:rsidRDefault="00E55B07" w:rsidP="00EE5259">
            <w:pPr>
              <w:jc w:val="center"/>
              <w:rPr>
                <w:szCs w:val="24"/>
                <w:lang w:eastAsia="lv-LV"/>
              </w:rPr>
            </w:pPr>
            <w:r w:rsidRPr="002B2A32">
              <w:rPr>
                <w:szCs w:val="24"/>
                <w:lang w:eastAsia="lv-LV"/>
              </w:rPr>
              <w:t>11</w:t>
            </w:r>
          </w:p>
        </w:tc>
        <w:tc>
          <w:tcPr>
            <w:tcW w:w="1139" w:type="dxa"/>
            <w:shd w:val="clear" w:color="000000" w:fill="D8E4BC"/>
            <w:vAlign w:val="center"/>
            <w:hideMark/>
          </w:tcPr>
          <w:p w14:paraId="3B30CE5B" w14:textId="77777777" w:rsidR="00E55B07" w:rsidRPr="002B2A32" w:rsidRDefault="00E55B07" w:rsidP="00EE5259">
            <w:pPr>
              <w:jc w:val="center"/>
              <w:rPr>
                <w:szCs w:val="24"/>
                <w:lang w:eastAsia="lv-LV"/>
              </w:rPr>
            </w:pPr>
            <w:r w:rsidRPr="002B2A32">
              <w:rPr>
                <w:szCs w:val="24"/>
                <w:lang w:eastAsia="lv-LV"/>
              </w:rPr>
              <w:t>11</w:t>
            </w:r>
          </w:p>
        </w:tc>
        <w:tc>
          <w:tcPr>
            <w:tcW w:w="1139" w:type="dxa"/>
            <w:shd w:val="clear" w:color="auto" w:fill="auto"/>
            <w:vAlign w:val="center"/>
            <w:hideMark/>
          </w:tcPr>
          <w:p w14:paraId="5A694D34"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14C39D0F"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2F6D01C5" w14:textId="77777777" w:rsidR="00E55B07" w:rsidRPr="002B2A32" w:rsidRDefault="00E55B07" w:rsidP="00EE5259">
            <w:pPr>
              <w:jc w:val="center"/>
              <w:rPr>
                <w:szCs w:val="24"/>
                <w:lang w:eastAsia="lv-LV"/>
              </w:rPr>
            </w:pPr>
          </w:p>
        </w:tc>
        <w:tc>
          <w:tcPr>
            <w:tcW w:w="586" w:type="dxa"/>
            <w:shd w:val="clear" w:color="auto" w:fill="auto"/>
            <w:vAlign w:val="center"/>
            <w:hideMark/>
          </w:tcPr>
          <w:p w14:paraId="03E9BAB0"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hideMark/>
          </w:tcPr>
          <w:p w14:paraId="38AB966E" w14:textId="77777777" w:rsidR="00E55B07" w:rsidRPr="002B2A32" w:rsidRDefault="00E55B07" w:rsidP="00EE5259">
            <w:pPr>
              <w:jc w:val="center"/>
              <w:rPr>
                <w:szCs w:val="24"/>
                <w:lang w:eastAsia="lv-LV"/>
              </w:rPr>
            </w:pPr>
            <w:r w:rsidRPr="002B2A32">
              <w:rPr>
                <w:szCs w:val="24"/>
                <w:lang w:eastAsia="lv-LV"/>
              </w:rPr>
              <w:t>2</w:t>
            </w:r>
          </w:p>
        </w:tc>
        <w:tc>
          <w:tcPr>
            <w:tcW w:w="714" w:type="dxa"/>
            <w:shd w:val="clear" w:color="auto" w:fill="auto"/>
            <w:vAlign w:val="center"/>
            <w:hideMark/>
          </w:tcPr>
          <w:p w14:paraId="29B6BF0C"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62CBF4F7" w14:textId="77777777" w:rsidR="00E55B07" w:rsidRPr="002B2A32" w:rsidRDefault="00E55B07" w:rsidP="00EE5259">
            <w:pPr>
              <w:jc w:val="center"/>
              <w:rPr>
                <w:szCs w:val="24"/>
                <w:lang w:eastAsia="lv-LV"/>
              </w:rPr>
            </w:pPr>
            <w:r w:rsidRPr="002B2A32">
              <w:rPr>
                <w:szCs w:val="24"/>
                <w:lang w:eastAsia="lv-LV"/>
              </w:rPr>
              <w:t>5</w:t>
            </w:r>
          </w:p>
        </w:tc>
        <w:tc>
          <w:tcPr>
            <w:tcW w:w="856" w:type="dxa"/>
            <w:shd w:val="clear" w:color="auto" w:fill="auto"/>
            <w:vAlign w:val="center"/>
            <w:hideMark/>
          </w:tcPr>
          <w:p w14:paraId="45819E1E" w14:textId="77777777" w:rsidR="00E55B07" w:rsidRPr="002B2A32" w:rsidRDefault="00E55B07" w:rsidP="00EE5259">
            <w:pPr>
              <w:jc w:val="center"/>
              <w:rPr>
                <w:szCs w:val="24"/>
                <w:lang w:eastAsia="lv-LV"/>
              </w:rPr>
            </w:pPr>
            <w:r w:rsidRPr="002B2A32">
              <w:rPr>
                <w:szCs w:val="24"/>
                <w:lang w:eastAsia="lv-LV"/>
              </w:rPr>
              <w:t> </w:t>
            </w:r>
          </w:p>
        </w:tc>
        <w:tc>
          <w:tcPr>
            <w:tcW w:w="1139" w:type="dxa"/>
            <w:shd w:val="clear" w:color="auto" w:fill="auto"/>
            <w:vAlign w:val="center"/>
            <w:hideMark/>
          </w:tcPr>
          <w:p w14:paraId="189BBE71" w14:textId="77777777" w:rsidR="00E55B07" w:rsidRPr="002B2A32" w:rsidRDefault="00E55B07" w:rsidP="00EE5259">
            <w:pPr>
              <w:jc w:val="center"/>
              <w:rPr>
                <w:szCs w:val="24"/>
                <w:lang w:eastAsia="lv-LV"/>
              </w:rPr>
            </w:pPr>
            <w:r w:rsidRPr="002B2A32">
              <w:rPr>
                <w:szCs w:val="24"/>
                <w:lang w:eastAsia="lv-LV"/>
              </w:rPr>
              <w:t>10</w:t>
            </w:r>
          </w:p>
        </w:tc>
        <w:tc>
          <w:tcPr>
            <w:tcW w:w="1236" w:type="dxa"/>
            <w:shd w:val="clear" w:color="000000" w:fill="DCE6F1"/>
            <w:vAlign w:val="center"/>
            <w:hideMark/>
          </w:tcPr>
          <w:p w14:paraId="29E5AADA" w14:textId="77777777" w:rsidR="00E55B07" w:rsidRPr="002B2A32" w:rsidRDefault="00E55B07" w:rsidP="00EE5259">
            <w:pPr>
              <w:jc w:val="center"/>
              <w:rPr>
                <w:szCs w:val="24"/>
                <w:lang w:eastAsia="lv-LV"/>
              </w:rPr>
            </w:pPr>
            <w:r w:rsidRPr="002B2A32">
              <w:rPr>
                <w:szCs w:val="24"/>
                <w:lang w:eastAsia="lv-LV"/>
              </w:rPr>
              <w:t>90,91</w:t>
            </w:r>
          </w:p>
        </w:tc>
        <w:tc>
          <w:tcPr>
            <w:tcW w:w="1014" w:type="dxa"/>
            <w:shd w:val="clear" w:color="auto" w:fill="auto"/>
            <w:vAlign w:val="center"/>
            <w:hideMark/>
          </w:tcPr>
          <w:p w14:paraId="6AD830B4" w14:textId="77777777" w:rsidR="00E55B07" w:rsidRPr="002B2A32" w:rsidRDefault="00E55B07" w:rsidP="00EE5259">
            <w:pPr>
              <w:jc w:val="center"/>
              <w:rPr>
                <w:szCs w:val="24"/>
                <w:lang w:eastAsia="lv-LV"/>
              </w:rPr>
            </w:pPr>
            <w:r w:rsidRPr="002B2A32">
              <w:rPr>
                <w:szCs w:val="24"/>
                <w:lang w:eastAsia="lv-LV"/>
              </w:rPr>
              <w:t>8,09</w:t>
            </w:r>
          </w:p>
        </w:tc>
      </w:tr>
      <w:tr w:rsidR="00E55B07" w:rsidRPr="002B2A32" w14:paraId="4825D876" w14:textId="77777777" w:rsidTr="00EE5259">
        <w:trPr>
          <w:trHeight w:val="405"/>
        </w:trPr>
        <w:tc>
          <w:tcPr>
            <w:tcW w:w="2845" w:type="dxa"/>
            <w:shd w:val="clear" w:color="auto" w:fill="auto"/>
            <w:vAlign w:val="center"/>
          </w:tcPr>
          <w:p w14:paraId="34D5B486" w14:textId="77777777" w:rsidR="00E55B07" w:rsidRPr="002B2A32" w:rsidRDefault="00E55B07" w:rsidP="00EE5259">
            <w:pPr>
              <w:rPr>
                <w:szCs w:val="24"/>
                <w:lang w:eastAsia="lv-LV"/>
              </w:rPr>
            </w:pPr>
            <w:r w:rsidRPr="002B2A32">
              <w:rPr>
                <w:szCs w:val="24"/>
                <w:lang w:eastAsia="lv-LV"/>
              </w:rPr>
              <w:t>Lietvedis</w:t>
            </w:r>
          </w:p>
        </w:tc>
        <w:tc>
          <w:tcPr>
            <w:tcW w:w="998" w:type="dxa"/>
            <w:shd w:val="clear" w:color="auto" w:fill="auto"/>
            <w:vAlign w:val="center"/>
          </w:tcPr>
          <w:p w14:paraId="057B4A5C" w14:textId="77777777" w:rsidR="00E55B07" w:rsidRPr="002B2A32" w:rsidRDefault="00E55B07" w:rsidP="00EE5259">
            <w:pPr>
              <w:jc w:val="center"/>
              <w:rPr>
                <w:szCs w:val="24"/>
                <w:lang w:eastAsia="lv-LV"/>
              </w:rPr>
            </w:pPr>
            <w:r w:rsidRPr="002B2A32">
              <w:rPr>
                <w:szCs w:val="24"/>
                <w:lang w:eastAsia="lv-LV"/>
              </w:rPr>
              <w:t>7</w:t>
            </w:r>
          </w:p>
        </w:tc>
        <w:tc>
          <w:tcPr>
            <w:tcW w:w="1139" w:type="dxa"/>
            <w:shd w:val="clear" w:color="000000" w:fill="D8E4BC"/>
            <w:vAlign w:val="center"/>
          </w:tcPr>
          <w:p w14:paraId="65E04F16" w14:textId="77777777" w:rsidR="00E55B07" w:rsidRPr="002B2A32" w:rsidRDefault="00E55B07" w:rsidP="00EE5259">
            <w:pPr>
              <w:jc w:val="center"/>
              <w:rPr>
                <w:szCs w:val="24"/>
                <w:lang w:eastAsia="lv-LV"/>
              </w:rPr>
            </w:pPr>
            <w:r w:rsidRPr="002B2A32">
              <w:rPr>
                <w:szCs w:val="24"/>
                <w:lang w:eastAsia="lv-LV"/>
              </w:rPr>
              <w:t>7</w:t>
            </w:r>
          </w:p>
        </w:tc>
        <w:tc>
          <w:tcPr>
            <w:tcW w:w="1139" w:type="dxa"/>
            <w:shd w:val="clear" w:color="auto" w:fill="auto"/>
            <w:vAlign w:val="center"/>
          </w:tcPr>
          <w:p w14:paraId="6946EA83" w14:textId="77777777" w:rsidR="00E55B07" w:rsidRPr="002B2A32" w:rsidRDefault="00E55B07" w:rsidP="00EE5259">
            <w:pPr>
              <w:jc w:val="center"/>
              <w:rPr>
                <w:szCs w:val="24"/>
                <w:lang w:eastAsia="lv-LV"/>
              </w:rPr>
            </w:pPr>
          </w:p>
        </w:tc>
        <w:tc>
          <w:tcPr>
            <w:tcW w:w="713" w:type="dxa"/>
            <w:shd w:val="clear" w:color="000000" w:fill="FFFF00"/>
            <w:vAlign w:val="center"/>
          </w:tcPr>
          <w:p w14:paraId="609F9687" w14:textId="77777777" w:rsidR="00E55B07" w:rsidRPr="002B2A32" w:rsidRDefault="00E55B07" w:rsidP="00EE5259">
            <w:pPr>
              <w:jc w:val="center"/>
              <w:rPr>
                <w:szCs w:val="24"/>
                <w:lang w:eastAsia="lv-LV"/>
              </w:rPr>
            </w:pPr>
          </w:p>
        </w:tc>
        <w:tc>
          <w:tcPr>
            <w:tcW w:w="856" w:type="dxa"/>
            <w:shd w:val="clear" w:color="auto" w:fill="auto"/>
            <w:vAlign w:val="center"/>
          </w:tcPr>
          <w:p w14:paraId="655EAB4F" w14:textId="77777777" w:rsidR="00E55B07" w:rsidRPr="002B2A32" w:rsidRDefault="00E55B07" w:rsidP="00EE5259">
            <w:pPr>
              <w:jc w:val="center"/>
              <w:rPr>
                <w:szCs w:val="24"/>
                <w:lang w:eastAsia="lv-LV"/>
              </w:rPr>
            </w:pPr>
          </w:p>
        </w:tc>
        <w:tc>
          <w:tcPr>
            <w:tcW w:w="586" w:type="dxa"/>
            <w:shd w:val="clear" w:color="auto" w:fill="auto"/>
            <w:vAlign w:val="center"/>
          </w:tcPr>
          <w:p w14:paraId="7BDECF9C"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tcPr>
          <w:p w14:paraId="2DCF92AD" w14:textId="77777777" w:rsidR="00E55B07" w:rsidRPr="002B2A32" w:rsidRDefault="00E55B07" w:rsidP="00EE5259">
            <w:pPr>
              <w:jc w:val="center"/>
              <w:rPr>
                <w:szCs w:val="24"/>
                <w:lang w:eastAsia="lv-LV"/>
              </w:rPr>
            </w:pPr>
            <w:r w:rsidRPr="002B2A32">
              <w:rPr>
                <w:szCs w:val="24"/>
                <w:lang w:eastAsia="lv-LV"/>
              </w:rPr>
              <w:t>1</w:t>
            </w:r>
          </w:p>
        </w:tc>
        <w:tc>
          <w:tcPr>
            <w:tcW w:w="714" w:type="dxa"/>
            <w:shd w:val="clear" w:color="auto" w:fill="auto"/>
            <w:vAlign w:val="center"/>
          </w:tcPr>
          <w:p w14:paraId="0F3ACC32"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tcPr>
          <w:p w14:paraId="5DB8495E" w14:textId="77777777" w:rsidR="00E55B07" w:rsidRPr="002B2A32" w:rsidRDefault="00E55B07" w:rsidP="00EE5259">
            <w:pPr>
              <w:jc w:val="center"/>
              <w:rPr>
                <w:szCs w:val="24"/>
                <w:lang w:eastAsia="lv-LV"/>
              </w:rPr>
            </w:pPr>
            <w:r w:rsidRPr="002B2A32">
              <w:rPr>
                <w:szCs w:val="24"/>
                <w:lang w:eastAsia="lv-LV"/>
              </w:rPr>
              <w:t>3</w:t>
            </w:r>
          </w:p>
        </w:tc>
        <w:tc>
          <w:tcPr>
            <w:tcW w:w="856" w:type="dxa"/>
            <w:shd w:val="clear" w:color="auto" w:fill="auto"/>
            <w:vAlign w:val="center"/>
          </w:tcPr>
          <w:p w14:paraId="01E385A0" w14:textId="77777777" w:rsidR="00E55B07" w:rsidRPr="002B2A32" w:rsidRDefault="00E55B07" w:rsidP="00EE5259">
            <w:pPr>
              <w:jc w:val="center"/>
              <w:rPr>
                <w:szCs w:val="24"/>
                <w:lang w:eastAsia="lv-LV"/>
              </w:rPr>
            </w:pPr>
          </w:p>
        </w:tc>
        <w:tc>
          <w:tcPr>
            <w:tcW w:w="1139" w:type="dxa"/>
            <w:shd w:val="clear" w:color="auto" w:fill="auto"/>
            <w:vAlign w:val="center"/>
          </w:tcPr>
          <w:p w14:paraId="108A02E0"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tcPr>
          <w:p w14:paraId="199D0440" w14:textId="77777777" w:rsidR="00E55B07" w:rsidRPr="002B2A32" w:rsidRDefault="00E55B07" w:rsidP="00EE5259">
            <w:pPr>
              <w:jc w:val="center"/>
              <w:rPr>
                <w:szCs w:val="24"/>
                <w:lang w:eastAsia="lv-LV"/>
              </w:rPr>
            </w:pPr>
            <w:r w:rsidRPr="002B2A32">
              <w:rPr>
                <w:szCs w:val="24"/>
                <w:lang w:eastAsia="lv-LV"/>
              </w:rPr>
              <w:t>85,71</w:t>
            </w:r>
          </w:p>
        </w:tc>
        <w:tc>
          <w:tcPr>
            <w:tcW w:w="1014" w:type="dxa"/>
            <w:shd w:val="clear" w:color="auto" w:fill="auto"/>
            <w:vAlign w:val="center"/>
          </w:tcPr>
          <w:p w14:paraId="37B8D08F" w14:textId="77777777" w:rsidR="00E55B07" w:rsidRPr="002B2A32" w:rsidRDefault="00E55B07" w:rsidP="00EE5259">
            <w:pPr>
              <w:jc w:val="center"/>
              <w:rPr>
                <w:szCs w:val="24"/>
                <w:lang w:eastAsia="lv-LV"/>
              </w:rPr>
            </w:pPr>
            <w:r w:rsidRPr="002B2A32">
              <w:rPr>
                <w:szCs w:val="24"/>
                <w:lang w:eastAsia="lv-LV"/>
              </w:rPr>
              <w:t>8,00</w:t>
            </w:r>
          </w:p>
        </w:tc>
      </w:tr>
      <w:tr w:rsidR="00E55B07" w:rsidRPr="002B2A32" w14:paraId="33BA6FBC" w14:textId="77777777" w:rsidTr="00EE5259">
        <w:trPr>
          <w:trHeight w:val="1260"/>
        </w:trPr>
        <w:tc>
          <w:tcPr>
            <w:tcW w:w="2845" w:type="dxa"/>
            <w:shd w:val="clear" w:color="000000" w:fill="D9D9D9"/>
            <w:vAlign w:val="center"/>
            <w:hideMark/>
          </w:tcPr>
          <w:p w14:paraId="6EEE10E3" w14:textId="77777777" w:rsidR="00E55B07" w:rsidRPr="002B2A32" w:rsidRDefault="00E55B07" w:rsidP="00EE5259">
            <w:pPr>
              <w:rPr>
                <w:b/>
                <w:bCs/>
                <w:szCs w:val="24"/>
                <w:lang w:eastAsia="lv-LV"/>
              </w:rPr>
            </w:pPr>
            <w:r w:rsidRPr="002B2A32">
              <w:rPr>
                <w:b/>
                <w:bCs/>
                <w:szCs w:val="24"/>
                <w:lang w:eastAsia="lv-LV"/>
              </w:rPr>
              <w:t xml:space="preserve">Uzņēmējdarbības, finanšu, grāmatvedības, administrēšanas (vairumtirdzniecība, mazumtirdzniecība un </w:t>
            </w:r>
            <w:proofErr w:type="spellStart"/>
            <w:r w:rsidRPr="002B2A32">
              <w:rPr>
                <w:b/>
                <w:bCs/>
                <w:szCs w:val="24"/>
                <w:lang w:eastAsia="lv-LV"/>
              </w:rPr>
              <w:t>komerczinības</w:t>
            </w:r>
            <w:proofErr w:type="spellEnd"/>
            <w:r w:rsidRPr="002B2A32">
              <w:rPr>
                <w:b/>
                <w:bCs/>
                <w:szCs w:val="24"/>
                <w:lang w:eastAsia="lv-LV"/>
              </w:rPr>
              <w:t>) nozare</w:t>
            </w:r>
          </w:p>
        </w:tc>
        <w:tc>
          <w:tcPr>
            <w:tcW w:w="998" w:type="dxa"/>
            <w:shd w:val="clear" w:color="000000" w:fill="D9D9D9"/>
            <w:vAlign w:val="center"/>
            <w:hideMark/>
          </w:tcPr>
          <w:p w14:paraId="3E0AD57E" w14:textId="77777777" w:rsidR="00E55B07" w:rsidRPr="002B2A32" w:rsidRDefault="00E55B07" w:rsidP="00EE5259">
            <w:pPr>
              <w:jc w:val="center"/>
              <w:rPr>
                <w:b/>
                <w:bCs/>
                <w:szCs w:val="24"/>
                <w:lang w:eastAsia="lv-LV"/>
              </w:rPr>
            </w:pPr>
            <w:r w:rsidRPr="002B2A32">
              <w:rPr>
                <w:b/>
                <w:bCs/>
                <w:szCs w:val="24"/>
                <w:lang w:eastAsia="lv-LV"/>
              </w:rPr>
              <w:t>24</w:t>
            </w:r>
          </w:p>
        </w:tc>
        <w:tc>
          <w:tcPr>
            <w:tcW w:w="1139" w:type="dxa"/>
            <w:shd w:val="clear" w:color="000000" w:fill="D9D9D9"/>
            <w:vAlign w:val="center"/>
            <w:hideMark/>
          </w:tcPr>
          <w:p w14:paraId="40AD1485" w14:textId="77777777" w:rsidR="00E55B07" w:rsidRPr="002B2A32" w:rsidRDefault="00E55B07" w:rsidP="00EE5259">
            <w:pPr>
              <w:jc w:val="center"/>
              <w:rPr>
                <w:b/>
                <w:bCs/>
                <w:szCs w:val="24"/>
                <w:lang w:eastAsia="lv-LV"/>
              </w:rPr>
            </w:pPr>
            <w:r w:rsidRPr="002B2A32">
              <w:rPr>
                <w:b/>
                <w:bCs/>
                <w:szCs w:val="24"/>
                <w:lang w:eastAsia="lv-LV"/>
              </w:rPr>
              <w:t>24</w:t>
            </w:r>
          </w:p>
        </w:tc>
        <w:tc>
          <w:tcPr>
            <w:tcW w:w="1139" w:type="dxa"/>
            <w:shd w:val="clear" w:color="000000" w:fill="D9D9D9"/>
            <w:vAlign w:val="center"/>
            <w:hideMark/>
          </w:tcPr>
          <w:p w14:paraId="4AF912AD" w14:textId="77777777" w:rsidR="00E55B07" w:rsidRPr="002B2A32" w:rsidRDefault="00E55B07" w:rsidP="00EE5259">
            <w:pPr>
              <w:jc w:val="center"/>
              <w:rPr>
                <w:b/>
                <w:bCs/>
                <w:szCs w:val="24"/>
                <w:lang w:eastAsia="lv-LV"/>
              </w:rPr>
            </w:pPr>
            <w:r w:rsidRPr="002B2A32">
              <w:rPr>
                <w:b/>
                <w:bCs/>
                <w:szCs w:val="24"/>
                <w:lang w:eastAsia="lv-LV"/>
              </w:rPr>
              <w:t>0</w:t>
            </w:r>
          </w:p>
        </w:tc>
        <w:tc>
          <w:tcPr>
            <w:tcW w:w="713" w:type="dxa"/>
            <w:shd w:val="clear" w:color="000000" w:fill="D9D9D9"/>
            <w:vAlign w:val="center"/>
            <w:hideMark/>
          </w:tcPr>
          <w:p w14:paraId="504E40F3" w14:textId="77777777" w:rsidR="00E55B07" w:rsidRPr="002B2A32" w:rsidRDefault="00E55B07" w:rsidP="00EE5259">
            <w:pPr>
              <w:jc w:val="center"/>
              <w:rPr>
                <w:b/>
                <w:bCs/>
                <w:szCs w:val="24"/>
                <w:lang w:eastAsia="lv-LV"/>
              </w:rPr>
            </w:pPr>
            <w:r w:rsidRPr="002B2A32">
              <w:rPr>
                <w:b/>
                <w:bCs/>
                <w:szCs w:val="24"/>
                <w:lang w:eastAsia="lv-LV"/>
              </w:rPr>
              <w:t>0</w:t>
            </w:r>
          </w:p>
        </w:tc>
        <w:tc>
          <w:tcPr>
            <w:tcW w:w="856" w:type="dxa"/>
            <w:shd w:val="clear" w:color="000000" w:fill="D9D9D9"/>
            <w:vAlign w:val="center"/>
            <w:hideMark/>
          </w:tcPr>
          <w:p w14:paraId="651E9CC4" w14:textId="77777777" w:rsidR="00E55B07" w:rsidRPr="002B2A32" w:rsidRDefault="00E55B07" w:rsidP="00EE5259">
            <w:pPr>
              <w:jc w:val="center"/>
              <w:rPr>
                <w:b/>
                <w:bCs/>
                <w:szCs w:val="24"/>
                <w:lang w:eastAsia="lv-LV"/>
              </w:rPr>
            </w:pPr>
            <w:r w:rsidRPr="002B2A32">
              <w:rPr>
                <w:b/>
                <w:bCs/>
                <w:szCs w:val="24"/>
                <w:lang w:eastAsia="lv-LV"/>
              </w:rPr>
              <w:t>0</w:t>
            </w:r>
          </w:p>
        </w:tc>
        <w:tc>
          <w:tcPr>
            <w:tcW w:w="586" w:type="dxa"/>
            <w:shd w:val="clear" w:color="000000" w:fill="D9D9D9"/>
            <w:vAlign w:val="center"/>
            <w:hideMark/>
          </w:tcPr>
          <w:p w14:paraId="6270FA05" w14:textId="77777777" w:rsidR="00E55B07" w:rsidRPr="002B2A32" w:rsidRDefault="00E55B07" w:rsidP="00EE5259">
            <w:pPr>
              <w:jc w:val="center"/>
              <w:rPr>
                <w:b/>
                <w:bCs/>
                <w:szCs w:val="24"/>
                <w:lang w:eastAsia="lv-LV"/>
              </w:rPr>
            </w:pPr>
            <w:r w:rsidRPr="002B2A32">
              <w:rPr>
                <w:b/>
                <w:bCs/>
                <w:szCs w:val="24"/>
                <w:lang w:eastAsia="lv-LV"/>
              </w:rPr>
              <w:t>2</w:t>
            </w:r>
          </w:p>
        </w:tc>
        <w:tc>
          <w:tcPr>
            <w:tcW w:w="855" w:type="dxa"/>
            <w:shd w:val="clear" w:color="000000" w:fill="D9D9D9"/>
            <w:vAlign w:val="center"/>
            <w:hideMark/>
          </w:tcPr>
          <w:p w14:paraId="23348475" w14:textId="77777777" w:rsidR="00E55B07" w:rsidRPr="002B2A32" w:rsidRDefault="00E55B07" w:rsidP="00EE5259">
            <w:pPr>
              <w:jc w:val="center"/>
              <w:rPr>
                <w:b/>
                <w:bCs/>
                <w:szCs w:val="24"/>
                <w:lang w:eastAsia="lv-LV"/>
              </w:rPr>
            </w:pPr>
            <w:r w:rsidRPr="002B2A32">
              <w:rPr>
                <w:b/>
                <w:bCs/>
                <w:szCs w:val="24"/>
                <w:lang w:eastAsia="lv-LV"/>
              </w:rPr>
              <w:t>3</w:t>
            </w:r>
          </w:p>
        </w:tc>
        <w:tc>
          <w:tcPr>
            <w:tcW w:w="714" w:type="dxa"/>
            <w:shd w:val="clear" w:color="000000" w:fill="D9D9D9"/>
            <w:vAlign w:val="center"/>
            <w:hideMark/>
          </w:tcPr>
          <w:p w14:paraId="30CA52E6" w14:textId="77777777" w:rsidR="00E55B07" w:rsidRPr="002B2A32" w:rsidRDefault="00E55B07" w:rsidP="00EE5259">
            <w:pPr>
              <w:jc w:val="center"/>
              <w:rPr>
                <w:b/>
                <w:bCs/>
                <w:szCs w:val="24"/>
                <w:lang w:eastAsia="lv-LV"/>
              </w:rPr>
            </w:pPr>
            <w:r w:rsidRPr="002B2A32">
              <w:rPr>
                <w:b/>
                <w:bCs/>
                <w:szCs w:val="24"/>
                <w:lang w:eastAsia="lv-LV"/>
              </w:rPr>
              <w:t>8</w:t>
            </w:r>
          </w:p>
        </w:tc>
        <w:tc>
          <w:tcPr>
            <w:tcW w:w="586" w:type="dxa"/>
            <w:shd w:val="clear" w:color="000000" w:fill="D9D9D9"/>
            <w:vAlign w:val="center"/>
            <w:hideMark/>
          </w:tcPr>
          <w:p w14:paraId="5CDB0597" w14:textId="77777777" w:rsidR="00E55B07" w:rsidRPr="002B2A32" w:rsidRDefault="00E55B07" w:rsidP="00EE5259">
            <w:pPr>
              <w:jc w:val="center"/>
              <w:rPr>
                <w:b/>
                <w:bCs/>
                <w:szCs w:val="24"/>
                <w:lang w:eastAsia="lv-LV"/>
              </w:rPr>
            </w:pPr>
            <w:r w:rsidRPr="002B2A32">
              <w:rPr>
                <w:b/>
                <w:bCs/>
                <w:szCs w:val="24"/>
                <w:lang w:eastAsia="lv-LV"/>
              </w:rPr>
              <w:t>10</w:t>
            </w:r>
          </w:p>
        </w:tc>
        <w:tc>
          <w:tcPr>
            <w:tcW w:w="856" w:type="dxa"/>
            <w:shd w:val="clear" w:color="000000" w:fill="D9D9D9"/>
            <w:vAlign w:val="center"/>
            <w:hideMark/>
          </w:tcPr>
          <w:p w14:paraId="597248FF" w14:textId="77777777" w:rsidR="00E55B07" w:rsidRPr="002B2A32" w:rsidRDefault="00E55B07" w:rsidP="00EE5259">
            <w:pPr>
              <w:jc w:val="center"/>
              <w:rPr>
                <w:b/>
                <w:bCs/>
                <w:szCs w:val="24"/>
                <w:lang w:eastAsia="lv-LV"/>
              </w:rPr>
            </w:pPr>
            <w:r w:rsidRPr="002B2A32">
              <w:rPr>
                <w:b/>
                <w:bCs/>
                <w:szCs w:val="24"/>
                <w:lang w:eastAsia="lv-LV"/>
              </w:rPr>
              <w:t>1</w:t>
            </w:r>
          </w:p>
        </w:tc>
        <w:tc>
          <w:tcPr>
            <w:tcW w:w="1139" w:type="dxa"/>
            <w:shd w:val="clear" w:color="000000" w:fill="D9D9D9"/>
            <w:vAlign w:val="center"/>
            <w:hideMark/>
          </w:tcPr>
          <w:p w14:paraId="106741FF" w14:textId="77777777" w:rsidR="00E55B07" w:rsidRPr="002B2A32" w:rsidRDefault="00E55B07" w:rsidP="00EE5259">
            <w:pPr>
              <w:jc w:val="center"/>
              <w:rPr>
                <w:b/>
                <w:bCs/>
                <w:szCs w:val="24"/>
                <w:lang w:eastAsia="lv-LV"/>
              </w:rPr>
            </w:pPr>
            <w:r w:rsidRPr="002B2A32">
              <w:rPr>
                <w:b/>
                <w:bCs/>
                <w:szCs w:val="24"/>
                <w:lang w:eastAsia="lv-LV"/>
              </w:rPr>
              <w:t>22</w:t>
            </w:r>
          </w:p>
        </w:tc>
        <w:tc>
          <w:tcPr>
            <w:tcW w:w="1236" w:type="dxa"/>
            <w:shd w:val="clear" w:color="000000" w:fill="D9D9D9"/>
            <w:vAlign w:val="center"/>
            <w:hideMark/>
          </w:tcPr>
          <w:p w14:paraId="645B8191" w14:textId="77777777" w:rsidR="00E55B07" w:rsidRPr="002B2A32" w:rsidRDefault="00E55B07" w:rsidP="00EE5259">
            <w:pPr>
              <w:jc w:val="center"/>
              <w:rPr>
                <w:b/>
                <w:bCs/>
                <w:szCs w:val="24"/>
                <w:lang w:eastAsia="lv-LV"/>
              </w:rPr>
            </w:pPr>
            <w:r w:rsidRPr="002B2A32">
              <w:rPr>
                <w:b/>
                <w:bCs/>
                <w:szCs w:val="24"/>
                <w:lang w:eastAsia="lv-LV"/>
              </w:rPr>
              <w:t>91,67</w:t>
            </w:r>
          </w:p>
        </w:tc>
        <w:tc>
          <w:tcPr>
            <w:tcW w:w="1014" w:type="dxa"/>
            <w:shd w:val="clear" w:color="000000" w:fill="D9D9D9"/>
            <w:vAlign w:val="center"/>
            <w:hideMark/>
          </w:tcPr>
          <w:p w14:paraId="25867EC7" w14:textId="77777777" w:rsidR="00E55B07" w:rsidRPr="002B2A32" w:rsidRDefault="00E55B07" w:rsidP="00EE5259">
            <w:pPr>
              <w:jc w:val="center"/>
              <w:rPr>
                <w:b/>
                <w:bCs/>
                <w:szCs w:val="24"/>
                <w:lang w:eastAsia="lv-LV"/>
              </w:rPr>
            </w:pPr>
            <w:r w:rsidRPr="002B2A32">
              <w:rPr>
                <w:b/>
                <w:bCs/>
                <w:szCs w:val="24"/>
                <w:lang w:eastAsia="lv-LV"/>
              </w:rPr>
              <w:t>8,21</w:t>
            </w:r>
          </w:p>
        </w:tc>
      </w:tr>
      <w:tr w:rsidR="00E55B07" w:rsidRPr="002B2A32" w14:paraId="6C84113A" w14:textId="77777777" w:rsidTr="00EE5259">
        <w:trPr>
          <w:trHeight w:val="375"/>
        </w:trPr>
        <w:tc>
          <w:tcPr>
            <w:tcW w:w="2845" w:type="dxa"/>
            <w:shd w:val="clear" w:color="auto" w:fill="auto"/>
            <w:vAlign w:val="center"/>
            <w:hideMark/>
          </w:tcPr>
          <w:p w14:paraId="125D582A" w14:textId="77777777" w:rsidR="00E55B07" w:rsidRPr="002B2A32" w:rsidRDefault="00E55B07" w:rsidP="00EE5259">
            <w:pPr>
              <w:rPr>
                <w:szCs w:val="24"/>
                <w:lang w:eastAsia="lv-LV"/>
              </w:rPr>
            </w:pPr>
            <w:r w:rsidRPr="002B2A32">
              <w:rPr>
                <w:szCs w:val="24"/>
                <w:lang w:eastAsia="lv-LV"/>
              </w:rPr>
              <w:t>Viesmīlības pakalpojumu speciālists</w:t>
            </w:r>
          </w:p>
        </w:tc>
        <w:tc>
          <w:tcPr>
            <w:tcW w:w="998" w:type="dxa"/>
            <w:shd w:val="clear" w:color="auto" w:fill="auto"/>
            <w:vAlign w:val="center"/>
            <w:hideMark/>
          </w:tcPr>
          <w:p w14:paraId="220C0712"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000000" w:fill="D8E4BC"/>
            <w:vAlign w:val="center"/>
            <w:hideMark/>
          </w:tcPr>
          <w:p w14:paraId="4277FFC7"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auto" w:fill="auto"/>
            <w:vAlign w:val="center"/>
            <w:hideMark/>
          </w:tcPr>
          <w:p w14:paraId="109C3EA7"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551C3979"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36D5C8A0" w14:textId="77777777" w:rsidR="00E55B07" w:rsidRPr="002B2A32" w:rsidRDefault="00E55B07" w:rsidP="00EE5259">
            <w:pPr>
              <w:jc w:val="center"/>
              <w:rPr>
                <w:szCs w:val="24"/>
                <w:lang w:eastAsia="lv-LV"/>
              </w:rPr>
            </w:pPr>
          </w:p>
        </w:tc>
        <w:tc>
          <w:tcPr>
            <w:tcW w:w="586" w:type="dxa"/>
            <w:shd w:val="clear" w:color="auto" w:fill="auto"/>
            <w:vAlign w:val="center"/>
            <w:hideMark/>
          </w:tcPr>
          <w:p w14:paraId="427E6AA8"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hideMark/>
          </w:tcPr>
          <w:p w14:paraId="06CE8248" w14:textId="77777777" w:rsidR="00E55B07" w:rsidRPr="002B2A32" w:rsidRDefault="00E55B07" w:rsidP="00EE5259">
            <w:pPr>
              <w:jc w:val="center"/>
              <w:rPr>
                <w:szCs w:val="24"/>
                <w:lang w:eastAsia="lv-LV"/>
              </w:rPr>
            </w:pPr>
          </w:p>
        </w:tc>
        <w:tc>
          <w:tcPr>
            <w:tcW w:w="714" w:type="dxa"/>
            <w:shd w:val="clear" w:color="auto" w:fill="auto"/>
            <w:vAlign w:val="center"/>
            <w:hideMark/>
          </w:tcPr>
          <w:p w14:paraId="3B68B011"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3A374096"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hideMark/>
          </w:tcPr>
          <w:p w14:paraId="74B58E1C"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hideMark/>
          </w:tcPr>
          <w:p w14:paraId="7419BD48" w14:textId="77777777" w:rsidR="00E55B07" w:rsidRPr="002B2A32" w:rsidRDefault="00E55B07" w:rsidP="00EE5259">
            <w:pPr>
              <w:jc w:val="center"/>
              <w:rPr>
                <w:szCs w:val="24"/>
                <w:lang w:eastAsia="lv-LV"/>
              </w:rPr>
            </w:pPr>
            <w:r w:rsidRPr="002B2A32">
              <w:rPr>
                <w:szCs w:val="24"/>
                <w:lang w:eastAsia="lv-LV"/>
              </w:rPr>
              <w:t>5</w:t>
            </w:r>
          </w:p>
        </w:tc>
        <w:tc>
          <w:tcPr>
            <w:tcW w:w="1236" w:type="dxa"/>
            <w:shd w:val="clear" w:color="000000" w:fill="DCE6F1"/>
            <w:vAlign w:val="center"/>
            <w:hideMark/>
          </w:tcPr>
          <w:p w14:paraId="1A7F6FC4" w14:textId="77777777" w:rsidR="00E55B07" w:rsidRPr="002B2A32" w:rsidRDefault="00E55B07" w:rsidP="00EE5259">
            <w:pPr>
              <w:jc w:val="center"/>
              <w:rPr>
                <w:szCs w:val="24"/>
                <w:lang w:eastAsia="lv-LV"/>
              </w:rPr>
            </w:pPr>
            <w:r w:rsidRPr="002B2A32">
              <w:rPr>
                <w:szCs w:val="24"/>
                <w:lang w:eastAsia="lv-LV"/>
              </w:rPr>
              <w:t>83,33</w:t>
            </w:r>
          </w:p>
        </w:tc>
        <w:tc>
          <w:tcPr>
            <w:tcW w:w="1014" w:type="dxa"/>
            <w:shd w:val="clear" w:color="auto" w:fill="auto"/>
            <w:vAlign w:val="center"/>
            <w:hideMark/>
          </w:tcPr>
          <w:p w14:paraId="25EF6861" w14:textId="77777777" w:rsidR="00E55B07" w:rsidRPr="002B2A32" w:rsidRDefault="00E55B07" w:rsidP="00EE5259">
            <w:pPr>
              <w:jc w:val="center"/>
              <w:rPr>
                <w:szCs w:val="24"/>
                <w:lang w:eastAsia="lv-LV"/>
              </w:rPr>
            </w:pPr>
            <w:r w:rsidRPr="002B2A32">
              <w:rPr>
                <w:szCs w:val="24"/>
                <w:lang w:eastAsia="lv-LV"/>
              </w:rPr>
              <w:t>8,33</w:t>
            </w:r>
          </w:p>
        </w:tc>
      </w:tr>
      <w:tr w:rsidR="00E55B07" w:rsidRPr="002B2A32" w14:paraId="52164A60" w14:textId="77777777" w:rsidTr="00EE5259">
        <w:trPr>
          <w:trHeight w:val="375"/>
        </w:trPr>
        <w:tc>
          <w:tcPr>
            <w:tcW w:w="2845" w:type="dxa"/>
            <w:shd w:val="clear" w:color="auto" w:fill="auto"/>
            <w:vAlign w:val="center"/>
            <w:hideMark/>
          </w:tcPr>
          <w:p w14:paraId="2195BC8F" w14:textId="77777777" w:rsidR="00E55B07" w:rsidRPr="002B2A32" w:rsidRDefault="00E55B07" w:rsidP="00EE5259">
            <w:pPr>
              <w:rPr>
                <w:szCs w:val="24"/>
                <w:lang w:eastAsia="lv-LV"/>
              </w:rPr>
            </w:pPr>
            <w:r w:rsidRPr="002B2A32">
              <w:rPr>
                <w:szCs w:val="24"/>
                <w:lang w:eastAsia="lv-LV"/>
              </w:rPr>
              <w:t>Ēdināšanas pakalpojumu speciālists</w:t>
            </w:r>
          </w:p>
        </w:tc>
        <w:tc>
          <w:tcPr>
            <w:tcW w:w="998" w:type="dxa"/>
            <w:shd w:val="clear" w:color="auto" w:fill="auto"/>
            <w:vAlign w:val="center"/>
            <w:hideMark/>
          </w:tcPr>
          <w:p w14:paraId="086F6F60" w14:textId="77777777" w:rsidR="00E55B07" w:rsidRPr="002B2A32" w:rsidRDefault="00E55B07" w:rsidP="00EE5259">
            <w:pPr>
              <w:jc w:val="center"/>
              <w:rPr>
                <w:szCs w:val="24"/>
                <w:lang w:eastAsia="lv-LV"/>
              </w:rPr>
            </w:pPr>
            <w:r w:rsidRPr="002B2A32">
              <w:rPr>
                <w:szCs w:val="24"/>
                <w:lang w:eastAsia="lv-LV"/>
              </w:rPr>
              <w:t>18</w:t>
            </w:r>
          </w:p>
        </w:tc>
        <w:tc>
          <w:tcPr>
            <w:tcW w:w="1139" w:type="dxa"/>
            <w:shd w:val="clear" w:color="000000" w:fill="D8E4BC"/>
            <w:vAlign w:val="center"/>
            <w:hideMark/>
          </w:tcPr>
          <w:p w14:paraId="36107CE8" w14:textId="77777777" w:rsidR="00E55B07" w:rsidRPr="002B2A32" w:rsidRDefault="00E55B07" w:rsidP="00EE5259">
            <w:pPr>
              <w:jc w:val="center"/>
              <w:rPr>
                <w:szCs w:val="24"/>
                <w:lang w:eastAsia="lv-LV"/>
              </w:rPr>
            </w:pPr>
            <w:r w:rsidRPr="002B2A32">
              <w:rPr>
                <w:szCs w:val="24"/>
                <w:lang w:eastAsia="lv-LV"/>
              </w:rPr>
              <w:t>18</w:t>
            </w:r>
          </w:p>
        </w:tc>
        <w:tc>
          <w:tcPr>
            <w:tcW w:w="1139" w:type="dxa"/>
            <w:shd w:val="clear" w:color="auto" w:fill="auto"/>
            <w:vAlign w:val="center"/>
            <w:hideMark/>
          </w:tcPr>
          <w:p w14:paraId="3194B19D"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306EAC01"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20C95F48" w14:textId="77777777" w:rsidR="00E55B07" w:rsidRPr="002B2A32" w:rsidRDefault="00E55B07" w:rsidP="00EE5259">
            <w:pPr>
              <w:jc w:val="center"/>
              <w:rPr>
                <w:szCs w:val="24"/>
                <w:lang w:eastAsia="lv-LV"/>
              </w:rPr>
            </w:pPr>
            <w:r w:rsidRPr="002B2A32">
              <w:rPr>
                <w:szCs w:val="24"/>
                <w:lang w:eastAsia="lv-LV"/>
              </w:rPr>
              <w:t>2</w:t>
            </w:r>
          </w:p>
        </w:tc>
        <w:tc>
          <w:tcPr>
            <w:tcW w:w="586" w:type="dxa"/>
            <w:shd w:val="clear" w:color="auto" w:fill="auto"/>
            <w:vAlign w:val="center"/>
            <w:hideMark/>
          </w:tcPr>
          <w:p w14:paraId="68591A7B" w14:textId="77777777" w:rsidR="00E55B07" w:rsidRPr="002B2A32" w:rsidRDefault="00E55B07" w:rsidP="00EE5259">
            <w:pPr>
              <w:jc w:val="center"/>
              <w:rPr>
                <w:szCs w:val="24"/>
                <w:lang w:eastAsia="lv-LV"/>
              </w:rPr>
            </w:pPr>
          </w:p>
        </w:tc>
        <w:tc>
          <w:tcPr>
            <w:tcW w:w="855" w:type="dxa"/>
            <w:shd w:val="clear" w:color="auto" w:fill="auto"/>
            <w:vAlign w:val="center"/>
            <w:hideMark/>
          </w:tcPr>
          <w:p w14:paraId="3D59CBE8" w14:textId="77777777" w:rsidR="00E55B07" w:rsidRPr="002B2A32" w:rsidRDefault="00E55B07" w:rsidP="00EE5259">
            <w:pPr>
              <w:jc w:val="center"/>
              <w:rPr>
                <w:szCs w:val="24"/>
                <w:lang w:eastAsia="lv-LV"/>
              </w:rPr>
            </w:pPr>
            <w:r w:rsidRPr="002B2A32">
              <w:rPr>
                <w:szCs w:val="24"/>
                <w:lang w:eastAsia="lv-LV"/>
              </w:rPr>
              <w:t>5</w:t>
            </w:r>
          </w:p>
        </w:tc>
        <w:tc>
          <w:tcPr>
            <w:tcW w:w="714" w:type="dxa"/>
            <w:shd w:val="clear" w:color="auto" w:fill="auto"/>
            <w:vAlign w:val="center"/>
            <w:hideMark/>
          </w:tcPr>
          <w:p w14:paraId="38F05A59" w14:textId="77777777" w:rsidR="00E55B07" w:rsidRPr="002B2A32" w:rsidRDefault="00E55B07" w:rsidP="00EE5259">
            <w:pPr>
              <w:jc w:val="center"/>
              <w:rPr>
                <w:szCs w:val="24"/>
                <w:lang w:eastAsia="lv-LV"/>
              </w:rPr>
            </w:pPr>
            <w:r w:rsidRPr="002B2A32">
              <w:rPr>
                <w:szCs w:val="24"/>
                <w:lang w:eastAsia="lv-LV"/>
              </w:rPr>
              <w:t>7</w:t>
            </w:r>
          </w:p>
        </w:tc>
        <w:tc>
          <w:tcPr>
            <w:tcW w:w="586" w:type="dxa"/>
            <w:shd w:val="clear" w:color="auto" w:fill="auto"/>
            <w:vAlign w:val="center"/>
            <w:hideMark/>
          </w:tcPr>
          <w:p w14:paraId="77C6E4B7" w14:textId="77777777" w:rsidR="00E55B07" w:rsidRPr="002B2A32" w:rsidRDefault="00E55B07" w:rsidP="00EE5259">
            <w:pPr>
              <w:jc w:val="center"/>
              <w:rPr>
                <w:szCs w:val="24"/>
                <w:lang w:eastAsia="lv-LV"/>
              </w:rPr>
            </w:pPr>
            <w:r w:rsidRPr="002B2A32">
              <w:rPr>
                <w:szCs w:val="24"/>
                <w:lang w:eastAsia="lv-LV"/>
              </w:rPr>
              <w:t>4</w:t>
            </w:r>
          </w:p>
        </w:tc>
        <w:tc>
          <w:tcPr>
            <w:tcW w:w="856" w:type="dxa"/>
            <w:shd w:val="clear" w:color="auto" w:fill="auto"/>
            <w:vAlign w:val="center"/>
            <w:hideMark/>
          </w:tcPr>
          <w:p w14:paraId="24413F43" w14:textId="77777777" w:rsidR="00E55B07" w:rsidRPr="002B2A32" w:rsidRDefault="00E55B07" w:rsidP="00EE5259">
            <w:pPr>
              <w:jc w:val="center"/>
              <w:rPr>
                <w:szCs w:val="24"/>
                <w:lang w:eastAsia="lv-LV"/>
              </w:rPr>
            </w:pPr>
          </w:p>
        </w:tc>
        <w:tc>
          <w:tcPr>
            <w:tcW w:w="1139" w:type="dxa"/>
            <w:shd w:val="clear" w:color="auto" w:fill="auto"/>
            <w:vAlign w:val="center"/>
            <w:hideMark/>
          </w:tcPr>
          <w:p w14:paraId="7624ADB3" w14:textId="77777777" w:rsidR="00E55B07" w:rsidRPr="002B2A32" w:rsidRDefault="00E55B07" w:rsidP="00EE5259">
            <w:pPr>
              <w:jc w:val="center"/>
              <w:rPr>
                <w:szCs w:val="24"/>
                <w:lang w:eastAsia="lv-LV"/>
              </w:rPr>
            </w:pPr>
            <w:r w:rsidRPr="002B2A32">
              <w:rPr>
                <w:szCs w:val="24"/>
                <w:lang w:eastAsia="lv-LV"/>
              </w:rPr>
              <w:t>16</w:t>
            </w:r>
          </w:p>
        </w:tc>
        <w:tc>
          <w:tcPr>
            <w:tcW w:w="1236" w:type="dxa"/>
            <w:shd w:val="clear" w:color="000000" w:fill="DCE6F1"/>
            <w:vAlign w:val="center"/>
            <w:hideMark/>
          </w:tcPr>
          <w:p w14:paraId="7828AD5A" w14:textId="77777777" w:rsidR="00E55B07" w:rsidRPr="002B2A32" w:rsidRDefault="00E55B07" w:rsidP="00EE5259">
            <w:pPr>
              <w:jc w:val="center"/>
              <w:rPr>
                <w:szCs w:val="24"/>
                <w:lang w:eastAsia="lv-LV"/>
              </w:rPr>
            </w:pPr>
            <w:r w:rsidRPr="002B2A32">
              <w:rPr>
                <w:szCs w:val="24"/>
                <w:lang w:eastAsia="lv-LV"/>
              </w:rPr>
              <w:t>88,89</w:t>
            </w:r>
          </w:p>
        </w:tc>
        <w:tc>
          <w:tcPr>
            <w:tcW w:w="1014" w:type="dxa"/>
            <w:shd w:val="clear" w:color="auto" w:fill="auto"/>
            <w:vAlign w:val="center"/>
            <w:hideMark/>
          </w:tcPr>
          <w:p w14:paraId="4B8F4351" w14:textId="77777777" w:rsidR="00E55B07" w:rsidRPr="002B2A32" w:rsidRDefault="00E55B07" w:rsidP="00EE5259">
            <w:pPr>
              <w:jc w:val="center"/>
              <w:rPr>
                <w:szCs w:val="24"/>
                <w:lang w:eastAsia="lv-LV"/>
              </w:rPr>
            </w:pPr>
            <w:r w:rsidRPr="002B2A32">
              <w:rPr>
                <w:szCs w:val="24"/>
                <w:lang w:eastAsia="lv-LV"/>
              </w:rPr>
              <w:t>7,61</w:t>
            </w:r>
          </w:p>
        </w:tc>
      </w:tr>
      <w:tr w:rsidR="00E55B07" w:rsidRPr="002B2A32" w14:paraId="67AC80AB" w14:textId="77777777" w:rsidTr="00EE5259">
        <w:trPr>
          <w:trHeight w:val="375"/>
        </w:trPr>
        <w:tc>
          <w:tcPr>
            <w:tcW w:w="2845" w:type="dxa"/>
            <w:shd w:val="clear" w:color="auto" w:fill="auto"/>
            <w:vAlign w:val="center"/>
            <w:hideMark/>
          </w:tcPr>
          <w:p w14:paraId="3C301772" w14:textId="77777777" w:rsidR="00E55B07" w:rsidRPr="002B2A32" w:rsidRDefault="00E55B07" w:rsidP="00EE5259">
            <w:pPr>
              <w:rPr>
                <w:szCs w:val="24"/>
                <w:lang w:eastAsia="lv-LV"/>
              </w:rPr>
            </w:pPr>
            <w:r w:rsidRPr="002B2A32">
              <w:rPr>
                <w:szCs w:val="24"/>
                <w:lang w:eastAsia="lv-LV"/>
              </w:rPr>
              <w:t>Virtuves darbinieks (Ranka)</w:t>
            </w:r>
          </w:p>
        </w:tc>
        <w:tc>
          <w:tcPr>
            <w:tcW w:w="998" w:type="dxa"/>
            <w:shd w:val="clear" w:color="auto" w:fill="auto"/>
            <w:vAlign w:val="center"/>
            <w:hideMark/>
          </w:tcPr>
          <w:p w14:paraId="1C0050B3" w14:textId="77777777" w:rsidR="00E55B07" w:rsidRPr="002B2A32" w:rsidRDefault="00E55B07" w:rsidP="00EE5259">
            <w:pPr>
              <w:jc w:val="center"/>
              <w:rPr>
                <w:szCs w:val="24"/>
                <w:lang w:eastAsia="lv-LV"/>
              </w:rPr>
            </w:pPr>
            <w:r w:rsidRPr="002B2A32">
              <w:rPr>
                <w:szCs w:val="24"/>
                <w:lang w:eastAsia="lv-LV"/>
              </w:rPr>
              <w:t>8</w:t>
            </w:r>
          </w:p>
        </w:tc>
        <w:tc>
          <w:tcPr>
            <w:tcW w:w="1139" w:type="dxa"/>
            <w:shd w:val="clear" w:color="000000" w:fill="D8E4BC"/>
            <w:vAlign w:val="center"/>
            <w:hideMark/>
          </w:tcPr>
          <w:p w14:paraId="5324A62A" w14:textId="77777777" w:rsidR="00E55B07" w:rsidRPr="002B2A32" w:rsidRDefault="00E55B07" w:rsidP="00EE5259">
            <w:pPr>
              <w:jc w:val="center"/>
              <w:rPr>
                <w:szCs w:val="24"/>
                <w:lang w:eastAsia="lv-LV"/>
              </w:rPr>
            </w:pPr>
            <w:r w:rsidRPr="002B2A32">
              <w:rPr>
                <w:szCs w:val="24"/>
                <w:lang w:eastAsia="lv-LV"/>
              </w:rPr>
              <w:t>8</w:t>
            </w:r>
          </w:p>
        </w:tc>
        <w:tc>
          <w:tcPr>
            <w:tcW w:w="1139" w:type="dxa"/>
            <w:shd w:val="clear" w:color="auto" w:fill="auto"/>
            <w:vAlign w:val="center"/>
            <w:hideMark/>
          </w:tcPr>
          <w:p w14:paraId="40076982"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7767684E"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55196E7F"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4BB0E935" w14:textId="77777777" w:rsidR="00E55B07" w:rsidRPr="002B2A32" w:rsidRDefault="00E55B07" w:rsidP="00EE5259">
            <w:pPr>
              <w:jc w:val="center"/>
              <w:rPr>
                <w:szCs w:val="24"/>
                <w:lang w:eastAsia="lv-LV"/>
              </w:rPr>
            </w:pPr>
            <w:r w:rsidRPr="002B2A32">
              <w:rPr>
                <w:szCs w:val="24"/>
                <w:lang w:eastAsia="lv-LV"/>
              </w:rPr>
              <w:t> </w:t>
            </w:r>
          </w:p>
        </w:tc>
        <w:tc>
          <w:tcPr>
            <w:tcW w:w="855" w:type="dxa"/>
            <w:shd w:val="clear" w:color="auto" w:fill="auto"/>
            <w:vAlign w:val="center"/>
            <w:hideMark/>
          </w:tcPr>
          <w:p w14:paraId="5CEF85BF" w14:textId="77777777" w:rsidR="00E55B07" w:rsidRPr="002B2A32" w:rsidRDefault="00E55B07" w:rsidP="00EE5259">
            <w:pPr>
              <w:jc w:val="center"/>
              <w:rPr>
                <w:szCs w:val="24"/>
                <w:lang w:eastAsia="lv-LV"/>
              </w:rPr>
            </w:pPr>
          </w:p>
        </w:tc>
        <w:tc>
          <w:tcPr>
            <w:tcW w:w="714" w:type="dxa"/>
            <w:shd w:val="clear" w:color="auto" w:fill="auto"/>
            <w:vAlign w:val="center"/>
            <w:hideMark/>
          </w:tcPr>
          <w:p w14:paraId="6BEAD503" w14:textId="77777777" w:rsidR="00E55B07" w:rsidRPr="002B2A32" w:rsidRDefault="00E55B07" w:rsidP="00EE5259">
            <w:pPr>
              <w:jc w:val="center"/>
              <w:rPr>
                <w:szCs w:val="24"/>
                <w:lang w:eastAsia="lv-LV"/>
              </w:rPr>
            </w:pPr>
            <w:r w:rsidRPr="002B2A32">
              <w:rPr>
                <w:szCs w:val="24"/>
                <w:lang w:eastAsia="lv-LV"/>
              </w:rPr>
              <w:t>5</w:t>
            </w:r>
          </w:p>
        </w:tc>
        <w:tc>
          <w:tcPr>
            <w:tcW w:w="586" w:type="dxa"/>
            <w:shd w:val="clear" w:color="auto" w:fill="auto"/>
            <w:vAlign w:val="center"/>
            <w:hideMark/>
          </w:tcPr>
          <w:p w14:paraId="2AFAD21F"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hideMark/>
          </w:tcPr>
          <w:p w14:paraId="735BB6D1"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hideMark/>
          </w:tcPr>
          <w:p w14:paraId="20815BAD" w14:textId="77777777" w:rsidR="00E55B07" w:rsidRPr="002B2A32" w:rsidRDefault="00E55B07" w:rsidP="00EE5259">
            <w:pPr>
              <w:jc w:val="center"/>
              <w:rPr>
                <w:szCs w:val="24"/>
                <w:lang w:eastAsia="lv-LV"/>
              </w:rPr>
            </w:pPr>
            <w:r w:rsidRPr="002B2A32">
              <w:rPr>
                <w:szCs w:val="24"/>
                <w:lang w:eastAsia="lv-LV"/>
              </w:rPr>
              <w:t>9</w:t>
            </w:r>
          </w:p>
        </w:tc>
        <w:tc>
          <w:tcPr>
            <w:tcW w:w="1236" w:type="dxa"/>
            <w:shd w:val="clear" w:color="000000" w:fill="DCE6F1"/>
            <w:vAlign w:val="center"/>
            <w:hideMark/>
          </w:tcPr>
          <w:p w14:paraId="1DA6B71E"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auto" w:fill="auto"/>
            <w:vAlign w:val="center"/>
            <w:hideMark/>
          </w:tcPr>
          <w:p w14:paraId="1FCBC760" w14:textId="77777777" w:rsidR="00E55B07" w:rsidRPr="002B2A32" w:rsidRDefault="00E55B07" w:rsidP="00EE5259">
            <w:pPr>
              <w:jc w:val="center"/>
              <w:rPr>
                <w:szCs w:val="24"/>
                <w:lang w:eastAsia="lv-LV"/>
              </w:rPr>
            </w:pPr>
            <w:r w:rsidRPr="002B2A32">
              <w:rPr>
                <w:szCs w:val="24"/>
                <w:lang w:eastAsia="lv-LV"/>
              </w:rPr>
              <w:t>8,50</w:t>
            </w:r>
          </w:p>
        </w:tc>
      </w:tr>
      <w:tr w:rsidR="00E55B07" w:rsidRPr="002B2A32" w14:paraId="29063172" w14:textId="77777777" w:rsidTr="00EE5259">
        <w:trPr>
          <w:trHeight w:val="375"/>
        </w:trPr>
        <w:tc>
          <w:tcPr>
            <w:tcW w:w="2845" w:type="dxa"/>
            <w:shd w:val="clear" w:color="000000" w:fill="D9D9D9"/>
            <w:vAlign w:val="center"/>
            <w:hideMark/>
          </w:tcPr>
          <w:p w14:paraId="5FD1154F" w14:textId="77777777" w:rsidR="00E55B07" w:rsidRPr="002B2A32" w:rsidRDefault="00E55B07" w:rsidP="00EE5259">
            <w:pPr>
              <w:rPr>
                <w:b/>
                <w:bCs/>
                <w:szCs w:val="24"/>
                <w:lang w:eastAsia="lv-LV"/>
              </w:rPr>
            </w:pPr>
            <w:r w:rsidRPr="002B2A32">
              <w:rPr>
                <w:b/>
                <w:bCs/>
                <w:szCs w:val="24"/>
                <w:lang w:eastAsia="lv-LV"/>
              </w:rPr>
              <w:t>Tūrisma nozare</w:t>
            </w:r>
          </w:p>
        </w:tc>
        <w:tc>
          <w:tcPr>
            <w:tcW w:w="998" w:type="dxa"/>
            <w:shd w:val="clear" w:color="000000" w:fill="D9D9D9"/>
            <w:vAlign w:val="center"/>
            <w:hideMark/>
          </w:tcPr>
          <w:p w14:paraId="732B54D5" w14:textId="77777777" w:rsidR="00E55B07" w:rsidRPr="002B2A32" w:rsidRDefault="00E55B07" w:rsidP="00EE5259">
            <w:pPr>
              <w:jc w:val="center"/>
              <w:rPr>
                <w:b/>
                <w:bCs/>
                <w:szCs w:val="24"/>
                <w:lang w:eastAsia="lv-LV"/>
              </w:rPr>
            </w:pPr>
            <w:r w:rsidRPr="002B2A32">
              <w:rPr>
                <w:b/>
                <w:bCs/>
                <w:szCs w:val="24"/>
                <w:lang w:eastAsia="lv-LV"/>
              </w:rPr>
              <w:t>32</w:t>
            </w:r>
          </w:p>
        </w:tc>
        <w:tc>
          <w:tcPr>
            <w:tcW w:w="1139" w:type="dxa"/>
            <w:shd w:val="clear" w:color="000000" w:fill="D9D9D9"/>
            <w:vAlign w:val="center"/>
            <w:hideMark/>
          </w:tcPr>
          <w:p w14:paraId="6062671D" w14:textId="77777777" w:rsidR="00E55B07" w:rsidRPr="002B2A32" w:rsidRDefault="00E55B07" w:rsidP="00EE5259">
            <w:pPr>
              <w:jc w:val="center"/>
              <w:rPr>
                <w:b/>
                <w:bCs/>
                <w:szCs w:val="24"/>
                <w:lang w:eastAsia="lv-LV"/>
              </w:rPr>
            </w:pPr>
            <w:r w:rsidRPr="002B2A32">
              <w:rPr>
                <w:b/>
                <w:bCs/>
                <w:szCs w:val="24"/>
                <w:lang w:eastAsia="lv-LV"/>
              </w:rPr>
              <w:t>32</w:t>
            </w:r>
          </w:p>
        </w:tc>
        <w:tc>
          <w:tcPr>
            <w:tcW w:w="1139" w:type="dxa"/>
            <w:shd w:val="clear" w:color="000000" w:fill="D9D9D9"/>
            <w:vAlign w:val="center"/>
            <w:hideMark/>
          </w:tcPr>
          <w:p w14:paraId="3A1AA791" w14:textId="77777777" w:rsidR="00E55B07" w:rsidRPr="002B2A32" w:rsidRDefault="00E55B07" w:rsidP="00EE5259">
            <w:pPr>
              <w:jc w:val="center"/>
              <w:rPr>
                <w:b/>
                <w:bCs/>
                <w:szCs w:val="24"/>
                <w:lang w:eastAsia="lv-LV"/>
              </w:rPr>
            </w:pPr>
            <w:r w:rsidRPr="002B2A32">
              <w:rPr>
                <w:b/>
                <w:bCs/>
                <w:szCs w:val="24"/>
                <w:lang w:eastAsia="lv-LV"/>
              </w:rPr>
              <w:t>0</w:t>
            </w:r>
          </w:p>
        </w:tc>
        <w:tc>
          <w:tcPr>
            <w:tcW w:w="713" w:type="dxa"/>
            <w:shd w:val="clear" w:color="000000" w:fill="D9D9D9"/>
            <w:vAlign w:val="center"/>
            <w:hideMark/>
          </w:tcPr>
          <w:p w14:paraId="2B9B2BF6" w14:textId="77777777" w:rsidR="00E55B07" w:rsidRPr="002B2A32" w:rsidRDefault="00E55B07" w:rsidP="00EE5259">
            <w:pPr>
              <w:jc w:val="center"/>
              <w:rPr>
                <w:b/>
                <w:bCs/>
                <w:szCs w:val="24"/>
                <w:lang w:eastAsia="lv-LV"/>
              </w:rPr>
            </w:pPr>
            <w:r w:rsidRPr="002B2A32">
              <w:rPr>
                <w:b/>
                <w:bCs/>
                <w:szCs w:val="24"/>
                <w:lang w:eastAsia="lv-LV"/>
              </w:rPr>
              <w:t>0</w:t>
            </w:r>
          </w:p>
        </w:tc>
        <w:tc>
          <w:tcPr>
            <w:tcW w:w="856" w:type="dxa"/>
            <w:shd w:val="clear" w:color="000000" w:fill="D9D9D9"/>
            <w:vAlign w:val="center"/>
            <w:hideMark/>
          </w:tcPr>
          <w:p w14:paraId="7AF23E60" w14:textId="77777777" w:rsidR="00E55B07" w:rsidRPr="002B2A32" w:rsidRDefault="00E55B07" w:rsidP="00EE5259">
            <w:pPr>
              <w:jc w:val="center"/>
              <w:rPr>
                <w:b/>
                <w:bCs/>
                <w:szCs w:val="24"/>
                <w:lang w:eastAsia="lv-LV"/>
              </w:rPr>
            </w:pPr>
            <w:r w:rsidRPr="002B2A32">
              <w:rPr>
                <w:b/>
                <w:bCs/>
                <w:szCs w:val="24"/>
                <w:lang w:eastAsia="lv-LV"/>
              </w:rPr>
              <w:t>2</w:t>
            </w:r>
          </w:p>
        </w:tc>
        <w:tc>
          <w:tcPr>
            <w:tcW w:w="586" w:type="dxa"/>
            <w:shd w:val="clear" w:color="000000" w:fill="D9D9D9"/>
            <w:vAlign w:val="center"/>
            <w:hideMark/>
          </w:tcPr>
          <w:p w14:paraId="3A4FEA0D" w14:textId="77777777" w:rsidR="00E55B07" w:rsidRPr="002B2A32" w:rsidRDefault="00E55B07" w:rsidP="00EE5259">
            <w:pPr>
              <w:jc w:val="center"/>
              <w:rPr>
                <w:b/>
                <w:bCs/>
                <w:szCs w:val="24"/>
                <w:lang w:eastAsia="lv-LV"/>
              </w:rPr>
            </w:pPr>
            <w:r w:rsidRPr="002B2A32">
              <w:rPr>
                <w:b/>
                <w:bCs/>
                <w:szCs w:val="24"/>
                <w:lang w:eastAsia="lv-LV"/>
              </w:rPr>
              <w:t>1</w:t>
            </w:r>
          </w:p>
        </w:tc>
        <w:tc>
          <w:tcPr>
            <w:tcW w:w="855" w:type="dxa"/>
            <w:shd w:val="clear" w:color="000000" w:fill="D9D9D9"/>
            <w:vAlign w:val="center"/>
            <w:hideMark/>
          </w:tcPr>
          <w:p w14:paraId="26D2D442" w14:textId="77777777" w:rsidR="00E55B07" w:rsidRPr="002B2A32" w:rsidRDefault="00E55B07" w:rsidP="00EE5259">
            <w:pPr>
              <w:jc w:val="center"/>
              <w:rPr>
                <w:b/>
                <w:bCs/>
                <w:szCs w:val="24"/>
                <w:lang w:eastAsia="lv-LV"/>
              </w:rPr>
            </w:pPr>
            <w:r w:rsidRPr="002B2A32">
              <w:rPr>
                <w:b/>
                <w:bCs/>
                <w:szCs w:val="24"/>
                <w:lang w:eastAsia="lv-LV"/>
              </w:rPr>
              <w:t>5</w:t>
            </w:r>
          </w:p>
        </w:tc>
        <w:tc>
          <w:tcPr>
            <w:tcW w:w="714" w:type="dxa"/>
            <w:shd w:val="clear" w:color="000000" w:fill="D9D9D9"/>
            <w:vAlign w:val="center"/>
            <w:hideMark/>
          </w:tcPr>
          <w:p w14:paraId="0125B229" w14:textId="77777777" w:rsidR="00E55B07" w:rsidRPr="002B2A32" w:rsidRDefault="00E55B07" w:rsidP="00EE5259">
            <w:pPr>
              <w:jc w:val="center"/>
              <w:rPr>
                <w:b/>
                <w:bCs/>
                <w:szCs w:val="24"/>
                <w:lang w:eastAsia="lv-LV"/>
              </w:rPr>
            </w:pPr>
            <w:r w:rsidRPr="002B2A32">
              <w:rPr>
                <w:b/>
                <w:bCs/>
                <w:szCs w:val="24"/>
                <w:lang w:eastAsia="lv-LV"/>
              </w:rPr>
              <w:t>14</w:t>
            </w:r>
          </w:p>
        </w:tc>
        <w:tc>
          <w:tcPr>
            <w:tcW w:w="586" w:type="dxa"/>
            <w:shd w:val="clear" w:color="000000" w:fill="D9D9D9"/>
            <w:vAlign w:val="center"/>
            <w:hideMark/>
          </w:tcPr>
          <w:p w14:paraId="1E307BA1" w14:textId="77777777" w:rsidR="00E55B07" w:rsidRPr="002B2A32" w:rsidRDefault="00E55B07" w:rsidP="00EE5259">
            <w:pPr>
              <w:jc w:val="center"/>
              <w:rPr>
                <w:b/>
                <w:bCs/>
                <w:szCs w:val="24"/>
                <w:lang w:eastAsia="lv-LV"/>
              </w:rPr>
            </w:pPr>
            <w:r w:rsidRPr="002B2A32">
              <w:rPr>
                <w:b/>
                <w:bCs/>
                <w:szCs w:val="24"/>
                <w:lang w:eastAsia="lv-LV"/>
              </w:rPr>
              <w:t>8</w:t>
            </w:r>
          </w:p>
        </w:tc>
        <w:tc>
          <w:tcPr>
            <w:tcW w:w="856" w:type="dxa"/>
            <w:shd w:val="clear" w:color="000000" w:fill="D9D9D9"/>
            <w:vAlign w:val="center"/>
            <w:hideMark/>
          </w:tcPr>
          <w:p w14:paraId="450393D3" w14:textId="77777777" w:rsidR="00E55B07" w:rsidRPr="002B2A32" w:rsidRDefault="00E55B07" w:rsidP="00EE5259">
            <w:pPr>
              <w:jc w:val="center"/>
              <w:rPr>
                <w:b/>
                <w:bCs/>
                <w:szCs w:val="24"/>
                <w:lang w:eastAsia="lv-LV"/>
              </w:rPr>
            </w:pPr>
            <w:r w:rsidRPr="002B2A32">
              <w:rPr>
                <w:b/>
                <w:bCs/>
                <w:szCs w:val="24"/>
                <w:lang w:eastAsia="lv-LV"/>
              </w:rPr>
              <w:t>2</w:t>
            </w:r>
          </w:p>
        </w:tc>
        <w:tc>
          <w:tcPr>
            <w:tcW w:w="1139" w:type="dxa"/>
            <w:shd w:val="clear" w:color="000000" w:fill="D9D9D9"/>
            <w:vAlign w:val="center"/>
            <w:hideMark/>
          </w:tcPr>
          <w:p w14:paraId="354ADDCE" w14:textId="77777777" w:rsidR="00E55B07" w:rsidRPr="002B2A32" w:rsidRDefault="00E55B07" w:rsidP="00EE5259">
            <w:pPr>
              <w:jc w:val="center"/>
              <w:rPr>
                <w:b/>
                <w:bCs/>
                <w:szCs w:val="24"/>
                <w:lang w:eastAsia="lv-LV"/>
              </w:rPr>
            </w:pPr>
            <w:r w:rsidRPr="002B2A32">
              <w:rPr>
                <w:b/>
                <w:bCs/>
                <w:szCs w:val="24"/>
                <w:lang w:eastAsia="lv-LV"/>
              </w:rPr>
              <w:t>29</w:t>
            </w:r>
          </w:p>
        </w:tc>
        <w:tc>
          <w:tcPr>
            <w:tcW w:w="1236" w:type="dxa"/>
            <w:shd w:val="clear" w:color="000000" w:fill="D9D9D9"/>
            <w:vAlign w:val="center"/>
            <w:hideMark/>
          </w:tcPr>
          <w:p w14:paraId="142C0965" w14:textId="77777777" w:rsidR="00E55B07" w:rsidRPr="002B2A32" w:rsidRDefault="00E55B07" w:rsidP="00EE5259">
            <w:pPr>
              <w:jc w:val="center"/>
              <w:rPr>
                <w:b/>
                <w:bCs/>
                <w:szCs w:val="24"/>
                <w:lang w:eastAsia="lv-LV"/>
              </w:rPr>
            </w:pPr>
            <w:r w:rsidRPr="002B2A32">
              <w:rPr>
                <w:b/>
                <w:bCs/>
                <w:szCs w:val="24"/>
                <w:lang w:eastAsia="lv-LV"/>
              </w:rPr>
              <w:t>90,63</w:t>
            </w:r>
          </w:p>
        </w:tc>
        <w:tc>
          <w:tcPr>
            <w:tcW w:w="1014" w:type="dxa"/>
            <w:shd w:val="clear" w:color="000000" w:fill="D9D9D9"/>
            <w:vAlign w:val="center"/>
            <w:hideMark/>
          </w:tcPr>
          <w:p w14:paraId="78712E32" w14:textId="77777777" w:rsidR="00E55B07" w:rsidRPr="002B2A32" w:rsidRDefault="00E55B07" w:rsidP="00EE5259">
            <w:pPr>
              <w:jc w:val="center"/>
              <w:rPr>
                <w:b/>
                <w:bCs/>
                <w:szCs w:val="24"/>
                <w:lang w:eastAsia="lv-LV"/>
              </w:rPr>
            </w:pPr>
            <w:r w:rsidRPr="002B2A32">
              <w:rPr>
                <w:b/>
                <w:bCs/>
                <w:szCs w:val="24"/>
                <w:lang w:eastAsia="lv-LV"/>
              </w:rPr>
              <w:t>7,97</w:t>
            </w:r>
          </w:p>
        </w:tc>
      </w:tr>
      <w:tr w:rsidR="00E55B07" w:rsidRPr="002B2A32" w14:paraId="43F848F8" w14:textId="77777777" w:rsidTr="00EE5259">
        <w:trPr>
          <w:trHeight w:val="630"/>
        </w:trPr>
        <w:tc>
          <w:tcPr>
            <w:tcW w:w="2845" w:type="dxa"/>
            <w:shd w:val="clear" w:color="auto" w:fill="auto"/>
            <w:vAlign w:val="center"/>
            <w:hideMark/>
          </w:tcPr>
          <w:p w14:paraId="6DA3B0DD" w14:textId="77777777" w:rsidR="00E55B07" w:rsidRPr="002B2A32" w:rsidRDefault="00E55B07" w:rsidP="00EE5259">
            <w:pPr>
              <w:rPr>
                <w:szCs w:val="24"/>
                <w:lang w:eastAsia="lv-LV"/>
              </w:rPr>
            </w:pPr>
            <w:r w:rsidRPr="002B2A32">
              <w:rPr>
                <w:szCs w:val="24"/>
                <w:lang w:eastAsia="lv-LV"/>
              </w:rPr>
              <w:t>Interjera dizaina speciālists</w:t>
            </w:r>
          </w:p>
        </w:tc>
        <w:tc>
          <w:tcPr>
            <w:tcW w:w="998" w:type="dxa"/>
            <w:shd w:val="clear" w:color="auto" w:fill="auto"/>
            <w:vAlign w:val="center"/>
            <w:hideMark/>
          </w:tcPr>
          <w:p w14:paraId="3BC4EEF1"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000000" w:fill="D8E4BC"/>
            <w:vAlign w:val="center"/>
            <w:hideMark/>
          </w:tcPr>
          <w:p w14:paraId="0D0F79AE" w14:textId="77777777" w:rsidR="00E55B07" w:rsidRPr="002B2A32" w:rsidRDefault="00E55B07" w:rsidP="00EE5259">
            <w:pPr>
              <w:jc w:val="center"/>
              <w:rPr>
                <w:szCs w:val="24"/>
                <w:lang w:eastAsia="lv-LV"/>
              </w:rPr>
            </w:pPr>
            <w:r w:rsidRPr="002B2A32">
              <w:rPr>
                <w:szCs w:val="24"/>
                <w:lang w:eastAsia="lv-LV"/>
              </w:rPr>
              <w:t>6</w:t>
            </w:r>
          </w:p>
        </w:tc>
        <w:tc>
          <w:tcPr>
            <w:tcW w:w="1139" w:type="dxa"/>
            <w:shd w:val="clear" w:color="auto" w:fill="auto"/>
            <w:vAlign w:val="center"/>
            <w:hideMark/>
          </w:tcPr>
          <w:p w14:paraId="25BBD1CB"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316C1A76"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1B3FDFCF"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7C79D1DA" w14:textId="77777777" w:rsidR="00E55B07" w:rsidRPr="002B2A32" w:rsidRDefault="00E55B07" w:rsidP="00EE5259">
            <w:pPr>
              <w:jc w:val="center"/>
              <w:rPr>
                <w:szCs w:val="24"/>
                <w:lang w:eastAsia="lv-LV"/>
              </w:rPr>
            </w:pPr>
            <w:r w:rsidRPr="002B2A32">
              <w:rPr>
                <w:szCs w:val="24"/>
                <w:lang w:eastAsia="lv-LV"/>
              </w:rPr>
              <w:t> </w:t>
            </w:r>
          </w:p>
        </w:tc>
        <w:tc>
          <w:tcPr>
            <w:tcW w:w="855" w:type="dxa"/>
            <w:shd w:val="clear" w:color="auto" w:fill="auto"/>
            <w:vAlign w:val="center"/>
            <w:hideMark/>
          </w:tcPr>
          <w:p w14:paraId="6874873D" w14:textId="77777777" w:rsidR="00E55B07" w:rsidRPr="002B2A32" w:rsidRDefault="00E55B07" w:rsidP="00EE5259">
            <w:pPr>
              <w:jc w:val="center"/>
              <w:rPr>
                <w:szCs w:val="24"/>
                <w:lang w:eastAsia="lv-LV"/>
              </w:rPr>
            </w:pPr>
            <w:r w:rsidRPr="002B2A32">
              <w:rPr>
                <w:szCs w:val="24"/>
                <w:lang w:eastAsia="lv-LV"/>
              </w:rPr>
              <w:t>1</w:t>
            </w:r>
          </w:p>
        </w:tc>
        <w:tc>
          <w:tcPr>
            <w:tcW w:w="714" w:type="dxa"/>
            <w:shd w:val="clear" w:color="auto" w:fill="auto"/>
            <w:vAlign w:val="center"/>
            <w:hideMark/>
          </w:tcPr>
          <w:p w14:paraId="5975107E"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7B0689BC"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hideMark/>
          </w:tcPr>
          <w:p w14:paraId="44DEFAF1" w14:textId="77777777" w:rsidR="00E55B07" w:rsidRPr="002B2A32" w:rsidRDefault="00E55B07" w:rsidP="00EE5259">
            <w:pPr>
              <w:jc w:val="center"/>
              <w:rPr>
                <w:szCs w:val="24"/>
                <w:lang w:eastAsia="lv-LV"/>
              </w:rPr>
            </w:pPr>
          </w:p>
        </w:tc>
        <w:tc>
          <w:tcPr>
            <w:tcW w:w="1139" w:type="dxa"/>
            <w:shd w:val="clear" w:color="auto" w:fill="auto"/>
            <w:vAlign w:val="center"/>
            <w:hideMark/>
          </w:tcPr>
          <w:p w14:paraId="394DBCF4" w14:textId="77777777" w:rsidR="00E55B07" w:rsidRPr="002B2A32" w:rsidRDefault="00E55B07" w:rsidP="00EE5259">
            <w:pPr>
              <w:jc w:val="center"/>
              <w:rPr>
                <w:szCs w:val="24"/>
                <w:lang w:eastAsia="lv-LV"/>
              </w:rPr>
            </w:pPr>
            <w:r w:rsidRPr="002B2A32">
              <w:rPr>
                <w:szCs w:val="24"/>
                <w:lang w:eastAsia="lv-LV"/>
              </w:rPr>
              <w:t>6</w:t>
            </w:r>
          </w:p>
        </w:tc>
        <w:tc>
          <w:tcPr>
            <w:tcW w:w="1236" w:type="dxa"/>
            <w:shd w:val="clear" w:color="000000" w:fill="DCE6F1"/>
            <w:vAlign w:val="center"/>
            <w:hideMark/>
          </w:tcPr>
          <w:p w14:paraId="7656A877"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auto" w:fill="auto"/>
            <w:vAlign w:val="center"/>
            <w:hideMark/>
          </w:tcPr>
          <w:p w14:paraId="7589D689" w14:textId="77777777" w:rsidR="00E55B07" w:rsidRPr="002B2A32" w:rsidRDefault="00E55B07" w:rsidP="00EE5259">
            <w:pPr>
              <w:jc w:val="center"/>
              <w:rPr>
                <w:szCs w:val="24"/>
                <w:lang w:eastAsia="lv-LV"/>
              </w:rPr>
            </w:pPr>
            <w:r w:rsidRPr="002B2A32">
              <w:rPr>
                <w:szCs w:val="24"/>
                <w:lang w:eastAsia="lv-LV"/>
              </w:rPr>
              <w:t>8,17</w:t>
            </w:r>
          </w:p>
        </w:tc>
      </w:tr>
      <w:tr w:rsidR="00E55B07" w:rsidRPr="002B2A32" w14:paraId="353D3632" w14:textId="77777777" w:rsidTr="00EE5259">
        <w:trPr>
          <w:trHeight w:val="630"/>
        </w:trPr>
        <w:tc>
          <w:tcPr>
            <w:tcW w:w="2845" w:type="dxa"/>
            <w:shd w:val="clear" w:color="auto" w:fill="auto"/>
            <w:vAlign w:val="center"/>
          </w:tcPr>
          <w:p w14:paraId="27142E08" w14:textId="77777777" w:rsidR="00E55B07" w:rsidRPr="002B2A32" w:rsidRDefault="00E55B07" w:rsidP="00EE5259">
            <w:pPr>
              <w:rPr>
                <w:szCs w:val="24"/>
                <w:lang w:eastAsia="lv-LV"/>
              </w:rPr>
            </w:pPr>
            <w:r w:rsidRPr="002B2A32">
              <w:rPr>
                <w:szCs w:val="24"/>
                <w:lang w:eastAsia="lv-LV"/>
              </w:rPr>
              <w:t>Vides labiekārtojuma un objektu dizaina speciālists</w:t>
            </w:r>
          </w:p>
        </w:tc>
        <w:tc>
          <w:tcPr>
            <w:tcW w:w="998" w:type="dxa"/>
            <w:shd w:val="clear" w:color="auto" w:fill="auto"/>
            <w:vAlign w:val="center"/>
          </w:tcPr>
          <w:p w14:paraId="4C36BDE0"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000000" w:fill="D8E4BC"/>
            <w:vAlign w:val="center"/>
          </w:tcPr>
          <w:p w14:paraId="6B1F1376"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auto" w:fill="auto"/>
            <w:vAlign w:val="center"/>
          </w:tcPr>
          <w:p w14:paraId="223A94F3" w14:textId="77777777" w:rsidR="00E55B07" w:rsidRPr="002B2A32" w:rsidRDefault="00E55B07" w:rsidP="00EE5259">
            <w:pPr>
              <w:jc w:val="center"/>
              <w:rPr>
                <w:szCs w:val="24"/>
                <w:lang w:eastAsia="lv-LV"/>
              </w:rPr>
            </w:pPr>
          </w:p>
        </w:tc>
        <w:tc>
          <w:tcPr>
            <w:tcW w:w="713" w:type="dxa"/>
            <w:shd w:val="clear" w:color="000000" w:fill="FFFF00"/>
            <w:vAlign w:val="center"/>
          </w:tcPr>
          <w:p w14:paraId="3C70E427" w14:textId="77777777" w:rsidR="00E55B07" w:rsidRPr="002B2A32" w:rsidRDefault="00E55B07" w:rsidP="00EE5259">
            <w:pPr>
              <w:jc w:val="center"/>
              <w:rPr>
                <w:szCs w:val="24"/>
                <w:lang w:eastAsia="lv-LV"/>
              </w:rPr>
            </w:pPr>
          </w:p>
        </w:tc>
        <w:tc>
          <w:tcPr>
            <w:tcW w:w="856" w:type="dxa"/>
            <w:shd w:val="clear" w:color="auto" w:fill="auto"/>
            <w:vAlign w:val="center"/>
          </w:tcPr>
          <w:p w14:paraId="51ED76A5" w14:textId="77777777" w:rsidR="00E55B07" w:rsidRPr="002B2A32" w:rsidRDefault="00E55B07" w:rsidP="00EE5259">
            <w:pPr>
              <w:jc w:val="center"/>
              <w:rPr>
                <w:szCs w:val="24"/>
                <w:lang w:eastAsia="lv-LV"/>
              </w:rPr>
            </w:pPr>
          </w:p>
        </w:tc>
        <w:tc>
          <w:tcPr>
            <w:tcW w:w="586" w:type="dxa"/>
            <w:shd w:val="clear" w:color="auto" w:fill="auto"/>
            <w:vAlign w:val="center"/>
          </w:tcPr>
          <w:p w14:paraId="1DED86EA"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tcPr>
          <w:p w14:paraId="3C5D72DC" w14:textId="77777777" w:rsidR="00E55B07" w:rsidRPr="002B2A32" w:rsidRDefault="00E55B07" w:rsidP="00EE5259">
            <w:pPr>
              <w:jc w:val="center"/>
              <w:rPr>
                <w:szCs w:val="24"/>
                <w:lang w:eastAsia="lv-LV"/>
              </w:rPr>
            </w:pPr>
          </w:p>
        </w:tc>
        <w:tc>
          <w:tcPr>
            <w:tcW w:w="714" w:type="dxa"/>
            <w:shd w:val="clear" w:color="auto" w:fill="auto"/>
            <w:vAlign w:val="center"/>
          </w:tcPr>
          <w:p w14:paraId="680C3012" w14:textId="77777777" w:rsidR="00E55B07" w:rsidRPr="002B2A32" w:rsidRDefault="00E55B07" w:rsidP="00EE5259">
            <w:pPr>
              <w:jc w:val="center"/>
              <w:rPr>
                <w:szCs w:val="24"/>
                <w:lang w:eastAsia="lv-LV"/>
              </w:rPr>
            </w:pPr>
            <w:r w:rsidRPr="002B2A32">
              <w:rPr>
                <w:szCs w:val="24"/>
                <w:lang w:eastAsia="lv-LV"/>
              </w:rPr>
              <w:t>1</w:t>
            </w:r>
          </w:p>
        </w:tc>
        <w:tc>
          <w:tcPr>
            <w:tcW w:w="586" w:type="dxa"/>
            <w:shd w:val="clear" w:color="auto" w:fill="auto"/>
            <w:vAlign w:val="center"/>
          </w:tcPr>
          <w:p w14:paraId="369D0DB0" w14:textId="77777777" w:rsidR="00E55B07" w:rsidRPr="002B2A32" w:rsidRDefault="00E55B07" w:rsidP="00EE5259">
            <w:pPr>
              <w:jc w:val="center"/>
              <w:rPr>
                <w:szCs w:val="24"/>
                <w:lang w:eastAsia="lv-LV"/>
              </w:rPr>
            </w:pPr>
            <w:r w:rsidRPr="002B2A32">
              <w:rPr>
                <w:szCs w:val="24"/>
                <w:lang w:eastAsia="lv-LV"/>
              </w:rPr>
              <w:t>2</w:t>
            </w:r>
          </w:p>
        </w:tc>
        <w:tc>
          <w:tcPr>
            <w:tcW w:w="856" w:type="dxa"/>
            <w:shd w:val="clear" w:color="auto" w:fill="auto"/>
            <w:vAlign w:val="center"/>
          </w:tcPr>
          <w:p w14:paraId="4222E909"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tcPr>
          <w:p w14:paraId="5052DEC7" w14:textId="77777777" w:rsidR="00E55B07" w:rsidRPr="002B2A32" w:rsidRDefault="00E55B07" w:rsidP="00EE5259">
            <w:pPr>
              <w:jc w:val="center"/>
              <w:rPr>
                <w:szCs w:val="24"/>
                <w:lang w:eastAsia="lv-LV"/>
              </w:rPr>
            </w:pPr>
            <w:r w:rsidRPr="002B2A32">
              <w:rPr>
                <w:szCs w:val="24"/>
                <w:lang w:eastAsia="lv-LV"/>
              </w:rPr>
              <w:t>4</w:t>
            </w:r>
          </w:p>
        </w:tc>
        <w:tc>
          <w:tcPr>
            <w:tcW w:w="1236" w:type="dxa"/>
            <w:shd w:val="clear" w:color="000000" w:fill="DCE6F1"/>
            <w:vAlign w:val="center"/>
          </w:tcPr>
          <w:p w14:paraId="16395056" w14:textId="77777777" w:rsidR="00E55B07" w:rsidRPr="002B2A32" w:rsidRDefault="00E55B07" w:rsidP="00EE5259">
            <w:pPr>
              <w:jc w:val="center"/>
              <w:rPr>
                <w:szCs w:val="24"/>
                <w:lang w:eastAsia="lv-LV"/>
              </w:rPr>
            </w:pPr>
            <w:r w:rsidRPr="002B2A32">
              <w:rPr>
                <w:szCs w:val="24"/>
                <w:lang w:eastAsia="lv-LV"/>
              </w:rPr>
              <w:t>80,00</w:t>
            </w:r>
          </w:p>
        </w:tc>
        <w:tc>
          <w:tcPr>
            <w:tcW w:w="1014" w:type="dxa"/>
            <w:shd w:val="clear" w:color="auto" w:fill="auto"/>
            <w:vAlign w:val="center"/>
          </w:tcPr>
          <w:p w14:paraId="2FCBB721" w14:textId="77777777" w:rsidR="00E55B07" w:rsidRPr="002B2A32" w:rsidRDefault="00E55B07" w:rsidP="00EE5259">
            <w:pPr>
              <w:jc w:val="center"/>
              <w:rPr>
                <w:szCs w:val="24"/>
                <w:lang w:eastAsia="lv-LV"/>
              </w:rPr>
            </w:pPr>
            <w:r w:rsidRPr="002B2A32">
              <w:rPr>
                <w:szCs w:val="24"/>
                <w:lang w:eastAsia="lv-LV"/>
              </w:rPr>
              <w:t>8,40</w:t>
            </w:r>
          </w:p>
        </w:tc>
      </w:tr>
      <w:tr w:rsidR="00E55B07" w:rsidRPr="002B2A32" w14:paraId="229692D6" w14:textId="77777777" w:rsidTr="00EE5259">
        <w:trPr>
          <w:trHeight w:val="375"/>
        </w:trPr>
        <w:tc>
          <w:tcPr>
            <w:tcW w:w="2845" w:type="dxa"/>
            <w:shd w:val="clear" w:color="auto" w:fill="auto"/>
            <w:vAlign w:val="center"/>
            <w:hideMark/>
          </w:tcPr>
          <w:p w14:paraId="0854E167" w14:textId="77777777" w:rsidR="00E55B07" w:rsidRPr="002B2A32" w:rsidRDefault="00E55B07" w:rsidP="00EE5259">
            <w:pPr>
              <w:rPr>
                <w:szCs w:val="24"/>
                <w:lang w:eastAsia="lv-LV"/>
              </w:rPr>
            </w:pPr>
            <w:r w:rsidRPr="002B2A32">
              <w:rPr>
                <w:szCs w:val="24"/>
                <w:lang w:eastAsia="lv-LV"/>
              </w:rPr>
              <w:lastRenderedPageBreak/>
              <w:t>Multimediju dizaina speciālists</w:t>
            </w:r>
          </w:p>
        </w:tc>
        <w:tc>
          <w:tcPr>
            <w:tcW w:w="998" w:type="dxa"/>
            <w:shd w:val="clear" w:color="auto" w:fill="auto"/>
            <w:vAlign w:val="center"/>
            <w:hideMark/>
          </w:tcPr>
          <w:p w14:paraId="3B57D99A" w14:textId="77777777" w:rsidR="00E55B07" w:rsidRPr="002B2A32" w:rsidRDefault="00E55B07" w:rsidP="00EE5259">
            <w:pPr>
              <w:jc w:val="center"/>
              <w:rPr>
                <w:szCs w:val="24"/>
                <w:lang w:eastAsia="lv-LV"/>
              </w:rPr>
            </w:pPr>
            <w:r w:rsidRPr="002B2A32">
              <w:rPr>
                <w:szCs w:val="24"/>
                <w:lang w:eastAsia="lv-LV"/>
              </w:rPr>
              <w:t>28</w:t>
            </w:r>
          </w:p>
        </w:tc>
        <w:tc>
          <w:tcPr>
            <w:tcW w:w="1139" w:type="dxa"/>
            <w:shd w:val="clear" w:color="000000" w:fill="D8E4BC"/>
            <w:vAlign w:val="center"/>
            <w:hideMark/>
          </w:tcPr>
          <w:p w14:paraId="3443B0BA" w14:textId="77777777" w:rsidR="00E55B07" w:rsidRPr="002B2A32" w:rsidRDefault="00E55B07" w:rsidP="00EE5259">
            <w:pPr>
              <w:jc w:val="center"/>
              <w:rPr>
                <w:szCs w:val="24"/>
                <w:lang w:eastAsia="lv-LV"/>
              </w:rPr>
            </w:pPr>
            <w:r w:rsidRPr="002B2A32">
              <w:rPr>
                <w:szCs w:val="24"/>
                <w:lang w:eastAsia="lv-LV"/>
              </w:rPr>
              <w:t>28</w:t>
            </w:r>
          </w:p>
        </w:tc>
        <w:tc>
          <w:tcPr>
            <w:tcW w:w="1139" w:type="dxa"/>
            <w:shd w:val="clear" w:color="auto" w:fill="auto"/>
            <w:vAlign w:val="center"/>
            <w:hideMark/>
          </w:tcPr>
          <w:p w14:paraId="23DFA9DC"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5684320A"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288090A9"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673A73DE" w14:textId="77777777" w:rsidR="00E55B07" w:rsidRPr="002B2A32" w:rsidRDefault="00E55B07" w:rsidP="00EE5259">
            <w:pPr>
              <w:jc w:val="center"/>
              <w:rPr>
                <w:szCs w:val="24"/>
                <w:lang w:eastAsia="lv-LV"/>
              </w:rPr>
            </w:pPr>
            <w:r w:rsidRPr="002B2A32">
              <w:rPr>
                <w:szCs w:val="24"/>
                <w:lang w:eastAsia="lv-LV"/>
              </w:rPr>
              <w:t>1</w:t>
            </w:r>
          </w:p>
        </w:tc>
        <w:tc>
          <w:tcPr>
            <w:tcW w:w="855" w:type="dxa"/>
            <w:shd w:val="clear" w:color="auto" w:fill="auto"/>
            <w:vAlign w:val="center"/>
            <w:hideMark/>
          </w:tcPr>
          <w:p w14:paraId="487BE8A2" w14:textId="77777777" w:rsidR="00E55B07" w:rsidRPr="002B2A32" w:rsidRDefault="00E55B07" w:rsidP="00EE5259">
            <w:pPr>
              <w:jc w:val="center"/>
              <w:rPr>
                <w:szCs w:val="24"/>
                <w:lang w:eastAsia="lv-LV"/>
              </w:rPr>
            </w:pPr>
            <w:r w:rsidRPr="002B2A32">
              <w:rPr>
                <w:szCs w:val="24"/>
                <w:lang w:eastAsia="lv-LV"/>
              </w:rPr>
              <w:t>4</w:t>
            </w:r>
          </w:p>
        </w:tc>
        <w:tc>
          <w:tcPr>
            <w:tcW w:w="714" w:type="dxa"/>
            <w:shd w:val="clear" w:color="auto" w:fill="auto"/>
            <w:vAlign w:val="center"/>
            <w:hideMark/>
          </w:tcPr>
          <w:p w14:paraId="549878A6" w14:textId="77777777" w:rsidR="00E55B07" w:rsidRPr="002B2A32" w:rsidRDefault="00E55B07" w:rsidP="00EE5259">
            <w:pPr>
              <w:jc w:val="center"/>
              <w:rPr>
                <w:szCs w:val="24"/>
                <w:lang w:eastAsia="lv-LV"/>
              </w:rPr>
            </w:pPr>
            <w:r w:rsidRPr="002B2A32">
              <w:rPr>
                <w:szCs w:val="24"/>
                <w:lang w:eastAsia="lv-LV"/>
              </w:rPr>
              <w:t>9</w:t>
            </w:r>
          </w:p>
        </w:tc>
        <w:tc>
          <w:tcPr>
            <w:tcW w:w="586" w:type="dxa"/>
            <w:shd w:val="clear" w:color="auto" w:fill="auto"/>
            <w:vAlign w:val="center"/>
            <w:hideMark/>
          </w:tcPr>
          <w:p w14:paraId="7859646C" w14:textId="77777777" w:rsidR="00E55B07" w:rsidRPr="002B2A32" w:rsidRDefault="00E55B07" w:rsidP="00EE5259">
            <w:pPr>
              <w:jc w:val="center"/>
              <w:rPr>
                <w:szCs w:val="24"/>
                <w:lang w:eastAsia="lv-LV"/>
              </w:rPr>
            </w:pPr>
            <w:r w:rsidRPr="002B2A32">
              <w:rPr>
                <w:szCs w:val="24"/>
                <w:lang w:eastAsia="lv-LV"/>
              </w:rPr>
              <w:t>9</w:t>
            </w:r>
          </w:p>
        </w:tc>
        <w:tc>
          <w:tcPr>
            <w:tcW w:w="856" w:type="dxa"/>
            <w:shd w:val="clear" w:color="auto" w:fill="auto"/>
            <w:vAlign w:val="center"/>
            <w:hideMark/>
          </w:tcPr>
          <w:p w14:paraId="186E878F"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auto" w:fill="auto"/>
            <w:vAlign w:val="center"/>
            <w:hideMark/>
          </w:tcPr>
          <w:p w14:paraId="63534A65" w14:textId="77777777" w:rsidR="00E55B07" w:rsidRPr="002B2A32" w:rsidRDefault="00E55B07" w:rsidP="00EE5259">
            <w:pPr>
              <w:jc w:val="center"/>
              <w:rPr>
                <w:szCs w:val="24"/>
                <w:lang w:eastAsia="lv-LV"/>
              </w:rPr>
            </w:pPr>
            <w:r w:rsidRPr="002B2A32">
              <w:rPr>
                <w:szCs w:val="24"/>
                <w:lang w:eastAsia="lv-LV"/>
              </w:rPr>
              <w:t>27</w:t>
            </w:r>
          </w:p>
        </w:tc>
        <w:tc>
          <w:tcPr>
            <w:tcW w:w="1236" w:type="dxa"/>
            <w:shd w:val="clear" w:color="000000" w:fill="DCE6F1"/>
            <w:vAlign w:val="center"/>
            <w:hideMark/>
          </w:tcPr>
          <w:p w14:paraId="0D59EF8B" w14:textId="77777777" w:rsidR="00E55B07" w:rsidRPr="002B2A32" w:rsidRDefault="00E55B07" w:rsidP="00EE5259">
            <w:pPr>
              <w:jc w:val="center"/>
              <w:rPr>
                <w:szCs w:val="24"/>
                <w:lang w:eastAsia="lv-LV"/>
              </w:rPr>
            </w:pPr>
            <w:r w:rsidRPr="002B2A32">
              <w:rPr>
                <w:szCs w:val="24"/>
                <w:lang w:eastAsia="lv-LV"/>
              </w:rPr>
              <w:t>96,43</w:t>
            </w:r>
          </w:p>
        </w:tc>
        <w:tc>
          <w:tcPr>
            <w:tcW w:w="1014" w:type="dxa"/>
            <w:shd w:val="clear" w:color="auto" w:fill="auto"/>
            <w:vAlign w:val="center"/>
            <w:hideMark/>
          </w:tcPr>
          <w:p w14:paraId="4E475BB8" w14:textId="77777777" w:rsidR="00E55B07" w:rsidRPr="002B2A32" w:rsidRDefault="00E55B07" w:rsidP="00EE5259">
            <w:pPr>
              <w:jc w:val="center"/>
              <w:rPr>
                <w:szCs w:val="24"/>
                <w:lang w:eastAsia="lv-LV"/>
              </w:rPr>
            </w:pPr>
            <w:r w:rsidRPr="002B2A32">
              <w:rPr>
                <w:szCs w:val="24"/>
                <w:lang w:eastAsia="lv-LV"/>
              </w:rPr>
              <w:t>8,46</w:t>
            </w:r>
          </w:p>
        </w:tc>
      </w:tr>
      <w:tr w:rsidR="00E55B07" w:rsidRPr="002B2A32" w14:paraId="40BD28D0" w14:textId="77777777" w:rsidTr="00EE5259">
        <w:trPr>
          <w:trHeight w:val="375"/>
        </w:trPr>
        <w:tc>
          <w:tcPr>
            <w:tcW w:w="2845" w:type="dxa"/>
            <w:shd w:val="clear" w:color="auto" w:fill="auto"/>
            <w:vAlign w:val="center"/>
            <w:hideMark/>
          </w:tcPr>
          <w:p w14:paraId="058BF24A" w14:textId="77777777" w:rsidR="00E55B07" w:rsidRPr="002B2A32" w:rsidRDefault="00E55B07" w:rsidP="00EE5259">
            <w:pPr>
              <w:rPr>
                <w:szCs w:val="24"/>
                <w:lang w:eastAsia="lv-LV"/>
              </w:rPr>
            </w:pPr>
            <w:r w:rsidRPr="002B2A32">
              <w:rPr>
                <w:szCs w:val="24"/>
                <w:lang w:eastAsia="lv-LV"/>
              </w:rPr>
              <w:t>Video operators</w:t>
            </w:r>
          </w:p>
        </w:tc>
        <w:tc>
          <w:tcPr>
            <w:tcW w:w="998" w:type="dxa"/>
            <w:shd w:val="clear" w:color="auto" w:fill="auto"/>
            <w:vAlign w:val="center"/>
            <w:hideMark/>
          </w:tcPr>
          <w:p w14:paraId="64DAAC7D" w14:textId="77777777" w:rsidR="00E55B07" w:rsidRPr="002B2A32" w:rsidRDefault="00E55B07" w:rsidP="00EE5259">
            <w:pPr>
              <w:jc w:val="center"/>
              <w:rPr>
                <w:szCs w:val="24"/>
                <w:lang w:eastAsia="lv-LV"/>
              </w:rPr>
            </w:pPr>
            <w:r w:rsidRPr="002B2A32">
              <w:rPr>
                <w:szCs w:val="24"/>
                <w:lang w:eastAsia="lv-LV"/>
              </w:rPr>
              <w:t>11</w:t>
            </w:r>
          </w:p>
        </w:tc>
        <w:tc>
          <w:tcPr>
            <w:tcW w:w="1139" w:type="dxa"/>
            <w:shd w:val="clear" w:color="000000" w:fill="D8E4BC"/>
            <w:vAlign w:val="center"/>
            <w:hideMark/>
          </w:tcPr>
          <w:p w14:paraId="34182CAD" w14:textId="77777777" w:rsidR="00E55B07" w:rsidRPr="002B2A32" w:rsidRDefault="00E55B07" w:rsidP="00EE5259">
            <w:pPr>
              <w:jc w:val="center"/>
              <w:rPr>
                <w:szCs w:val="24"/>
                <w:lang w:eastAsia="lv-LV"/>
              </w:rPr>
            </w:pPr>
            <w:r w:rsidRPr="002B2A32">
              <w:rPr>
                <w:szCs w:val="24"/>
                <w:lang w:eastAsia="lv-LV"/>
              </w:rPr>
              <w:t>11</w:t>
            </w:r>
          </w:p>
        </w:tc>
        <w:tc>
          <w:tcPr>
            <w:tcW w:w="1139" w:type="dxa"/>
            <w:shd w:val="clear" w:color="auto" w:fill="auto"/>
            <w:vAlign w:val="center"/>
            <w:hideMark/>
          </w:tcPr>
          <w:p w14:paraId="1E76A697" w14:textId="77777777" w:rsidR="00E55B07" w:rsidRPr="002B2A32" w:rsidRDefault="00E55B07" w:rsidP="00EE5259">
            <w:pPr>
              <w:jc w:val="center"/>
              <w:rPr>
                <w:szCs w:val="24"/>
                <w:lang w:eastAsia="lv-LV"/>
              </w:rPr>
            </w:pPr>
            <w:r w:rsidRPr="002B2A32">
              <w:rPr>
                <w:szCs w:val="24"/>
                <w:lang w:eastAsia="lv-LV"/>
              </w:rPr>
              <w:t> </w:t>
            </w:r>
          </w:p>
        </w:tc>
        <w:tc>
          <w:tcPr>
            <w:tcW w:w="713" w:type="dxa"/>
            <w:shd w:val="clear" w:color="000000" w:fill="FFFF00"/>
            <w:vAlign w:val="center"/>
            <w:hideMark/>
          </w:tcPr>
          <w:p w14:paraId="48E1BC1B" w14:textId="77777777" w:rsidR="00E55B07" w:rsidRPr="002B2A32" w:rsidRDefault="00E55B07" w:rsidP="00EE5259">
            <w:pPr>
              <w:jc w:val="center"/>
              <w:rPr>
                <w:szCs w:val="24"/>
                <w:lang w:eastAsia="lv-LV"/>
              </w:rPr>
            </w:pPr>
            <w:r w:rsidRPr="002B2A32">
              <w:rPr>
                <w:szCs w:val="24"/>
                <w:lang w:eastAsia="lv-LV"/>
              </w:rPr>
              <w:t> </w:t>
            </w:r>
          </w:p>
        </w:tc>
        <w:tc>
          <w:tcPr>
            <w:tcW w:w="856" w:type="dxa"/>
            <w:shd w:val="clear" w:color="auto" w:fill="auto"/>
            <w:vAlign w:val="center"/>
            <w:hideMark/>
          </w:tcPr>
          <w:p w14:paraId="16FA3C11" w14:textId="77777777" w:rsidR="00E55B07" w:rsidRPr="002B2A32" w:rsidRDefault="00E55B07" w:rsidP="00EE5259">
            <w:pPr>
              <w:jc w:val="center"/>
              <w:rPr>
                <w:szCs w:val="24"/>
                <w:lang w:eastAsia="lv-LV"/>
              </w:rPr>
            </w:pPr>
            <w:r w:rsidRPr="002B2A32">
              <w:rPr>
                <w:szCs w:val="24"/>
                <w:lang w:eastAsia="lv-LV"/>
              </w:rPr>
              <w:t> </w:t>
            </w:r>
          </w:p>
        </w:tc>
        <w:tc>
          <w:tcPr>
            <w:tcW w:w="586" w:type="dxa"/>
            <w:shd w:val="clear" w:color="auto" w:fill="auto"/>
            <w:vAlign w:val="center"/>
            <w:hideMark/>
          </w:tcPr>
          <w:p w14:paraId="18DF0D01" w14:textId="77777777" w:rsidR="00E55B07" w:rsidRPr="002B2A32" w:rsidRDefault="00E55B07" w:rsidP="00EE5259">
            <w:pPr>
              <w:jc w:val="center"/>
              <w:rPr>
                <w:szCs w:val="24"/>
                <w:lang w:eastAsia="lv-LV"/>
              </w:rPr>
            </w:pPr>
          </w:p>
        </w:tc>
        <w:tc>
          <w:tcPr>
            <w:tcW w:w="855" w:type="dxa"/>
            <w:shd w:val="clear" w:color="auto" w:fill="auto"/>
            <w:vAlign w:val="center"/>
            <w:hideMark/>
          </w:tcPr>
          <w:p w14:paraId="40029503" w14:textId="77777777" w:rsidR="00E55B07" w:rsidRPr="002B2A32" w:rsidRDefault="00E55B07" w:rsidP="00EE5259">
            <w:pPr>
              <w:jc w:val="center"/>
              <w:rPr>
                <w:szCs w:val="24"/>
                <w:lang w:eastAsia="lv-LV"/>
              </w:rPr>
            </w:pPr>
            <w:r w:rsidRPr="002B2A32">
              <w:rPr>
                <w:szCs w:val="24"/>
                <w:lang w:eastAsia="lv-LV"/>
              </w:rPr>
              <w:t>4</w:t>
            </w:r>
          </w:p>
        </w:tc>
        <w:tc>
          <w:tcPr>
            <w:tcW w:w="714" w:type="dxa"/>
            <w:shd w:val="clear" w:color="auto" w:fill="auto"/>
            <w:vAlign w:val="center"/>
            <w:hideMark/>
          </w:tcPr>
          <w:p w14:paraId="3E1B7007" w14:textId="77777777" w:rsidR="00E55B07" w:rsidRPr="002B2A32" w:rsidRDefault="00E55B07" w:rsidP="00EE5259">
            <w:pPr>
              <w:jc w:val="center"/>
              <w:rPr>
                <w:szCs w:val="24"/>
                <w:lang w:eastAsia="lv-LV"/>
              </w:rPr>
            </w:pPr>
            <w:r w:rsidRPr="002B2A32">
              <w:rPr>
                <w:szCs w:val="24"/>
                <w:lang w:eastAsia="lv-LV"/>
              </w:rPr>
              <w:t>3</w:t>
            </w:r>
          </w:p>
        </w:tc>
        <w:tc>
          <w:tcPr>
            <w:tcW w:w="586" w:type="dxa"/>
            <w:shd w:val="clear" w:color="auto" w:fill="auto"/>
            <w:vAlign w:val="center"/>
            <w:hideMark/>
          </w:tcPr>
          <w:p w14:paraId="3DA59183" w14:textId="77777777" w:rsidR="00E55B07" w:rsidRPr="002B2A32" w:rsidRDefault="00E55B07" w:rsidP="00EE5259">
            <w:pPr>
              <w:jc w:val="center"/>
              <w:rPr>
                <w:szCs w:val="24"/>
                <w:lang w:eastAsia="lv-LV"/>
              </w:rPr>
            </w:pPr>
            <w:r w:rsidRPr="002B2A32">
              <w:rPr>
                <w:szCs w:val="24"/>
                <w:lang w:eastAsia="lv-LV"/>
              </w:rPr>
              <w:t>3</w:t>
            </w:r>
          </w:p>
        </w:tc>
        <w:tc>
          <w:tcPr>
            <w:tcW w:w="856" w:type="dxa"/>
            <w:shd w:val="clear" w:color="auto" w:fill="auto"/>
            <w:vAlign w:val="center"/>
            <w:hideMark/>
          </w:tcPr>
          <w:p w14:paraId="13CC27AF" w14:textId="77777777" w:rsidR="00E55B07" w:rsidRPr="002B2A32" w:rsidRDefault="00E55B07" w:rsidP="00EE5259">
            <w:pPr>
              <w:jc w:val="center"/>
              <w:rPr>
                <w:szCs w:val="24"/>
                <w:lang w:eastAsia="lv-LV"/>
              </w:rPr>
            </w:pPr>
            <w:r w:rsidRPr="002B2A32">
              <w:rPr>
                <w:szCs w:val="24"/>
                <w:lang w:eastAsia="lv-LV"/>
              </w:rPr>
              <w:t>1</w:t>
            </w:r>
          </w:p>
        </w:tc>
        <w:tc>
          <w:tcPr>
            <w:tcW w:w="1139" w:type="dxa"/>
            <w:shd w:val="clear" w:color="auto" w:fill="auto"/>
            <w:vAlign w:val="center"/>
            <w:hideMark/>
          </w:tcPr>
          <w:p w14:paraId="1A1B16EE" w14:textId="77777777" w:rsidR="00E55B07" w:rsidRPr="002B2A32" w:rsidRDefault="00E55B07" w:rsidP="00EE5259">
            <w:pPr>
              <w:jc w:val="center"/>
              <w:rPr>
                <w:szCs w:val="24"/>
                <w:lang w:eastAsia="lv-LV"/>
              </w:rPr>
            </w:pPr>
            <w:r w:rsidRPr="002B2A32">
              <w:rPr>
                <w:szCs w:val="24"/>
                <w:lang w:eastAsia="lv-LV"/>
              </w:rPr>
              <w:t>11</w:t>
            </w:r>
          </w:p>
        </w:tc>
        <w:tc>
          <w:tcPr>
            <w:tcW w:w="1236" w:type="dxa"/>
            <w:shd w:val="clear" w:color="000000" w:fill="DCE6F1"/>
            <w:vAlign w:val="center"/>
            <w:hideMark/>
          </w:tcPr>
          <w:p w14:paraId="1C4B5E56"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auto" w:fill="auto"/>
            <w:vAlign w:val="center"/>
            <w:hideMark/>
          </w:tcPr>
          <w:p w14:paraId="126ED3B9" w14:textId="77777777" w:rsidR="00E55B07" w:rsidRPr="002B2A32" w:rsidRDefault="00E55B07" w:rsidP="00EE5259">
            <w:pPr>
              <w:jc w:val="center"/>
              <w:rPr>
                <w:szCs w:val="24"/>
                <w:lang w:eastAsia="lv-LV"/>
              </w:rPr>
            </w:pPr>
            <w:r w:rsidRPr="002B2A32">
              <w:rPr>
                <w:szCs w:val="24"/>
                <w:lang w:eastAsia="lv-LV"/>
              </w:rPr>
              <w:t>8,09</w:t>
            </w:r>
          </w:p>
        </w:tc>
      </w:tr>
      <w:tr w:rsidR="00E55B07" w:rsidRPr="002B2A32" w14:paraId="329BA4B1" w14:textId="77777777" w:rsidTr="00EE5259">
        <w:trPr>
          <w:trHeight w:val="630"/>
        </w:trPr>
        <w:tc>
          <w:tcPr>
            <w:tcW w:w="2845" w:type="dxa"/>
            <w:shd w:val="clear" w:color="000000" w:fill="D9D9D9"/>
            <w:vAlign w:val="center"/>
            <w:hideMark/>
          </w:tcPr>
          <w:p w14:paraId="33D38DC7" w14:textId="77777777" w:rsidR="00E55B07" w:rsidRPr="002B2A32" w:rsidRDefault="00E55B07" w:rsidP="00EE5259">
            <w:pPr>
              <w:rPr>
                <w:b/>
                <w:bCs/>
                <w:szCs w:val="24"/>
                <w:lang w:eastAsia="lv-LV"/>
              </w:rPr>
            </w:pPr>
            <w:r w:rsidRPr="002B2A32">
              <w:rPr>
                <w:b/>
                <w:bCs/>
                <w:szCs w:val="24"/>
                <w:lang w:eastAsia="lv-LV"/>
              </w:rPr>
              <w:t>Mākslas nozares dizaina un radošo industriju sektors</w:t>
            </w:r>
          </w:p>
        </w:tc>
        <w:tc>
          <w:tcPr>
            <w:tcW w:w="998" w:type="dxa"/>
            <w:shd w:val="clear" w:color="000000" w:fill="D9D9D9"/>
            <w:vAlign w:val="center"/>
            <w:hideMark/>
          </w:tcPr>
          <w:p w14:paraId="55F2D971" w14:textId="77777777" w:rsidR="00E55B07" w:rsidRPr="002B2A32" w:rsidRDefault="00E55B07" w:rsidP="00EE5259">
            <w:pPr>
              <w:jc w:val="center"/>
              <w:rPr>
                <w:b/>
                <w:bCs/>
                <w:szCs w:val="24"/>
                <w:lang w:eastAsia="lv-LV"/>
              </w:rPr>
            </w:pPr>
            <w:r w:rsidRPr="002B2A32">
              <w:rPr>
                <w:b/>
                <w:bCs/>
                <w:szCs w:val="24"/>
                <w:lang w:eastAsia="lv-LV"/>
              </w:rPr>
              <w:t>50</w:t>
            </w:r>
          </w:p>
        </w:tc>
        <w:tc>
          <w:tcPr>
            <w:tcW w:w="1139" w:type="dxa"/>
            <w:shd w:val="clear" w:color="000000" w:fill="D9D9D9"/>
            <w:vAlign w:val="center"/>
            <w:hideMark/>
          </w:tcPr>
          <w:p w14:paraId="608CAF32" w14:textId="77777777" w:rsidR="00E55B07" w:rsidRPr="002B2A32" w:rsidRDefault="00E55B07" w:rsidP="00EE5259">
            <w:pPr>
              <w:jc w:val="center"/>
              <w:rPr>
                <w:b/>
                <w:bCs/>
                <w:szCs w:val="24"/>
                <w:lang w:eastAsia="lv-LV"/>
              </w:rPr>
            </w:pPr>
            <w:r w:rsidRPr="002B2A32">
              <w:rPr>
                <w:b/>
                <w:bCs/>
                <w:szCs w:val="24"/>
                <w:lang w:eastAsia="lv-LV"/>
              </w:rPr>
              <w:t>50</w:t>
            </w:r>
          </w:p>
        </w:tc>
        <w:tc>
          <w:tcPr>
            <w:tcW w:w="1139" w:type="dxa"/>
            <w:shd w:val="clear" w:color="000000" w:fill="D9D9D9"/>
            <w:vAlign w:val="center"/>
            <w:hideMark/>
          </w:tcPr>
          <w:p w14:paraId="102A07A1" w14:textId="77777777" w:rsidR="00E55B07" w:rsidRPr="002B2A32" w:rsidRDefault="00E55B07" w:rsidP="00EE5259">
            <w:pPr>
              <w:jc w:val="center"/>
              <w:rPr>
                <w:b/>
                <w:bCs/>
                <w:szCs w:val="24"/>
                <w:lang w:eastAsia="lv-LV"/>
              </w:rPr>
            </w:pPr>
            <w:r w:rsidRPr="002B2A32">
              <w:rPr>
                <w:b/>
                <w:bCs/>
                <w:szCs w:val="24"/>
                <w:lang w:eastAsia="lv-LV"/>
              </w:rPr>
              <w:t>0</w:t>
            </w:r>
          </w:p>
        </w:tc>
        <w:tc>
          <w:tcPr>
            <w:tcW w:w="713" w:type="dxa"/>
            <w:shd w:val="clear" w:color="000000" w:fill="D9D9D9"/>
            <w:vAlign w:val="center"/>
            <w:hideMark/>
          </w:tcPr>
          <w:p w14:paraId="377365A2" w14:textId="77777777" w:rsidR="00E55B07" w:rsidRPr="002B2A32" w:rsidRDefault="00E55B07" w:rsidP="00EE5259">
            <w:pPr>
              <w:jc w:val="center"/>
              <w:rPr>
                <w:b/>
                <w:bCs/>
                <w:szCs w:val="24"/>
                <w:lang w:eastAsia="lv-LV"/>
              </w:rPr>
            </w:pPr>
            <w:r w:rsidRPr="002B2A32">
              <w:rPr>
                <w:b/>
                <w:bCs/>
                <w:szCs w:val="24"/>
                <w:lang w:eastAsia="lv-LV"/>
              </w:rPr>
              <w:t>0</w:t>
            </w:r>
          </w:p>
        </w:tc>
        <w:tc>
          <w:tcPr>
            <w:tcW w:w="856" w:type="dxa"/>
            <w:shd w:val="clear" w:color="000000" w:fill="D9D9D9"/>
            <w:vAlign w:val="center"/>
            <w:hideMark/>
          </w:tcPr>
          <w:p w14:paraId="610ECFE4" w14:textId="77777777" w:rsidR="00E55B07" w:rsidRPr="002B2A32" w:rsidRDefault="00E55B07" w:rsidP="00EE5259">
            <w:pPr>
              <w:jc w:val="center"/>
              <w:rPr>
                <w:b/>
                <w:bCs/>
                <w:szCs w:val="24"/>
                <w:lang w:eastAsia="lv-LV"/>
              </w:rPr>
            </w:pPr>
            <w:r w:rsidRPr="002B2A32">
              <w:rPr>
                <w:b/>
                <w:bCs/>
                <w:szCs w:val="24"/>
                <w:lang w:eastAsia="lv-LV"/>
              </w:rPr>
              <w:t>0</w:t>
            </w:r>
          </w:p>
        </w:tc>
        <w:tc>
          <w:tcPr>
            <w:tcW w:w="586" w:type="dxa"/>
            <w:shd w:val="clear" w:color="000000" w:fill="D9D9D9"/>
            <w:vAlign w:val="center"/>
            <w:hideMark/>
          </w:tcPr>
          <w:p w14:paraId="104A4814" w14:textId="77777777" w:rsidR="00E55B07" w:rsidRPr="002B2A32" w:rsidRDefault="00E55B07" w:rsidP="00EE5259">
            <w:pPr>
              <w:jc w:val="center"/>
              <w:rPr>
                <w:b/>
                <w:bCs/>
                <w:szCs w:val="24"/>
                <w:lang w:eastAsia="lv-LV"/>
              </w:rPr>
            </w:pPr>
            <w:r w:rsidRPr="002B2A32">
              <w:rPr>
                <w:b/>
                <w:bCs/>
                <w:szCs w:val="24"/>
                <w:lang w:eastAsia="lv-LV"/>
              </w:rPr>
              <w:t>2</w:t>
            </w:r>
          </w:p>
        </w:tc>
        <w:tc>
          <w:tcPr>
            <w:tcW w:w="855" w:type="dxa"/>
            <w:shd w:val="clear" w:color="000000" w:fill="D9D9D9"/>
            <w:vAlign w:val="center"/>
            <w:hideMark/>
          </w:tcPr>
          <w:p w14:paraId="0CBBF079" w14:textId="77777777" w:rsidR="00E55B07" w:rsidRPr="002B2A32" w:rsidRDefault="00E55B07" w:rsidP="00EE5259">
            <w:pPr>
              <w:jc w:val="center"/>
              <w:rPr>
                <w:b/>
                <w:bCs/>
                <w:szCs w:val="24"/>
                <w:lang w:eastAsia="lv-LV"/>
              </w:rPr>
            </w:pPr>
            <w:r w:rsidRPr="002B2A32">
              <w:rPr>
                <w:b/>
                <w:bCs/>
                <w:szCs w:val="24"/>
                <w:lang w:eastAsia="lv-LV"/>
              </w:rPr>
              <w:t>9</w:t>
            </w:r>
          </w:p>
        </w:tc>
        <w:tc>
          <w:tcPr>
            <w:tcW w:w="714" w:type="dxa"/>
            <w:shd w:val="clear" w:color="000000" w:fill="D9D9D9"/>
            <w:vAlign w:val="center"/>
            <w:hideMark/>
          </w:tcPr>
          <w:p w14:paraId="21051731" w14:textId="77777777" w:rsidR="00E55B07" w:rsidRPr="002B2A32" w:rsidRDefault="00E55B07" w:rsidP="00EE5259">
            <w:pPr>
              <w:jc w:val="center"/>
              <w:rPr>
                <w:b/>
                <w:bCs/>
                <w:szCs w:val="24"/>
                <w:lang w:eastAsia="lv-LV"/>
              </w:rPr>
            </w:pPr>
            <w:r w:rsidRPr="002B2A32">
              <w:rPr>
                <w:b/>
                <w:bCs/>
                <w:szCs w:val="24"/>
                <w:lang w:eastAsia="lv-LV"/>
              </w:rPr>
              <w:t>16</w:t>
            </w:r>
          </w:p>
        </w:tc>
        <w:tc>
          <w:tcPr>
            <w:tcW w:w="586" w:type="dxa"/>
            <w:shd w:val="clear" w:color="000000" w:fill="D9D9D9"/>
            <w:vAlign w:val="center"/>
            <w:hideMark/>
          </w:tcPr>
          <w:p w14:paraId="5B578658" w14:textId="77777777" w:rsidR="00E55B07" w:rsidRPr="002B2A32" w:rsidRDefault="00E55B07" w:rsidP="00EE5259">
            <w:pPr>
              <w:jc w:val="center"/>
              <w:rPr>
                <w:b/>
                <w:bCs/>
                <w:szCs w:val="24"/>
                <w:lang w:eastAsia="lv-LV"/>
              </w:rPr>
            </w:pPr>
            <w:r w:rsidRPr="002B2A32">
              <w:rPr>
                <w:b/>
                <w:bCs/>
                <w:szCs w:val="24"/>
                <w:lang w:eastAsia="lv-LV"/>
              </w:rPr>
              <w:t>16</w:t>
            </w:r>
          </w:p>
        </w:tc>
        <w:tc>
          <w:tcPr>
            <w:tcW w:w="856" w:type="dxa"/>
            <w:shd w:val="clear" w:color="000000" w:fill="D9D9D9"/>
            <w:vAlign w:val="center"/>
            <w:hideMark/>
          </w:tcPr>
          <w:p w14:paraId="47C9CC1D" w14:textId="77777777" w:rsidR="00E55B07" w:rsidRPr="002B2A32" w:rsidRDefault="00E55B07" w:rsidP="00EE5259">
            <w:pPr>
              <w:jc w:val="center"/>
              <w:rPr>
                <w:b/>
                <w:bCs/>
                <w:szCs w:val="24"/>
                <w:lang w:eastAsia="lv-LV"/>
              </w:rPr>
            </w:pPr>
            <w:r w:rsidRPr="002B2A32">
              <w:rPr>
                <w:b/>
                <w:bCs/>
                <w:szCs w:val="24"/>
                <w:lang w:eastAsia="lv-LV"/>
              </w:rPr>
              <w:t>7</w:t>
            </w:r>
          </w:p>
        </w:tc>
        <w:tc>
          <w:tcPr>
            <w:tcW w:w="1139" w:type="dxa"/>
            <w:shd w:val="clear" w:color="000000" w:fill="D9D9D9"/>
            <w:vAlign w:val="center"/>
            <w:hideMark/>
          </w:tcPr>
          <w:p w14:paraId="23A84ED3" w14:textId="77777777" w:rsidR="00E55B07" w:rsidRPr="002B2A32" w:rsidRDefault="00E55B07" w:rsidP="00EE5259">
            <w:pPr>
              <w:jc w:val="center"/>
              <w:rPr>
                <w:b/>
                <w:bCs/>
                <w:szCs w:val="24"/>
                <w:lang w:eastAsia="lv-LV"/>
              </w:rPr>
            </w:pPr>
            <w:r w:rsidRPr="002B2A32">
              <w:rPr>
                <w:b/>
                <w:bCs/>
                <w:szCs w:val="24"/>
                <w:lang w:eastAsia="lv-LV"/>
              </w:rPr>
              <w:t>48</w:t>
            </w:r>
          </w:p>
        </w:tc>
        <w:tc>
          <w:tcPr>
            <w:tcW w:w="1236" w:type="dxa"/>
            <w:shd w:val="clear" w:color="000000" w:fill="D9D9D9"/>
            <w:vAlign w:val="center"/>
            <w:hideMark/>
          </w:tcPr>
          <w:p w14:paraId="0AE4C9C6" w14:textId="77777777" w:rsidR="00E55B07" w:rsidRPr="002B2A32" w:rsidRDefault="00E55B07" w:rsidP="00EE5259">
            <w:pPr>
              <w:jc w:val="center"/>
              <w:rPr>
                <w:b/>
                <w:szCs w:val="24"/>
                <w:lang w:eastAsia="lv-LV"/>
              </w:rPr>
            </w:pPr>
            <w:r w:rsidRPr="002B2A32">
              <w:rPr>
                <w:b/>
                <w:szCs w:val="24"/>
                <w:lang w:eastAsia="lv-LV"/>
              </w:rPr>
              <w:t>96,00</w:t>
            </w:r>
          </w:p>
        </w:tc>
        <w:tc>
          <w:tcPr>
            <w:tcW w:w="1014" w:type="dxa"/>
            <w:shd w:val="clear" w:color="000000" w:fill="D9D9D9"/>
            <w:vAlign w:val="center"/>
            <w:hideMark/>
          </w:tcPr>
          <w:p w14:paraId="061D7199" w14:textId="77777777" w:rsidR="00E55B07" w:rsidRPr="002B2A32" w:rsidRDefault="00E55B07" w:rsidP="00EE5259">
            <w:pPr>
              <w:jc w:val="center"/>
              <w:rPr>
                <w:b/>
                <w:bCs/>
                <w:szCs w:val="24"/>
                <w:lang w:eastAsia="lv-LV"/>
              </w:rPr>
            </w:pPr>
            <w:r w:rsidRPr="002B2A32">
              <w:rPr>
                <w:b/>
                <w:bCs/>
                <w:szCs w:val="24"/>
                <w:lang w:eastAsia="lv-LV"/>
              </w:rPr>
              <w:t>8,34</w:t>
            </w:r>
          </w:p>
        </w:tc>
      </w:tr>
      <w:tr w:rsidR="00E55B07" w:rsidRPr="002B2A32" w14:paraId="77B81F4E" w14:textId="77777777" w:rsidTr="00EE5259">
        <w:trPr>
          <w:trHeight w:val="375"/>
        </w:trPr>
        <w:tc>
          <w:tcPr>
            <w:tcW w:w="2845" w:type="dxa"/>
            <w:shd w:val="clear" w:color="000000" w:fill="FFFFFF"/>
            <w:vAlign w:val="center"/>
            <w:hideMark/>
          </w:tcPr>
          <w:p w14:paraId="1809F74A" w14:textId="77777777" w:rsidR="00E55B07" w:rsidRPr="002B2A32" w:rsidRDefault="00E55B07" w:rsidP="00EE5259">
            <w:pPr>
              <w:rPr>
                <w:szCs w:val="24"/>
                <w:lang w:eastAsia="lv-LV"/>
              </w:rPr>
            </w:pPr>
            <w:r w:rsidRPr="002B2A32">
              <w:rPr>
                <w:szCs w:val="24"/>
                <w:lang w:eastAsia="lv-LV"/>
              </w:rPr>
              <w:t>Biškopis (tālākizglītība)</w:t>
            </w:r>
          </w:p>
          <w:p w14:paraId="51609551" w14:textId="77777777" w:rsidR="00E55B07" w:rsidRPr="002B2A32" w:rsidRDefault="00E55B07" w:rsidP="00EE5259">
            <w:pPr>
              <w:rPr>
                <w:szCs w:val="24"/>
                <w:lang w:eastAsia="lv-LV"/>
              </w:rPr>
            </w:pPr>
            <w:r w:rsidRPr="002B2A32">
              <w:rPr>
                <w:szCs w:val="24"/>
                <w:lang w:eastAsia="lv-LV"/>
              </w:rPr>
              <w:t>ESF projekts Nr.8.4.1.0/16/I/001</w:t>
            </w:r>
          </w:p>
        </w:tc>
        <w:tc>
          <w:tcPr>
            <w:tcW w:w="998" w:type="dxa"/>
            <w:shd w:val="clear" w:color="000000" w:fill="FFFFFF"/>
            <w:vAlign w:val="center"/>
          </w:tcPr>
          <w:p w14:paraId="014D308D" w14:textId="77777777" w:rsidR="00E55B07" w:rsidRPr="002B2A32" w:rsidRDefault="00E55B07" w:rsidP="00EE5259">
            <w:pPr>
              <w:jc w:val="center"/>
              <w:rPr>
                <w:szCs w:val="24"/>
                <w:lang w:eastAsia="lv-LV"/>
              </w:rPr>
            </w:pPr>
            <w:r w:rsidRPr="002B2A32">
              <w:rPr>
                <w:szCs w:val="24"/>
                <w:lang w:eastAsia="lv-LV"/>
              </w:rPr>
              <w:t>59</w:t>
            </w:r>
          </w:p>
        </w:tc>
        <w:tc>
          <w:tcPr>
            <w:tcW w:w="1139" w:type="dxa"/>
            <w:shd w:val="clear" w:color="000000" w:fill="D8E4BC"/>
            <w:vAlign w:val="center"/>
          </w:tcPr>
          <w:p w14:paraId="094C48D3" w14:textId="77777777" w:rsidR="00E55B07" w:rsidRPr="002B2A32" w:rsidRDefault="00E55B07" w:rsidP="00EE5259">
            <w:pPr>
              <w:jc w:val="center"/>
              <w:rPr>
                <w:szCs w:val="24"/>
                <w:lang w:eastAsia="lv-LV"/>
              </w:rPr>
            </w:pPr>
            <w:r w:rsidRPr="002B2A32">
              <w:rPr>
                <w:szCs w:val="24"/>
                <w:lang w:eastAsia="lv-LV"/>
              </w:rPr>
              <w:t>58</w:t>
            </w:r>
          </w:p>
        </w:tc>
        <w:tc>
          <w:tcPr>
            <w:tcW w:w="1139" w:type="dxa"/>
            <w:shd w:val="clear" w:color="000000" w:fill="FFFFFF"/>
            <w:vAlign w:val="center"/>
          </w:tcPr>
          <w:p w14:paraId="4E927196" w14:textId="77777777" w:rsidR="00E55B07" w:rsidRPr="002B2A32" w:rsidRDefault="00E55B07" w:rsidP="00EE5259">
            <w:pPr>
              <w:jc w:val="center"/>
              <w:rPr>
                <w:szCs w:val="24"/>
                <w:lang w:eastAsia="lv-LV"/>
              </w:rPr>
            </w:pPr>
            <w:r w:rsidRPr="002B2A32">
              <w:rPr>
                <w:szCs w:val="24"/>
                <w:lang w:eastAsia="lv-LV"/>
              </w:rPr>
              <w:t>1</w:t>
            </w:r>
          </w:p>
        </w:tc>
        <w:tc>
          <w:tcPr>
            <w:tcW w:w="713" w:type="dxa"/>
            <w:shd w:val="clear" w:color="auto" w:fill="FFFF00"/>
            <w:vAlign w:val="center"/>
          </w:tcPr>
          <w:p w14:paraId="631C6FE7" w14:textId="77777777" w:rsidR="00E55B07" w:rsidRPr="002B2A32" w:rsidRDefault="00E55B07" w:rsidP="00EE5259">
            <w:pPr>
              <w:jc w:val="center"/>
              <w:rPr>
                <w:szCs w:val="24"/>
                <w:highlight w:val="yellow"/>
                <w:lang w:eastAsia="lv-LV"/>
              </w:rPr>
            </w:pPr>
          </w:p>
        </w:tc>
        <w:tc>
          <w:tcPr>
            <w:tcW w:w="856" w:type="dxa"/>
            <w:shd w:val="clear" w:color="000000" w:fill="FFFFFF"/>
            <w:vAlign w:val="center"/>
          </w:tcPr>
          <w:p w14:paraId="54FDE25C" w14:textId="77777777" w:rsidR="00E55B07" w:rsidRPr="002B2A32" w:rsidRDefault="00E55B07" w:rsidP="00EE5259">
            <w:pPr>
              <w:jc w:val="center"/>
              <w:rPr>
                <w:szCs w:val="24"/>
                <w:lang w:eastAsia="lv-LV"/>
              </w:rPr>
            </w:pPr>
          </w:p>
        </w:tc>
        <w:tc>
          <w:tcPr>
            <w:tcW w:w="586" w:type="dxa"/>
            <w:shd w:val="clear" w:color="000000" w:fill="FFFFFF"/>
            <w:vAlign w:val="center"/>
          </w:tcPr>
          <w:p w14:paraId="2AE1BD6A" w14:textId="77777777" w:rsidR="00E55B07" w:rsidRPr="002B2A32" w:rsidRDefault="00E55B07" w:rsidP="00EE5259">
            <w:pPr>
              <w:jc w:val="center"/>
              <w:rPr>
                <w:szCs w:val="24"/>
                <w:lang w:eastAsia="lv-LV"/>
              </w:rPr>
            </w:pPr>
          </w:p>
        </w:tc>
        <w:tc>
          <w:tcPr>
            <w:tcW w:w="855" w:type="dxa"/>
            <w:shd w:val="clear" w:color="000000" w:fill="FFFFFF"/>
            <w:vAlign w:val="center"/>
          </w:tcPr>
          <w:p w14:paraId="312C44C1" w14:textId="77777777" w:rsidR="00E55B07" w:rsidRPr="002B2A32" w:rsidRDefault="00E55B07" w:rsidP="00EE5259">
            <w:pPr>
              <w:jc w:val="center"/>
              <w:rPr>
                <w:szCs w:val="24"/>
                <w:lang w:eastAsia="lv-LV"/>
              </w:rPr>
            </w:pPr>
            <w:r w:rsidRPr="002B2A32">
              <w:rPr>
                <w:szCs w:val="24"/>
                <w:lang w:eastAsia="lv-LV"/>
              </w:rPr>
              <w:t>6</w:t>
            </w:r>
          </w:p>
        </w:tc>
        <w:tc>
          <w:tcPr>
            <w:tcW w:w="714" w:type="dxa"/>
            <w:shd w:val="clear" w:color="000000" w:fill="FFFFFF"/>
            <w:vAlign w:val="center"/>
          </w:tcPr>
          <w:p w14:paraId="0A567144" w14:textId="77777777" w:rsidR="00E55B07" w:rsidRPr="002B2A32" w:rsidRDefault="00E55B07" w:rsidP="00EE5259">
            <w:pPr>
              <w:jc w:val="center"/>
              <w:rPr>
                <w:szCs w:val="24"/>
                <w:lang w:eastAsia="lv-LV"/>
              </w:rPr>
            </w:pPr>
            <w:r w:rsidRPr="002B2A32">
              <w:rPr>
                <w:szCs w:val="24"/>
                <w:lang w:eastAsia="lv-LV"/>
              </w:rPr>
              <w:t>18</w:t>
            </w:r>
          </w:p>
        </w:tc>
        <w:tc>
          <w:tcPr>
            <w:tcW w:w="586" w:type="dxa"/>
            <w:shd w:val="clear" w:color="000000" w:fill="FFFFFF"/>
            <w:vAlign w:val="center"/>
          </w:tcPr>
          <w:p w14:paraId="3143E651" w14:textId="77777777" w:rsidR="00E55B07" w:rsidRPr="002B2A32" w:rsidRDefault="00E55B07" w:rsidP="00EE5259">
            <w:pPr>
              <w:jc w:val="center"/>
              <w:rPr>
                <w:szCs w:val="24"/>
                <w:lang w:eastAsia="lv-LV"/>
              </w:rPr>
            </w:pPr>
            <w:r w:rsidRPr="002B2A32">
              <w:rPr>
                <w:szCs w:val="24"/>
                <w:lang w:eastAsia="lv-LV"/>
              </w:rPr>
              <w:t>25</w:t>
            </w:r>
          </w:p>
        </w:tc>
        <w:tc>
          <w:tcPr>
            <w:tcW w:w="856" w:type="dxa"/>
            <w:shd w:val="clear" w:color="000000" w:fill="FFFFFF"/>
            <w:vAlign w:val="center"/>
          </w:tcPr>
          <w:p w14:paraId="14E77623" w14:textId="77777777" w:rsidR="00E55B07" w:rsidRPr="002B2A32" w:rsidRDefault="00E55B07" w:rsidP="00EE5259">
            <w:pPr>
              <w:jc w:val="center"/>
              <w:rPr>
                <w:szCs w:val="24"/>
                <w:lang w:eastAsia="lv-LV"/>
              </w:rPr>
            </w:pPr>
            <w:r w:rsidRPr="002B2A32">
              <w:rPr>
                <w:szCs w:val="24"/>
                <w:lang w:eastAsia="lv-LV"/>
              </w:rPr>
              <w:t>9</w:t>
            </w:r>
          </w:p>
        </w:tc>
        <w:tc>
          <w:tcPr>
            <w:tcW w:w="1139" w:type="dxa"/>
            <w:shd w:val="clear" w:color="000000" w:fill="FFFFFF"/>
            <w:vAlign w:val="center"/>
          </w:tcPr>
          <w:p w14:paraId="0EABE5D9" w14:textId="77777777" w:rsidR="00E55B07" w:rsidRPr="002B2A32" w:rsidRDefault="00E55B07" w:rsidP="00EE5259">
            <w:pPr>
              <w:jc w:val="center"/>
              <w:rPr>
                <w:b/>
                <w:bCs/>
                <w:szCs w:val="24"/>
                <w:lang w:eastAsia="lv-LV"/>
              </w:rPr>
            </w:pPr>
            <w:r w:rsidRPr="002B2A32">
              <w:rPr>
                <w:b/>
                <w:bCs/>
                <w:szCs w:val="24"/>
                <w:lang w:eastAsia="lv-LV"/>
              </w:rPr>
              <w:t>58</w:t>
            </w:r>
          </w:p>
        </w:tc>
        <w:tc>
          <w:tcPr>
            <w:tcW w:w="1236" w:type="dxa"/>
            <w:shd w:val="clear" w:color="000000" w:fill="FFFFFF"/>
            <w:vAlign w:val="center"/>
          </w:tcPr>
          <w:p w14:paraId="739D7418"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000000" w:fill="FFFFFF"/>
            <w:vAlign w:val="center"/>
          </w:tcPr>
          <w:p w14:paraId="7A7BBABF" w14:textId="77777777" w:rsidR="00E55B07" w:rsidRPr="002B2A32" w:rsidRDefault="00E55B07" w:rsidP="00EE5259">
            <w:pPr>
              <w:jc w:val="center"/>
              <w:rPr>
                <w:b/>
                <w:bCs/>
                <w:szCs w:val="24"/>
                <w:lang w:eastAsia="lv-LV"/>
              </w:rPr>
            </w:pPr>
            <w:r w:rsidRPr="002B2A32">
              <w:rPr>
                <w:b/>
                <w:bCs/>
                <w:szCs w:val="24"/>
                <w:lang w:eastAsia="lv-LV"/>
              </w:rPr>
              <w:t>8,64</w:t>
            </w:r>
          </w:p>
        </w:tc>
      </w:tr>
      <w:tr w:rsidR="00E55B07" w:rsidRPr="002B2A32" w14:paraId="5FB50AA8" w14:textId="77777777" w:rsidTr="00EE5259">
        <w:trPr>
          <w:trHeight w:val="375"/>
        </w:trPr>
        <w:tc>
          <w:tcPr>
            <w:tcW w:w="2845" w:type="dxa"/>
            <w:shd w:val="clear" w:color="000000" w:fill="FFFFFF"/>
            <w:vAlign w:val="center"/>
          </w:tcPr>
          <w:p w14:paraId="6D95DF28" w14:textId="77777777" w:rsidR="00E55B07" w:rsidRPr="002B2A32" w:rsidRDefault="00E55B07" w:rsidP="00EE5259">
            <w:pPr>
              <w:rPr>
                <w:szCs w:val="24"/>
                <w:lang w:eastAsia="lv-LV"/>
              </w:rPr>
            </w:pPr>
            <w:r w:rsidRPr="002B2A32">
              <w:rPr>
                <w:szCs w:val="24"/>
                <w:lang w:eastAsia="lv-LV"/>
              </w:rPr>
              <w:t>Biškopis (tālākizglītība)</w:t>
            </w:r>
          </w:p>
        </w:tc>
        <w:tc>
          <w:tcPr>
            <w:tcW w:w="998" w:type="dxa"/>
            <w:shd w:val="clear" w:color="000000" w:fill="FFFFFF"/>
            <w:vAlign w:val="center"/>
          </w:tcPr>
          <w:p w14:paraId="299EEA0F"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000000" w:fill="D8E4BC"/>
            <w:vAlign w:val="center"/>
          </w:tcPr>
          <w:p w14:paraId="508603E9" w14:textId="77777777" w:rsidR="00E55B07" w:rsidRPr="002B2A32" w:rsidRDefault="00E55B07" w:rsidP="00EE5259">
            <w:pPr>
              <w:jc w:val="center"/>
              <w:rPr>
                <w:szCs w:val="24"/>
                <w:lang w:eastAsia="lv-LV"/>
              </w:rPr>
            </w:pPr>
            <w:r w:rsidRPr="002B2A32">
              <w:rPr>
                <w:szCs w:val="24"/>
                <w:lang w:eastAsia="lv-LV"/>
              </w:rPr>
              <w:t>5</w:t>
            </w:r>
          </w:p>
        </w:tc>
        <w:tc>
          <w:tcPr>
            <w:tcW w:w="1139" w:type="dxa"/>
            <w:shd w:val="clear" w:color="000000" w:fill="FFFFFF"/>
            <w:vAlign w:val="center"/>
          </w:tcPr>
          <w:p w14:paraId="4050DFE8" w14:textId="77777777" w:rsidR="00E55B07" w:rsidRPr="002B2A32" w:rsidRDefault="00E55B07" w:rsidP="00EE5259">
            <w:pPr>
              <w:jc w:val="center"/>
              <w:rPr>
                <w:szCs w:val="24"/>
                <w:lang w:eastAsia="lv-LV"/>
              </w:rPr>
            </w:pPr>
          </w:p>
        </w:tc>
        <w:tc>
          <w:tcPr>
            <w:tcW w:w="713" w:type="dxa"/>
            <w:shd w:val="clear" w:color="auto" w:fill="FFFF00"/>
            <w:vAlign w:val="center"/>
          </w:tcPr>
          <w:p w14:paraId="79AA8E16" w14:textId="77777777" w:rsidR="00E55B07" w:rsidRPr="002B2A32" w:rsidRDefault="00E55B07" w:rsidP="00EE5259">
            <w:pPr>
              <w:jc w:val="center"/>
              <w:rPr>
                <w:szCs w:val="24"/>
                <w:highlight w:val="yellow"/>
                <w:lang w:eastAsia="lv-LV"/>
              </w:rPr>
            </w:pPr>
          </w:p>
        </w:tc>
        <w:tc>
          <w:tcPr>
            <w:tcW w:w="856" w:type="dxa"/>
            <w:shd w:val="clear" w:color="000000" w:fill="FFFFFF"/>
            <w:vAlign w:val="center"/>
          </w:tcPr>
          <w:p w14:paraId="1F19D4C9" w14:textId="77777777" w:rsidR="00E55B07" w:rsidRPr="002B2A32" w:rsidRDefault="00E55B07" w:rsidP="00EE5259">
            <w:pPr>
              <w:jc w:val="center"/>
              <w:rPr>
                <w:szCs w:val="24"/>
                <w:lang w:eastAsia="lv-LV"/>
              </w:rPr>
            </w:pPr>
          </w:p>
        </w:tc>
        <w:tc>
          <w:tcPr>
            <w:tcW w:w="586" w:type="dxa"/>
            <w:shd w:val="clear" w:color="000000" w:fill="FFFFFF"/>
            <w:vAlign w:val="center"/>
          </w:tcPr>
          <w:p w14:paraId="3D04E0FC" w14:textId="77777777" w:rsidR="00E55B07" w:rsidRPr="002B2A32" w:rsidRDefault="00E55B07" w:rsidP="00EE5259">
            <w:pPr>
              <w:jc w:val="center"/>
              <w:rPr>
                <w:szCs w:val="24"/>
                <w:lang w:eastAsia="lv-LV"/>
              </w:rPr>
            </w:pPr>
          </w:p>
        </w:tc>
        <w:tc>
          <w:tcPr>
            <w:tcW w:w="855" w:type="dxa"/>
            <w:shd w:val="clear" w:color="000000" w:fill="FFFFFF"/>
            <w:vAlign w:val="center"/>
          </w:tcPr>
          <w:p w14:paraId="7F3805B3" w14:textId="77777777" w:rsidR="00E55B07" w:rsidRPr="002B2A32" w:rsidRDefault="00E55B07" w:rsidP="00EE5259">
            <w:pPr>
              <w:jc w:val="center"/>
              <w:rPr>
                <w:szCs w:val="24"/>
                <w:lang w:eastAsia="lv-LV"/>
              </w:rPr>
            </w:pPr>
          </w:p>
        </w:tc>
        <w:tc>
          <w:tcPr>
            <w:tcW w:w="714" w:type="dxa"/>
            <w:shd w:val="clear" w:color="000000" w:fill="FFFFFF"/>
            <w:vAlign w:val="center"/>
          </w:tcPr>
          <w:p w14:paraId="233FA249" w14:textId="77777777" w:rsidR="00E55B07" w:rsidRPr="002B2A32" w:rsidRDefault="00E55B07" w:rsidP="00EE5259">
            <w:pPr>
              <w:jc w:val="center"/>
              <w:rPr>
                <w:szCs w:val="24"/>
                <w:lang w:eastAsia="lv-LV"/>
              </w:rPr>
            </w:pPr>
            <w:r w:rsidRPr="002B2A32">
              <w:rPr>
                <w:szCs w:val="24"/>
                <w:lang w:eastAsia="lv-LV"/>
              </w:rPr>
              <w:t>4</w:t>
            </w:r>
          </w:p>
        </w:tc>
        <w:tc>
          <w:tcPr>
            <w:tcW w:w="586" w:type="dxa"/>
            <w:shd w:val="clear" w:color="000000" w:fill="FFFFFF"/>
            <w:vAlign w:val="center"/>
          </w:tcPr>
          <w:p w14:paraId="5B41808B" w14:textId="77777777" w:rsidR="00E55B07" w:rsidRPr="002B2A32" w:rsidRDefault="00E55B07" w:rsidP="00EE5259">
            <w:pPr>
              <w:jc w:val="center"/>
              <w:rPr>
                <w:szCs w:val="24"/>
                <w:lang w:eastAsia="lv-LV"/>
              </w:rPr>
            </w:pPr>
            <w:r w:rsidRPr="002B2A32">
              <w:rPr>
                <w:szCs w:val="24"/>
                <w:lang w:eastAsia="lv-LV"/>
              </w:rPr>
              <w:t>1</w:t>
            </w:r>
          </w:p>
        </w:tc>
        <w:tc>
          <w:tcPr>
            <w:tcW w:w="856" w:type="dxa"/>
            <w:shd w:val="clear" w:color="000000" w:fill="FFFFFF"/>
            <w:vAlign w:val="center"/>
          </w:tcPr>
          <w:p w14:paraId="7AED2CE9" w14:textId="77777777" w:rsidR="00E55B07" w:rsidRPr="002B2A32" w:rsidRDefault="00E55B07" w:rsidP="00EE5259">
            <w:pPr>
              <w:jc w:val="center"/>
              <w:rPr>
                <w:szCs w:val="24"/>
                <w:lang w:eastAsia="lv-LV"/>
              </w:rPr>
            </w:pPr>
          </w:p>
        </w:tc>
        <w:tc>
          <w:tcPr>
            <w:tcW w:w="1139" w:type="dxa"/>
            <w:shd w:val="clear" w:color="000000" w:fill="FFFFFF"/>
            <w:vAlign w:val="center"/>
          </w:tcPr>
          <w:p w14:paraId="77E0CD5E" w14:textId="77777777" w:rsidR="00E55B07" w:rsidRPr="002B2A32" w:rsidRDefault="00E55B07" w:rsidP="00EE5259">
            <w:pPr>
              <w:jc w:val="center"/>
              <w:rPr>
                <w:b/>
                <w:bCs/>
                <w:szCs w:val="24"/>
                <w:lang w:eastAsia="lv-LV"/>
              </w:rPr>
            </w:pPr>
            <w:r w:rsidRPr="002B2A32">
              <w:rPr>
                <w:b/>
                <w:bCs/>
                <w:szCs w:val="24"/>
                <w:lang w:eastAsia="lv-LV"/>
              </w:rPr>
              <w:t>5</w:t>
            </w:r>
          </w:p>
        </w:tc>
        <w:tc>
          <w:tcPr>
            <w:tcW w:w="1236" w:type="dxa"/>
            <w:shd w:val="clear" w:color="000000" w:fill="FFFFFF"/>
            <w:vAlign w:val="center"/>
          </w:tcPr>
          <w:p w14:paraId="0633908E" w14:textId="77777777" w:rsidR="00E55B07" w:rsidRPr="002B2A32" w:rsidRDefault="00E55B07" w:rsidP="00EE5259">
            <w:pPr>
              <w:jc w:val="center"/>
              <w:rPr>
                <w:szCs w:val="24"/>
                <w:lang w:eastAsia="lv-LV"/>
              </w:rPr>
            </w:pPr>
            <w:r w:rsidRPr="002B2A32">
              <w:rPr>
                <w:szCs w:val="24"/>
                <w:lang w:eastAsia="lv-LV"/>
              </w:rPr>
              <w:t>100,00</w:t>
            </w:r>
          </w:p>
        </w:tc>
        <w:tc>
          <w:tcPr>
            <w:tcW w:w="1014" w:type="dxa"/>
            <w:shd w:val="clear" w:color="000000" w:fill="FFFFFF"/>
            <w:vAlign w:val="center"/>
          </w:tcPr>
          <w:p w14:paraId="033D3F60" w14:textId="77777777" w:rsidR="00E55B07" w:rsidRPr="002B2A32" w:rsidRDefault="00E55B07" w:rsidP="00EE5259">
            <w:pPr>
              <w:jc w:val="center"/>
              <w:rPr>
                <w:b/>
                <w:bCs/>
                <w:szCs w:val="24"/>
                <w:lang w:eastAsia="lv-LV"/>
              </w:rPr>
            </w:pPr>
            <w:r w:rsidRPr="002B2A32">
              <w:rPr>
                <w:b/>
                <w:bCs/>
                <w:szCs w:val="24"/>
                <w:lang w:eastAsia="lv-LV"/>
              </w:rPr>
              <w:t>8,20</w:t>
            </w:r>
          </w:p>
        </w:tc>
      </w:tr>
      <w:tr w:rsidR="00E55B07" w:rsidRPr="002B2A32" w14:paraId="45048062" w14:textId="77777777" w:rsidTr="00EE5259">
        <w:trPr>
          <w:trHeight w:val="375"/>
        </w:trPr>
        <w:tc>
          <w:tcPr>
            <w:tcW w:w="2845" w:type="dxa"/>
            <w:shd w:val="clear" w:color="auto" w:fill="D9D9D9" w:themeFill="background1" w:themeFillShade="D9"/>
            <w:vAlign w:val="center"/>
          </w:tcPr>
          <w:p w14:paraId="3F66C57F" w14:textId="77777777" w:rsidR="00E55B07" w:rsidRPr="002B2A32" w:rsidRDefault="00E55B07" w:rsidP="00EE5259">
            <w:pPr>
              <w:rPr>
                <w:b/>
                <w:bCs/>
                <w:szCs w:val="24"/>
              </w:rPr>
            </w:pPr>
            <w:r w:rsidRPr="002B2A32">
              <w:rPr>
                <w:b/>
                <w:bCs/>
                <w:szCs w:val="24"/>
              </w:rPr>
              <w:t>Lauksaimniecības (biškopība, zivkopība) nozare</w:t>
            </w:r>
          </w:p>
        </w:tc>
        <w:tc>
          <w:tcPr>
            <w:tcW w:w="998" w:type="dxa"/>
            <w:shd w:val="clear" w:color="auto" w:fill="D9D9D9" w:themeFill="background1" w:themeFillShade="D9"/>
            <w:vAlign w:val="center"/>
          </w:tcPr>
          <w:p w14:paraId="64B36A48" w14:textId="77777777" w:rsidR="00E55B07" w:rsidRPr="002B2A32" w:rsidRDefault="00E55B07" w:rsidP="00EE5259">
            <w:pPr>
              <w:jc w:val="center"/>
              <w:rPr>
                <w:b/>
                <w:bCs/>
                <w:szCs w:val="24"/>
              </w:rPr>
            </w:pPr>
            <w:r w:rsidRPr="002B2A32">
              <w:rPr>
                <w:b/>
                <w:bCs/>
                <w:szCs w:val="24"/>
              </w:rPr>
              <w:t>64</w:t>
            </w:r>
          </w:p>
        </w:tc>
        <w:tc>
          <w:tcPr>
            <w:tcW w:w="1139" w:type="dxa"/>
            <w:shd w:val="clear" w:color="auto" w:fill="D9D9D9" w:themeFill="background1" w:themeFillShade="D9"/>
            <w:vAlign w:val="center"/>
          </w:tcPr>
          <w:p w14:paraId="5201417E" w14:textId="77777777" w:rsidR="00E55B07" w:rsidRPr="002B2A32" w:rsidRDefault="00E55B07" w:rsidP="00EE5259">
            <w:pPr>
              <w:jc w:val="center"/>
              <w:rPr>
                <w:b/>
                <w:bCs/>
                <w:szCs w:val="24"/>
              </w:rPr>
            </w:pPr>
            <w:r w:rsidRPr="002B2A32">
              <w:rPr>
                <w:b/>
                <w:bCs/>
                <w:szCs w:val="24"/>
              </w:rPr>
              <w:t>63</w:t>
            </w:r>
          </w:p>
        </w:tc>
        <w:tc>
          <w:tcPr>
            <w:tcW w:w="1139" w:type="dxa"/>
            <w:shd w:val="clear" w:color="auto" w:fill="D9D9D9" w:themeFill="background1" w:themeFillShade="D9"/>
            <w:vAlign w:val="center"/>
          </w:tcPr>
          <w:p w14:paraId="153A69D9" w14:textId="77777777" w:rsidR="00E55B07" w:rsidRPr="002B2A32" w:rsidRDefault="00E55B07" w:rsidP="00EE5259">
            <w:pPr>
              <w:jc w:val="center"/>
              <w:rPr>
                <w:b/>
                <w:bCs/>
                <w:szCs w:val="24"/>
              </w:rPr>
            </w:pPr>
            <w:r w:rsidRPr="002B2A32">
              <w:rPr>
                <w:b/>
                <w:bCs/>
                <w:szCs w:val="24"/>
              </w:rPr>
              <w:t>1</w:t>
            </w:r>
          </w:p>
        </w:tc>
        <w:tc>
          <w:tcPr>
            <w:tcW w:w="713" w:type="dxa"/>
            <w:shd w:val="clear" w:color="auto" w:fill="D9D9D9" w:themeFill="background1" w:themeFillShade="D9"/>
            <w:vAlign w:val="center"/>
          </w:tcPr>
          <w:p w14:paraId="7CFB72F5" w14:textId="77777777" w:rsidR="00E55B07" w:rsidRPr="002B2A32" w:rsidRDefault="00E55B07" w:rsidP="00EE5259">
            <w:pPr>
              <w:jc w:val="center"/>
              <w:rPr>
                <w:b/>
                <w:bCs/>
                <w:szCs w:val="24"/>
              </w:rPr>
            </w:pPr>
            <w:r w:rsidRPr="002B2A32">
              <w:rPr>
                <w:b/>
                <w:bCs/>
                <w:szCs w:val="24"/>
              </w:rPr>
              <w:t>0</w:t>
            </w:r>
          </w:p>
        </w:tc>
        <w:tc>
          <w:tcPr>
            <w:tcW w:w="856" w:type="dxa"/>
            <w:shd w:val="clear" w:color="auto" w:fill="D9D9D9" w:themeFill="background1" w:themeFillShade="D9"/>
            <w:vAlign w:val="center"/>
          </w:tcPr>
          <w:p w14:paraId="55762BFF" w14:textId="77777777" w:rsidR="00E55B07" w:rsidRPr="002B2A32" w:rsidRDefault="00E55B07" w:rsidP="00EE5259">
            <w:pPr>
              <w:jc w:val="center"/>
              <w:rPr>
                <w:b/>
                <w:bCs/>
                <w:szCs w:val="24"/>
              </w:rPr>
            </w:pPr>
            <w:r w:rsidRPr="002B2A32">
              <w:rPr>
                <w:b/>
                <w:bCs/>
                <w:szCs w:val="24"/>
              </w:rPr>
              <w:t>0</w:t>
            </w:r>
          </w:p>
        </w:tc>
        <w:tc>
          <w:tcPr>
            <w:tcW w:w="586" w:type="dxa"/>
            <w:shd w:val="clear" w:color="auto" w:fill="D9D9D9" w:themeFill="background1" w:themeFillShade="D9"/>
            <w:vAlign w:val="center"/>
          </w:tcPr>
          <w:p w14:paraId="3182AD61" w14:textId="77777777" w:rsidR="00E55B07" w:rsidRPr="002B2A32" w:rsidRDefault="00E55B07" w:rsidP="00EE5259">
            <w:pPr>
              <w:jc w:val="center"/>
              <w:rPr>
                <w:b/>
                <w:bCs/>
                <w:szCs w:val="24"/>
              </w:rPr>
            </w:pPr>
            <w:r w:rsidRPr="002B2A32">
              <w:rPr>
                <w:b/>
                <w:bCs/>
                <w:szCs w:val="24"/>
              </w:rPr>
              <w:t>0</w:t>
            </w:r>
          </w:p>
        </w:tc>
        <w:tc>
          <w:tcPr>
            <w:tcW w:w="855" w:type="dxa"/>
            <w:shd w:val="clear" w:color="auto" w:fill="D9D9D9" w:themeFill="background1" w:themeFillShade="D9"/>
            <w:vAlign w:val="center"/>
          </w:tcPr>
          <w:p w14:paraId="7D42309C" w14:textId="77777777" w:rsidR="00E55B07" w:rsidRPr="002B2A32" w:rsidRDefault="00E55B07" w:rsidP="00EE5259">
            <w:pPr>
              <w:jc w:val="center"/>
              <w:rPr>
                <w:b/>
                <w:bCs/>
                <w:szCs w:val="24"/>
              </w:rPr>
            </w:pPr>
            <w:r w:rsidRPr="002B2A32">
              <w:rPr>
                <w:b/>
                <w:bCs/>
                <w:szCs w:val="24"/>
              </w:rPr>
              <w:t>6</w:t>
            </w:r>
          </w:p>
        </w:tc>
        <w:tc>
          <w:tcPr>
            <w:tcW w:w="714" w:type="dxa"/>
            <w:shd w:val="clear" w:color="auto" w:fill="D9D9D9" w:themeFill="background1" w:themeFillShade="D9"/>
            <w:vAlign w:val="center"/>
          </w:tcPr>
          <w:p w14:paraId="6F4FD0B9" w14:textId="77777777" w:rsidR="00E55B07" w:rsidRPr="002B2A32" w:rsidRDefault="00E55B07" w:rsidP="00EE5259">
            <w:pPr>
              <w:jc w:val="center"/>
              <w:rPr>
                <w:b/>
                <w:bCs/>
                <w:szCs w:val="24"/>
              </w:rPr>
            </w:pPr>
            <w:r w:rsidRPr="002B2A32">
              <w:rPr>
                <w:b/>
                <w:bCs/>
                <w:szCs w:val="24"/>
              </w:rPr>
              <w:t>22</w:t>
            </w:r>
          </w:p>
        </w:tc>
        <w:tc>
          <w:tcPr>
            <w:tcW w:w="586" w:type="dxa"/>
            <w:shd w:val="clear" w:color="auto" w:fill="D9D9D9" w:themeFill="background1" w:themeFillShade="D9"/>
            <w:vAlign w:val="center"/>
          </w:tcPr>
          <w:p w14:paraId="64073361" w14:textId="77777777" w:rsidR="00E55B07" w:rsidRPr="002B2A32" w:rsidRDefault="00E55B07" w:rsidP="00EE5259">
            <w:pPr>
              <w:jc w:val="center"/>
              <w:rPr>
                <w:b/>
                <w:bCs/>
                <w:szCs w:val="24"/>
              </w:rPr>
            </w:pPr>
            <w:r w:rsidRPr="002B2A32">
              <w:rPr>
                <w:b/>
                <w:bCs/>
                <w:szCs w:val="24"/>
              </w:rPr>
              <w:t>26</w:t>
            </w:r>
          </w:p>
        </w:tc>
        <w:tc>
          <w:tcPr>
            <w:tcW w:w="856" w:type="dxa"/>
            <w:shd w:val="clear" w:color="auto" w:fill="D9D9D9" w:themeFill="background1" w:themeFillShade="D9"/>
            <w:vAlign w:val="center"/>
          </w:tcPr>
          <w:p w14:paraId="034AF8EB" w14:textId="77777777" w:rsidR="00E55B07" w:rsidRPr="002B2A32" w:rsidRDefault="00E55B07" w:rsidP="00EE5259">
            <w:pPr>
              <w:jc w:val="center"/>
              <w:rPr>
                <w:b/>
                <w:bCs/>
                <w:szCs w:val="24"/>
              </w:rPr>
            </w:pPr>
            <w:r w:rsidRPr="002B2A32">
              <w:rPr>
                <w:b/>
                <w:bCs/>
                <w:szCs w:val="24"/>
              </w:rPr>
              <w:t>9</w:t>
            </w:r>
          </w:p>
        </w:tc>
        <w:tc>
          <w:tcPr>
            <w:tcW w:w="1139" w:type="dxa"/>
            <w:shd w:val="clear" w:color="auto" w:fill="D9D9D9" w:themeFill="background1" w:themeFillShade="D9"/>
            <w:vAlign w:val="center"/>
          </w:tcPr>
          <w:p w14:paraId="6E3BF954" w14:textId="77777777" w:rsidR="00E55B07" w:rsidRPr="002B2A32" w:rsidRDefault="00E55B07" w:rsidP="00EE5259">
            <w:pPr>
              <w:jc w:val="center"/>
              <w:rPr>
                <w:b/>
                <w:bCs/>
                <w:szCs w:val="24"/>
              </w:rPr>
            </w:pPr>
            <w:r w:rsidRPr="002B2A32">
              <w:rPr>
                <w:b/>
                <w:bCs/>
                <w:szCs w:val="24"/>
              </w:rPr>
              <w:t>63</w:t>
            </w:r>
          </w:p>
        </w:tc>
        <w:tc>
          <w:tcPr>
            <w:tcW w:w="1236" w:type="dxa"/>
            <w:shd w:val="clear" w:color="auto" w:fill="D9D9D9" w:themeFill="background1" w:themeFillShade="D9"/>
            <w:vAlign w:val="center"/>
          </w:tcPr>
          <w:p w14:paraId="0DD900EF" w14:textId="77777777" w:rsidR="00E55B07" w:rsidRPr="002B2A32" w:rsidRDefault="00E55B07" w:rsidP="00EE5259">
            <w:pPr>
              <w:jc w:val="center"/>
              <w:rPr>
                <w:b/>
                <w:szCs w:val="24"/>
              </w:rPr>
            </w:pPr>
            <w:r w:rsidRPr="002B2A32">
              <w:rPr>
                <w:b/>
                <w:szCs w:val="24"/>
              </w:rPr>
              <w:t xml:space="preserve">    100,00 </w:t>
            </w:r>
          </w:p>
        </w:tc>
        <w:tc>
          <w:tcPr>
            <w:tcW w:w="1014" w:type="dxa"/>
            <w:shd w:val="clear" w:color="auto" w:fill="D9D9D9" w:themeFill="background1" w:themeFillShade="D9"/>
            <w:vAlign w:val="center"/>
          </w:tcPr>
          <w:p w14:paraId="59058D24" w14:textId="77777777" w:rsidR="00E55B07" w:rsidRPr="002B2A32" w:rsidRDefault="00E55B07" w:rsidP="00EE5259">
            <w:pPr>
              <w:jc w:val="center"/>
              <w:rPr>
                <w:b/>
                <w:bCs/>
                <w:szCs w:val="24"/>
              </w:rPr>
            </w:pPr>
            <w:r w:rsidRPr="002B2A32">
              <w:rPr>
                <w:b/>
                <w:bCs/>
                <w:szCs w:val="24"/>
              </w:rPr>
              <w:t>8,60</w:t>
            </w:r>
          </w:p>
        </w:tc>
      </w:tr>
      <w:tr w:rsidR="00E55B07" w:rsidRPr="002B2A32" w14:paraId="563C3874" w14:textId="77777777" w:rsidTr="00EE5259">
        <w:trPr>
          <w:trHeight w:val="375"/>
        </w:trPr>
        <w:tc>
          <w:tcPr>
            <w:tcW w:w="2845" w:type="dxa"/>
            <w:shd w:val="clear" w:color="auto" w:fill="auto"/>
            <w:noWrap/>
            <w:vAlign w:val="bottom"/>
            <w:hideMark/>
          </w:tcPr>
          <w:p w14:paraId="58BE156E" w14:textId="77777777" w:rsidR="00E55B07" w:rsidRPr="002B2A32" w:rsidRDefault="00E55B07" w:rsidP="00EE5259">
            <w:pPr>
              <w:rPr>
                <w:b/>
                <w:szCs w:val="24"/>
                <w:lang w:eastAsia="lv-LV"/>
              </w:rPr>
            </w:pPr>
            <w:r w:rsidRPr="002B2A32">
              <w:rPr>
                <w:b/>
                <w:szCs w:val="24"/>
                <w:lang w:eastAsia="lv-LV"/>
              </w:rPr>
              <w:t>PAVISAM</w:t>
            </w:r>
          </w:p>
        </w:tc>
        <w:tc>
          <w:tcPr>
            <w:tcW w:w="998" w:type="dxa"/>
            <w:shd w:val="clear" w:color="auto" w:fill="auto"/>
            <w:noWrap/>
            <w:vAlign w:val="bottom"/>
            <w:hideMark/>
          </w:tcPr>
          <w:p w14:paraId="0F48F109" w14:textId="77777777" w:rsidR="00E55B07" w:rsidRPr="002B2A32" w:rsidRDefault="00E55B07" w:rsidP="00EE5259">
            <w:pPr>
              <w:jc w:val="right"/>
              <w:rPr>
                <w:b/>
                <w:bCs/>
                <w:szCs w:val="24"/>
              </w:rPr>
            </w:pPr>
            <w:r w:rsidRPr="002B2A32">
              <w:rPr>
                <w:b/>
                <w:bCs/>
                <w:szCs w:val="24"/>
              </w:rPr>
              <w:t>298</w:t>
            </w:r>
          </w:p>
        </w:tc>
        <w:tc>
          <w:tcPr>
            <w:tcW w:w="1139" w:type="dxa"/>
            <w:shd w:val="clear" w:color="auto" w:fill="auto"/>
            <w:noWrap/>
            <w:vAlign w:val="bottom"/>
            <w:hideMark/>
          </w:tcPr>
          <w:p w14:paraId="7C539219" w14:textId="77777777" w:rsidR="00E55B07" w:rsidRPr="002B2A32" w:rsidRDefault="00E55B07" w:rsidP="00EE5259">
            <w:pPr>
              <w:jc w:val="right"/>
              <w:rPr>
                <w:b/>
                <w:bCs/>
                <w:szCs w:val="24"/>
              </w:rPr>
            </w:pPr>
            <w:r w:rsidRPr="002B2A32">
              <w:rPr>
                <w:b/>
                <w:bCs/>
                <w:szCs w:val="24"/>
              </w:rPr>
              <w:t>297</w:t>
            </w:r>
          </w:p>
        </w:tc>
        <w:tc>
          <w:tcPr>
            <w:tcW w:w="1139" w:type="dxa"/>
            <w:shd w:val="clear" w:color="auto" w:fill="auto"/>
            <w:noWrap/>
            <w:vAlign w:val="bottom"/>
            <w:hideMark/>
          </w:tcPr>
          <w:p w14:paraId="2D18D340" w14:textId="77777777" w:rsidR="00E55B07" w:rsidRPr="002B2A32" w:rsidRDefault="00E55B07" w:rsidP="00EE5259">
            <w:pPr>
              <w:jc w:val="right"/>
              <w:rPr>
                <w:b/>
                <w:bCs/>
                <w:szCs w:val="24"/>
              </w:rPr>
            </w:pPr>
            <w:r w:rsidRPr="002B2A32">
              <w:rPr>
                <w:b/>
                <w:bCs/>
                <w:szCs w:val="24"/>
              </w:rPr>
              <w:t>1</w:t>
            </w:r>
          </w:p>
        </w:tc>
        <w:tc>
          <w:tcPr>
            <w:tcW w:w="713" w:type="dxa"/>
            <w:shd w:val="clear" w:color="auto" w:fill="auto"/>
            <w:noWrap/>
            <w:vAlign w:val="bottom"/>
            <w:hideMark/>
          </w:tcPr>
          <w:p w14:paraId="2C6D15FE" w14:textId="77777777" w:rsidR="00E55B07" w:rsidRPr="002B2A32" w:rsidRDefault="00E55B07" w:rsidP="00EE5259">
            <w:pPr>
              <w:jc w:val="right"/>
              <w:rPr>
                <w:b/>
                <w:bCs/>
                <w:szCs w:val="24"/>
              </w:rPr>
            </w:pPr>
            <w:r w:rsidRPr="002B2A32">
              <w:rPr>
                <w:b/>
                <w:bCs/>
                <w:szCs w:val="24"/>
              </w:rPr>
              <w:t>0</w:t>
            </w:r>
          </w:p>
        </w:tc>
        <w:tc>
          <w:tcPr>
            <w:tcW w:w="856" w:type="dxa"/>
            <w:shd w:val="clear" w:color="auto" w:fill="auto"/>
            <w:noWrap/>
            <w:vAlign w:val="bottom"/>
            <w:hideMark/>
          </w:tcPr>
          <w:p w14:paraId="6FF17FA5" w14:textId="77777777" w:rsidR="00E55B07" w:rsidRPr="002B2A32" w:rsidRDefault="00E55B07" w:rsidP="00EE5259">
            <w:pPr>
              <w:jc w:val="right"/>
              <w:rPr>
                <w:b/>
                <w:bCs/>
                <w:szCs w:val="24"/>
              </w:rPr>
            </w:pPr>
            <w:r w:rsidRPr="002B2A32">
              <w:rPr>
                <w:b/>
                <w:bCs/>
                <w:szCs w:val="24"/>
              </w:rPr>
              <w:t>16</w:t>
            </w:r>
          </w:p>
        </w:tc>
        <w:tc>
          <w:tcPr>
            <w:tcW w:w="586" w:type="dxa"/>
            <w:shd w:val="clear" w:color="auto" w:fill="auto"/>
            <w:noWrap/>
            <w:vAlign w:val="bottom"/>
            <w:hideMark/>
          </w:tcPr>
          <w:p w14:paraId="1EBADCFF" w14:textId="77777777" w:rsidR="00E55B07" w:rsidRPr="002B2A32" w:rsidRDefault="00E55B07" w:rsidP="00EE5259">
            <w:pPr>
              <w:jc w:val="right"/>
              <w:rPr>
                <w:b/>
                <w:bCs/>
                <w:szCs w:val="24"/>
              </w:rPr>
            </w:pPr>
            <w:r w:rsidRPr="002B2A32">
              <w:rPr>
                <w:b/>
                <w:bCs/>
                <w:szCs w:val="24"/>
              </w:rPr>
              <w:t>31</w:t>
            </w:r>
          </w:p>
        </w:tc>
        <w:tc>
          <w:tcPr>
            <w:tcW w:w="855" w:type="dxa"/>
            <w:shd w:val="clear" w:color="auto" w:fill="auto"/>
            <w:noWrap/>
            <w:vAlign w:val="bottom"/>
            <w:hideMark/>
          </w:tcPr>
          <w:p w14:paraId="01BCE673" w14:textId="77777777" w:rsidR="00E55B07" w:rsidRPr="002B2A32" w:rsidRDefault="00E55B07" w:rsidP="00EE5259">
            <w:pPr>
              <w:jc w:val="right"/>
              <w:rPr>
                <w:b/>
                <w:bCs/>
                <w:szCs w:val="24"/>
              </w:rPr>
            </w:pPr>
            <w:r w:rsidRPr="002B2A32">
              <w:rPr>
                <w:b/>
                <w:bCs/>
                <w:szCs w:val="24"/>
              </w:rPr>
              <w:t>50</w:t>
            </w:r>
          </w:p>
        </w:tc>
        <w:tc>
          <w:tcPr>
            <w:tcW w:w="714" w:type="dxa"/>
            <w:shd w:val="clear" w:color="auto" w:fill="auto"/>
            <w:noWrap/>
            <w:vAlign w:val="bottom"/>
            <w:hideMark/>
          </w:tcPr>
          <w:p w14:paraId="46E18C04" w14:textId="77777777" w:rsidR="00E55B07" w:rsidRPr="002B2A32" w:rsidRDefault="00E55B07" w:rsidP="00EE5259">
            <w:pPr>
              <w:jc w:val="right"/>
              <w:rPr>
                <w:b/>
                <w:bCs/>
                <w:szCs w:val="24"/>
              </w:rPr>
            </w:pPr>
            <w:r w:rsidRPr="002B2A32">
              <w:rPr>
                <w:b/>
                <w:bCs/>
                <w:szCs w:val="24"/>
              </w:rPr>
              <w:t>97</w:t>
            </w:r>
          </w:p>
        </w:tc>
        <w:tc>
          <w:tcPr>
            <w:tcW w:w="586" w:type="dxa"/>
            <w:shd w:val="clear" w:color="auto" w:fill="auto"/>
            <w:noWrap/>
            <w:vAlign w:val="bottom"/>
            <w:hideMark/>
          </w:tcPr>
          <w:p w14:paraId="55C53ECF" w14:textId="77777777" w:rsidR="00E55B07" w:rsidRPr="002B2A32" w:rsidRDefault="00E55B07" w:rsidP="00EE5259">
            <w:pPr>
              <w:jc w:val="right"/>
              <w:rPr>
                <w:b/>
                <w:bCs/>
                <w:szCs w:val="24"/>
              </w:rPr>
            </w:pPr>
            <w:r w:rsidRPr="002B2A32">
              <w:rPr>
                <w:b/>
                <w:bCs/>
                <w:szCs w:val="24"/>
              </w:rPr>
              <w:t>74</w:t>
            </w:r>
          </w:p>
        </w:tc>
        <w:tc>
          <w:tcPr>
            <w:tcW w:w="856" w:type="dxa"/>
            <w:shd w:val="clear" w:color="auto" w:fill="auto"/>
            <w:noWrap/>
            <w:vAlign w:val="bottom"/>
            <w:hideMark/>
          </w:tcPr>
          <w:p w14:paraId="0B077560" w14:textId="77777777" w:rsidR="00E55B07" w:rsidRPr="002B2A32" w:rsidRDefault="00E55B07" w:rsidP="00EE5259">
            <w:pPr>
              <w:jc w:val="right"/>
              <w:rPr>
                <w:b/>
                <w:bCs/>
                <w:szCs w:val="24"/>
              </w:rPr>
            </w:pPr>
            <w:r w:rsidRPr="002B2A32">
              <w:rPr>
                <w:b/>
                <w:bCs/>
                <w:szCs w:val="24"/>
              </w:rPr>
              <w:t>32</w:t>
            </w:r>
          </w:p>
        </w:tc>
        <w:tc>
          <w:tcPr>
            <w:tcW w:w="1139" w:type="dxa"/>
            <w:shd w:val="clear" w:color="auto" w:fill="auto"/>
            <w:noWrap/>
            <w:vAlign w:val="bottom"/>
            <w:hideMark/>
          </w:tcPr>
          <w:p w14:paraId="382EA61D" w14:textId="77777777" w:rsidR="00E55B07" w:rsidRPr="002B2A32" w:rsidRDefault="00E55B07" w:rsidP="00EE5259">
            <w:pPr>
              <w:jc w:val="right"/>
              <w:rPr>
                <w:b/>
                <w:bCs/>
                <w:szCs w:val="24"/>
              </w:rPr>
            </w:pPr>
            <w:r w:rsidRPr="002B2A32">
              <w:rPr>
                <w:b/>
                <w:bCs/>
                <w:szCs w:val="24"/>
              </w:rPr>
              <w:t>253</w:t>
            </w:r>
          </w:p>
        </w:tc>
        <w:tc>
          <w:tcPr>
            <w:tcW w:w="1236" w:type="dxa"/>
            <w:shd w:val="clear" w:color="000000" w:fill="FFFFFF"/>
            <w:vAlign w:val="center"/>
            <w:hideMark/>
          </w:tcPr>
          <w:p w14:paraId="70A76FE3" w14:textId="77777777" w:rsidR="00E55B07" w:rsidRPr="002B2A32" w:rsidRDefault="00E55B07" w:rsidP="00EE5259">
            <w:pPr>
              <w:jc w:val="center"/>
              <w:rPr>
                <w:b/>
                <w:bCs/>
                <w:szCs w:val="24"/>
              </w:rPr>
            </w:pPr>
            <w:r w:rsidRPr="002B2A32">
              <w:rPr>
                <w:b/>
                <w:bCs/>
                <w:szCs w:val="24"/>
              </w:rPr>
              <w:t xml:space="preserve">      85,19 </w:t>
            </w:r>
          </w:p>
        </w:tc>
        <w:tc>
          <w:tcPr>
            <w:tcW w:w="1014" w:type="dxa"/>
            <w:shd w:val="clear" w:color="auto" w:fill="auto"/>
            <w:vAlign w:val="center"/>
            <w:hideMark/>
          </w:tcPr>
          <w:p w14:paraId="627C50FF" w14:textId="77777777" w:rsidR="00E55B07" w:rsidRPr="002B2A32" w:rsidRDefault="00E55B07" w:rsidP="00EE5259">
            <w:pPr>
              <w:jc w:val="center"/>
              <w:rPr>
                <w:b/>
                <w:bCs/>
                <w:szCs w:val="24"/>
              </w:rPr>
            </w:pPr>
            <w:r w:rsidRPr="002B2A32">
              <w:rPr>
                <w:b/>
                <w:bCs/>
                <w:szCs w:val="24"/>
              </w:rPr>
              <w:t>8,01</w:t>
            </w:r>
          </w:p>
        </w:tc>
      </w:tr>
    </w:tbl>
    <w:p w14:paraId="489617F7" w14:textId="77777777" w:rsidR="00E55B07" w:rsidRDefault="00E55B07" w:rsidP="00E55B07">
      <w:pPr>
        <w:jc w:val="center"/>
        <w:rPr>
          <w:b/>
          <w:color w:val="000000" w:themeColor="text1"/>
          <w:szCs w:val="24"/>
        </w:rPr>
        <w:sectPr w:rsidR="00E55B07" w:rsidSect="00EE5259">
          <w:pgSz w:w="16838" w:h="11906" w:orient="landscape"/>
          <w:pgMar w:top="1440" w:right="1440" w:bottom="1440" w:left="1440" w:header="720" w:footer="720" w:gutter="0"/>
          <w:cols w:space="720"/>
          <w:docGrid w:linePitch="360"/>
        </w:sectPr>
      </w:pPr>
    </w:p>
    <w:p w14:paraId="41223293" w14:textId="10603D19" w:rsidR="00E55B07" w:rsidRDefault="00E55B07" w:rsidP="00E55B07">
      <w:pPr>
        <w:jc w:val="right"/>
        <w:rPr>
          <w:sz w:val="22"/>
        </w:rPr>
      </w:pPr>
      <w:r w:rsidRPr="00E55B07">
        <w:rPr>
          <w:sz w:val="22"/>
        </w:rPr>
        <w:lastRenderedPageBreak/>
        <w:t xml:space="preserve">3.pielikums </w:t>
      </w:r>
    </w:p>
    <w:p w14:paraId="5714A572" w14:textId="77777777" w:rsidR="00E55B07" w:rsidRPr="00E55B07" w:rsidRDefault="00E55B07" w:rsidP="00E55B07">
      <w:pPr>
        <w:jc w:val="right"/>
        <w:rPr>
          <w:sz w:val="22"/>
        </w:rPr>
      </w:pPr>
    </w:p>
    <w:p w14:paraId="57FB150E" w14:textId="77777777" w:rsidR="00E55B07" w:rsidRDefault="00E55B07" w:rsidP="00E55B07">
      <w:pPr>
        <w:rPr>
          <w:b/>
          <w:szCs w:val="24"/>
        </w:rPr>
      </w:pPr>
      <w:r w:rsidRPr="00450A3C">
        <w:rPr>
          <w:b/>
          <w:szCs w:val="24"/>
        </w:rPr>
        <w:t>Darba devēju organizāciju vai to apvienību un nozares komers</w:t>
      </w:r>
      <w:r>
        <w:rPr>
          <w:b/>
          <w:szCs w:val="24"/>
        </w:rPr>
        <w:t>a</w:t>
      </w:r>
      <w:r w:rsidRPr="00450A3C">
        <w:rPr>
          <w:b/>
          <w:szCs w:val="24"/>
        </w:rPr>
        <w:t xml:space="preserve">ntu rakstiskie viedokļi par īstenoto sadarbību. </w:t>
      </w:r>
    </w:p>
    <w:p w14:paraId="5663AA41" w14:textId="77777777" w:rsidR="00E55B07" w:rsidRDefault="00E55B07" w:rsidP="00E55B07">
      <w:pPr>
        <w:rPr>
          <w:b/>
          <w:szCs w:val="24"/>
        </w:rPr>
      </w:pPr>
    </w:p>
    <w:p w14:paraId="4887563B"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SIA “</w:t>
      </w:r>
      <w:proofErr w:type="spellStart"/>
      <w:r w:rsidRPr="00450A3C">
        <w:rPr>
          <w:szCs w:val="24"/>
        </w:rPr>
        <w:t>Baltic</w:t>
      </w:r>
      <w:proofErr w:type="spellEnd"/>
      <w:r w:rsidRPr="00450A3C">
        <w:rPr>
          <w:szCs w:val="24"/>
        </w:rPr>
        <w:t xml:space="preserve"> Agro </w:t>
      </w:r>
      <w:proofErr w:type="spellStart"/>
      <w:r w:rsidRPr="00450A3C">
        <w:rPr>
          <w:szCs w:val="24"/>
        </w:rPr>
        <w:t>Machinery</w:t>
      </w:r>
      <w:proofErr w:type="spellEnd"/>
      <w:r w:rsidRPr="00450A3C">
        <w:rPr>
          <w:szCs w:val="24"/>
        </w:rPr>
        <w:t>”</w:t>
      </w:r>
    </w:p>
    <w:p w14:paraId="0B03EE61"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SIA “</w:t>
      </w:r>
      <w:proofErr w:type="spellStart"/>
      <w:r w:rsidRPr="00450A3C">
        <w:rPr>
          <w:szCs w:val="24"/>
        </w:rPr>
        <w:t>Lexel</w:t>
      </w:r>
      <w:proofErr w:type="spellEnd"/>
      <w:r w:rsidRPr="00450A3C">
        <w:rPr>
          <w:szCs w:val="24"/>
        </w:rPr>
        <w:t xml:space="preserve"> Fabrika”</w:t>
      </w:r>
    </w:p>
    <w:p w14:paraId="30DCA3A8"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SIA “</w:t>
      </w:r>
      <w:proofErr w:type="spellStart"/>
      <w:r w:rsidRPr="00450A3C">
        <w:rPr>
          <w:szCs w:val="24"/>
        </w:rPr>
        <w:t>Datika</w:t>
      </w:r>
      <w:proofErr w:type="spellEnd"/>
      <w:r w:rsidRPr="00450A3C">
        <w:rPr>
          <w:szCs w:val="24"/>
        </w:rPr>
        <w:t>”</w:t>
      </w:r>
    </w:p>
    <w:p w14:paraId="1B7F2226"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SIA “Mārcienas muiža”</w:t>
      </w:r>
    </w:p>
    <w:p w14:paraId="774DD588"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SIA Rimi Latvia</w:t>
      </w:r>
    </w:p>
    <w:p w14:paraId="0005B86C" w14:textId="77777777" w:rsidR="00E55B07" w:rsidRPr="00450A3C" w:rsidRDefault="00E55B07" w:rsidP="00E55B07">
      <w:pPr>
        <w:pStyle w:val="ListParagraph"/>
        <w:numPr>
          <w:ilvl w:val="0"/>
          <w:numId w:val="17"/>
        </w:numPr>
        <w:spacing w:after="160" w:line="259" w:lineRule="auto"/>
        <w:jc w:val="left"/>
        <w:rPr>
          <w:szCs w:val="24"/>
        </w:rPr>
      </w:pPr>
      <w:r w:rsidRPr="00450A3C">
        <w:rPr>
          <w:szCs w:val="24"/>
        </w:rPr>
        <w:t>AS “Viesnīca Latvija”</w:t>
      </w:r>
    </w:p>
    <w:p w14:paraId="7680BE01" w14:textId="77777777" w:rsidR="00E55B07" w:rsidRPr="00450A3C" w:rsidRDefault="00E55B07" w:rsidP="00E55B07">
      <w:pPr>
        <w:pStyle w:val="ListParagraph"/>
        <w:numPr>
          <w:ilvl w:val="0"/>
          <w:numId w:val="17"/>
        </w:numPr>
        <w:spacing w:after="160" w:line="259" w:lineRule="auto"/>
        <w:jc w:val="left"/>
        <w:rPr>
          <w:szCs w:val="24"/>
        </w:rPr>
      </w:pPr>
      <w:r>
        <w:rPr>
          <w:szCs w:val="24"/>
        </w:rPr>
        <w:t>Pateicība par atbalstu AS “Viesnīca Latvija” un SIA “Elizabetes Centrs”.</w:t>
      </w:r>
    </w:p>
    <w:p w14:paraId="5F4E909B" w14:textId="04DA5FB3" w:rsidR="00E55B07" w:rsidRPr="00EF34B1" w:rsidRDefault="00E55B07" w:rsidP="00E55B07">
      <w:pPr>
        <w:jc w:val="center"/>
        <w:rPr>
          <w:b/>
          <w:color w:val="000000" w:themeColor="text1"/>
          <w:szCs w:val="24"/>
        </w:rPr>
      </w:pPr>
    </w:p>
    <w:p w14:paraId="640E7BAC" w14:textId="77777777" w:rsidR="00E55B07" w:rsidRPr="00EF34B1" w:rsidRDefault="00E55B07" w:rsidP="00E55B07">
      <w:pPr>
        <w:jc w:val="center"/>
        <w:rPr>
          <w:b/>
          <w:color w:val="000000" w:themeColor="text1"/>
          <w:szCs w:val="24"/>
        </w:rPr>
      </w:pPr>
    </w:p>
    <w:p w14:paraId="1AAB6EDF" w14:textId="77777777" w:rsidR="00E55B07" w:rsidRPr="00EF34B1" w:rsidRDefault="00E55B07" w:rsidP="00E55B07">
      <w:pPr>
        <w:jc w:val="center"/>
        <w:rPr>
          <w:b/>
          <w:color w:val="000000" w:themeColor="text1"/>
          <w:szCs w:val="24"/>
        </w:rPr>
      </w:pPr>
    </w:p>
    <w:p w14:paraId="3DC91E61" w14:textId="77777777" w:rsidR="00E55B07" w:rsidRPr="00EF34B1" w:rsidRDefault="00E55B07" w:rsidP="00E55B07">
      <w:pPr>
        <w:jc w:val="center"/>
        <w:rPr>
          <w:b/>
          <w:color w:val="000000" w:themeColor="text1"/>
          <w:szCs w:val="24"/>
        </w:rPr>
      </w:pPr>
    </w:p>
    <w:p w14:paraId="679F4002" w14:textId="77777777" w:rsidR="00E55B07" w:rsidRPr="00EF34B1" w:rsidRDefault="00E55B07" w:rsidP="00E55B07">
      <w:pPr>
        <w:jc w:val="center"/>
        <w:rPr>
          <w:b/>
          <w:color w:val="000000" w:themeColor="text1"/>
          <w:szCs w:val="24"/>
        </w:rPr>
      </w:pPr>
    </w:p>
    <w:p w14:paraId="63678596" w14:textId="77777777" w:rsidR="00E55B07" w:rsidRPr="00EF34B1" w:rsidRDefault="00E55B07" w:rsidP="00E55B07">
      <w:pPr>
        <w:autoSpaceDE w:val="0"/>
        <w:autoSpaceDN w:val="0"/>
        <w:adjustRightInd w:val="0"/>
        <w:ind w:firstLine="567"/>
        <w:rPr>
          <w:b/>
          <w:i/>
          <w:color w:val="FF0000"/>
          <w:szCs w:val="24"/>
          <w:lang w:eastAsia="lv-LV"/>
        </w:rPr>
      </w:pPr>
    </w:p>
    <w:p w14:paraId="7556F1A6" w14:textId="40AAFE0E" w:rsidR="005F6EFA" w:rsidRDefault="005F6EFA">
      <w:pPr>
        <w:ind w:left="-357" w:right="153" w:firstLine="902"/>
        <w:rPr>
          <w:sz w:val="22"/>
        </w:rPr>
      </w:pPr>
      <w:r>
        <w:rPr>
          <w:sz w:val="22"/>
        </w:rPr>
        <w:br w:type="page"/>
      </w:r>
    </w:p>
    <w:p w14:paraId="2A2CD1FB" w14:textId="77777777" w:rsidR="005F6EFA" w:rsidRPr="00F91A44" w:rsidRDefault="005F6EFA" w:rsidP="005F6EFA">
      <w:pPr>
        <w:jc w:val="right"/>
      </w:pPr>
      <w:r w:rsidRPr="00F91A44">
        <w:lastRenderedPageBreak/>
        <w:t>4. pielikums</w:t>
      </w:r>
    </w:p>
    <w:p w14:paraId="148066B9" w14:textId="77777777" w:rsidR="005F6EFA" w:rsidRPr="00F91A44" w:rsidRDefault="005F6EFA" w:rsidP="005F6EFA">
      <w:pPr>
        <w:jc w:val="center"/>
        <w:rPr>
          <w:b/>
        </w:rPr>
      </w:pPr>
      <w:r w:rsidRPr="00F91A44">
        <w:rPr>
          <w:b/>
        </w:rPr>
        <w:t>Sadarbība ar darba devēju organizācijām, to apvienībām un nozares komersantiem, t.sk. mācību prakses un DVB organizēšanā</w:t>
      </w:r>
    </w:p>
    <w:tbl>
      <w:tblPr>
        <w:tblW w:w="11108" w:type="dxa"/>
        <w:jc w:val="center"/>
        <w:tblLayout w:type="fixed"/>
        <w:tblLook w:val="04A0" w:firstRow="1" w:lastRow="0" w:firstColumn="1" w:lastColumn="0" w:noHBand="0" w:noVBand="1"/>
      </w:tblPr>
      <w:tblGrid>
        <w:gridCol w:w="2520"/>
        <w:gridCol w:w="1581"/>
        <w:gridCol w:w="1848"/>
        <w:gridCol w:w="1989"/>
        <w:gridCol w:w="1634"/>
        <w:gridCol w:w="1536"/>
      </w:tblGrid>
      <w:tr w:rsidR="005F6EFA" w:rsidRPr="005F6EFA" w14:paraId="2E8A8D22" w14:textId="77777777" w:rsidTr="005F6EFA">
        <w:trPr>
          <w:trHeight w:val="315"/>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1873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Uzņēmuma nosaukums</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DC67A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Sadarbības virziens</w:t>
            </w:r>
          </w:p>
        </w:tc>
        <w:tc>
          <w:tcPr>
            <w:tcW w:w="1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1270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Izglītības programma</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2AAE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Iegūstamā profesionālā  kvalifikācija</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25F3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Izglītojamajiem nodrošināto prakses vietu skats</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AB26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Izglītojamajiem nodrošināto DVB mācību vietu skaits</w:t>
            </w:r>
          </w:p>
        </w:tc>
      </w:tr>
      <w:tr w:rsidR="005F6EFA" w:rsidRPr="005F6EFA" w14:paraId="1AF4B181" w14:textId="77777777" w:rsidTr="005F6EFA">
        <w:trPr>
          <w:trHeight w:val="975"/>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4550CEC" w14:textId="77777777" w:rsidR="005F6EFA" w:rsidRPr="005F6EFA" w:rsidRDefault="005F6EFA" w:rsidP="005F6EFA">
            <w:pPr>
              <w:rPr>
                <w:rFonts w:eastAsia="Times New Roman"/>
                <w:color w:val="FF0000"/>
                <w:sz w:val="20"/>
                <w:szCs w:val="20"/>
                <w:lang w:eastAsia="lv-LV"/>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14:paraId="1DDD7CB9" w14:textId="77777777" w:rsidR="005F6EFA" w:rsidRPr="005F6EFA" w:rsidRDefault="005F6EFA" w:rsidP="005F6EFA">
            <w:pPr>
              <w:rPr>
                <w:rFonts w:eastAsia="Times New Roman"/>
                <w:color w:val="FF0000"/>
                <w:sz w:val="20"/>
                <w:szCs w:val="20"/>
                <w:lang w:eastAsia="lv-LV"/>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14:paraId="55068785" w14:textId="77777777" w:rsidR="005F6EFA" w:rsidRPr="005F6EFA" w:rsidRDefault="005F6EFA" w:rsidP="005F6EFA">
            <w:pPr>
              <w:rPr>
                <w:rFonts w:eastAsia="Times New Roman"/>
                <w:color w:val="FF0000"/>
                <w:sz w:val="20"/>
                <w:szCs w:val="20"/>
                <w:lang w:eastAsia="lv-LV"/>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7689C9A3" w14:textId="77777777" w:rsidR="005F6EFA" w:rsidRPr="005F6EFA" w:rsidRDefault="005F6EFA" w:rsidP="005F6EFA">
            <w:pPr>
              <w:rPr>
                <w:rFonts w:eastAsia="Times New Roman"/>
                <w:color w:val="FF0000"/>
                <w:sz w:val="20"/>
                <w:szCs w:val="20"/>
                <w:lang w:eastAsia="lv-LV"/>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1F0967A1" w14:textId="77777777" w:rsidR="005F6EFA" w:rsidRPr="005F6EFA" w:rsidRDefault="005F6EFA" w:rsidP="005F6EFA">
            <w:pPr>
              <w:rPr>
                <w:rFonts w:eastAsia="Times New Roman"/>
                <w:color w:val="FF0000"/>
                <w:sz w:val="20"/>
                <w:szCs w:val="20"/>
                <w:lang w:eastAsia="lv-LV"/>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46D9573E" w14:textId="77777777" w:rsidR="005F6EFA" w:rsidRPr="005F6EFA" w:rsidRDefault="005F6EFA" w:rsidP="005F6EFA">
            <w:pPr>
              <w:rPr>
                <w:rFonts w:eastAsia="Times New Roman"/>
                <w:color w:val="FF0000"/>
                <w:sz w:val="20"/>
                <w:szCs w:val="20"/>
                <w:lang w:eastAsia="lv-LV"/>
              </w:rPr>
            </w:pPr>
          </w:p>
        </w:tc>
      </w:tr>
      <w:tr w:rsidR="005F6EFA" w:rsidRPr="005F6EFA" w14:paraId="6C3D9C42"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84A5C6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''VMF LATVIA''</w:t>
            </w:r>
          </w:p>
        </w:tc>
        <w:tc>
          <w:tcPr>
            <w:tcW w:w="1581" w:type="dxa"/>
            <w:tcBorders>
              <w:top w:val="nil"/>
              <w:left w:val="nil"/>
              <w:bottom w:val="single" w:sz="4" w:space="0" w:color="auto"/>
              <w:right w:val="single" w:sz="4" w:space="0" w:color="auto"/>
            </w:tcBorders>
            <w:shd w:val="clear" w:color="000000" w:fill="FFFFFF"/>
            <w:vAlign w:val="center"/>
            <w:hideMark/>
          </w:tcPr>
          <w:p w14:paraId="17C6F02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45F6AAE8"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2307515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6AC9106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3E876BC1" w14:textId="77777777" w:rsidR="005F6EFA" w:rsidRPr="005F6EFA" w:rsidRDefault="005F6EFA" w:rsidP="005F6EFA">
            <w:pPr>
              <w:jc w:val="center"/>
              <w:rPr>
                <w:rFonts w:eastAsia="Times New Roman"/>
                <w:sz w:val="20"/>
                <w:szCs w:val="20"/>
                <w:lang w:eastAsia="lv-LV"/>
              </w:rPr>
            </w:pPr>
          </w:p>
        </w:tc>
      </w:tr>
      <w:tr w:rsidR="005F6EFA" w:rsidRPr="005F6EFA" w14:paraId="600AA47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2A0855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"Rīgas meži"</w:t>
            </w:r>
          </w:p>
        </w:tc>
        <w:tc>
          <w:tcPr>
            <w:tcW w:w="1581" w:type="dxa"/>
            <w:tcBorders>
              <w:top w:val="nil"/>
              <w:left w:val="nil"/>
              <w:bottom w:val="single" w:sz="4" w:space="0" w:color="auto"/>
              <w:right w:val="single" w:sz="4" w:space="0" w:color="auto"/>
            </w:tcBorders>
            <w:shd w:val="clear" w:color="000000" w:fill="FFFFFF"/>
            <w:vAlign w:val="center"/>
            <w:hideMark/>
          </w:tcPr>
          <w:p w14:paraId="3327394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hideMark/>
          </w:tcPr>
          <w:p w14:paraId="02CD7C97"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203162E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21AB2A2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7</w:t>
            </w:r>
          </w:p>
        </w:tc>
        <w:tc>
          <w:tcPr>
            <w:tcW w:w="1536" w:type="dxa"/>
            <w:tcBorders>
              <w:top w:val="nil"/>
              <w:left w:val="nil"/>
              <w:bottom w:val="single" w:sz="4" w:space="0" w:color="auto"/>
              <w:right w:val="single" w:sz="4" w:space="0" w:color="auto"/>
            </w:tcBorders>
            <w:shd w:val="clear" w:color="000000" w:fill="FFFFFF"/>
            <w:vAlign w:val="center"/>
          </w:tcPr>
          <w:p w14:paraId="3E7D17E6" w14:textId="77777777" w:rsidR="005F6EFA" w:rsidRPr="005F6EFA" w:rsidRDefault="005F6EFA" w:rsidP="005F6EFA">
            <w:pPr>
              <w:jc w:val="center"/>
              <w:rPr>
                <w:rFonts w:eastAsia="Times New Roman"/>
                <w:sz w:val="20"/>
                <w:szCs w:val="20"/>
                <w:lang w:eastAsia="lv-LV"/>
              </w:rPr>
            </w:pPr>
          </w:p>
        </w:tc>
      </w:tr>
      <w:tr w:rsidR="005F6EFA" w:rsidRPr="005F6EFA" w14:paraId="54785B4A"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353BE1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 SIA "LLKC" filiāle "Meža konsultāciju pakalpojumu centrs"   </w:t>
            </w:r>
          </w:p>
        </w:tc>
        <w:tc>
          <w:tcPr>
            <w:tcW w:w="1581" w:type="dxa"/>
            <w:tcBorders>
              <w:top w:val="nil"/>
              <w:left w:val="nil"/>
              <w:bottom w:val="single" w:sz="4" w:space="0" w:color="auto"/>
              <w:right w:val="single" w:sz="4" w:space="0" w:color="auto"/>
            </w:tcBorders>
            <w:shd w:val="clear" w:color="000000" w:fill="FFFFFF"/>
            <w:vAlign w:val="center"/>
            <w:hideMark/>
          </w:tcPr>
          <w:p w14:paraId="0EAFA0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02B74C15"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4CEE830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7526066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000000" w:fill="FFFFFF"/>
            <w:vAlign w:val="center"/>
          </w:tcPr>
          <w:p w14:paraId="4ED174BD" w14:textId="77777777" w:rsidR="005F6EFA" w:rsidRPr="005F6EFA" w:rsidRDefault="005F6EFA" w:rsidP="005F6EFA">
            <w:pPr>
              <w:jc w:val="center"/>
              <w:rPr>
                <w:rFonts w:eastAsia="Times New Roman"/>
                <w:sz w:val="20"/>
                <w:szCs w:val="20"/>
                <w:lang w:eastAsia="lv-LV"/>
              </w:rPr>
            </w:pPr>
          </w:p>
        </w:tc>
      </w:tr>
      <w:tr w:rsidR="005F6EFA" w:rsidRPr="005F6EFA" w14:paraId="61778CD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000000" w:fill="FFFFFF"/>
            <w:vAlign w:val="bottom"/>
            <w:hideMark/>
          </w:tcPr>
          <w:p w14:paraId="2852FD8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Hansaprojekts</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000000" w:fill="FFFFFF"/>
            <w:vAlign w:val="center"/>
            <w:hideMark/>
          </w:tcPr>
          <w:p w14:paraId="12D5D1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hideMark/>
          </w:tcPr>
          <w:p w14:paraId="2FD7EB4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096AAC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5C621E0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3B26FAFD" w14:textId="77777777" w:rsidR="005F6EFA" w:rsidRPr="005F6EFA" w:rsidRDefault="005F6EFA" w:rsidP="005F6EFA">
            <w:pPr>
              <w:jc w:val="center"/>
              <w:rPr>
                <w:rFonts w:eastAsia="Times New Roman"/>
                <w:sz w:val="20"/>
                <w:szCs w:val="20"/>
                <w:lang w:eastAsia="lv-LV"/>
              </w:rPr>
            </w:pPr>
          </w:p>
        </w:tc>
      </w:tr>
      <w:tr w:rsidR="005F6EFA" w:rsidRPr="005F6EFA" w14:paraId="7BAC544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62A7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SIA''OŠUKALNS"</w:t>
            </w:r>
          </w:p>
        </w:tc>
        <w:tc>
          <w:tcPr>
            <w:tcW w:w="1581" w:type="dxa"/>
            <w:tcBorders>
              <w:top w:val="nil"/>
              <w:left w:val="nil"/>
              <w:bottom w:val="single" w:sz="4" w:space="0" w:color="auto"/>
              <w:right w:val="single" w:sz="4" w:space="0" w:color="auto"/>
            </w:tcBorders>
            <w:shd w:val="clear" w:color="000000" w:fill="FFFFFF"/>
            <w:vAlign w:val="center"/>
            <w:hideMark/>
          </w:tcPr>
          <w:p w14:paraId="5DCCA7A2"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DVB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0F47E039" w14:textId="77777777" w:rsidR="005F6EFA" w:rsidRPr="005F6EFA" w:rsidRDefault="005F6EFA" w:rsidP="005F6EFA">
            <w:pPr>
              <w:ind w:firstLineChars="100" w:firstLine="200"/>
              <w:rPr>
                <w:rFonts w:eastAsia="Times New Roman"/>
                <w:color w:val="000000"/>
                <w:sz w:val="20"/>
                <w:szCs w:val="20"/>
                <w:lang w:eastAsia="lv-LV"/>
              </w:rPr>
            </w:pPr>
            <w:r w:rsidRPr="005F6EFA">
              <w:rPr>
                <w:rFonts w:eastAsia="Times New Roman"/>
                <w:color w:val="000000"/>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5371B389"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4C017DE3" w14:textId="77777777" w:rsidR="005F6EFA" w:rsidRPr="005F6EFA" w:rsidRDefault="005F6EFA" w:rsidP="005F6EFA">
            <w:pPr>
              <w:jc w:val="center"/>
              <w:rPr>
                <w:rFonts w:eastAsia="Times New Roman"/>
                <w:color w:val="000000"/>
                <w:sz w:val="20"/>
                <w:szCs w:val="20"/>
                <w:lang w:eastAsia="lv-LV"/>
              </w:rPr>
            </w:pPr>
            <w:r w:rsidRPr="005F6EFA">
              <w:rPr>
                <w:rFonts w:eastAsia="Times New Roman"/>
                <w:color w:val="000000"/>
                <w:sz w:val="20"/>
                <w:szCs w:val="20"/>
                <w:lang w:eastAsia="lv-LV"/>
              </w:rPr>
              <w:t> 1</w:t>
            </w:r>
          </w:p>
        </w:tc>
        <w:tc>
          <w:tcPr>
            <w:tcW w:w="1536" w:type="dxa"/>
            <w:tcBorders>
              <w:top w:val="nil"/>
              <w:left w:val="nil"/>
              <w:bottom w:val="single" w:sz="4" w:space="0" w:color="auto"/>
              <w:right w:val="single" w:sz="4" w:space="0" w:color="auto"/>
            </w:tcBorders>
            <w:shd w:val="clear" w:color="000000" w:fill="FFFFFF"/>
            <w:vAlign w:val="center"/>
          </w:tcPr>
          <w:p w14:paraId="7047559D" w14:textId="77777777" w:rsidR="005F6EFA" w:rsidRPr="005F6EFA" w:rsidRDefault="005F6EFA" w:rsidP="005F6EFA">
            <w:pPr>
              <w:jc w:val="center"/>
              <w:rPr>
                <w:rFonts w:eastAsia="Times New Roman"/>
                <w:color w:val="000000"/>
                <w:sz w:val="20"/>
                <w:szCs w:val="20"/>
                <w:lang w:eastAsia="lv-LV"/>
              </w:rPr>
            </w:pPr>
          </w:p>
        </w:tc>
      </w:tr>
      <w:tr w:rsidR="005F6EFA" w:rsidRPr="005F6EFA" w14:paraId="5BF0E2E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2B204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"MKM Mežs"</w:t>
            </w:r>
          </w:p>
        </w:tc>
        <w:tc>
          <w:tcPr>
            <w:tcW w:w="1581" w:type="dxa"/>
            <w:tcBorders>
              <w:top w:val="nil"/>
              <w:left w:val="nil"/>
              <w:bottom w:val="single" w:sz="4" w:space="0" w:color="auto"/>
              <w:right w:val="single" w:sz="4" w:space="0" w:color="auto"/>
            </w:tcBorders>
            <w:shd w:val="clear" w:color="000000" w:fill="FFFFFF"/>
            <w:vAlign w:val="center"/>
            <w:hideMark/>
          </w:tcPr>
          <w:p w14:paraId="1A8346CD"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hideMark/>
          </w:tcPr>
          <w:p w14:paraId="393FE09E" w14:textId="77777777" w:rsidR="005F6EFA" w:rsidRPr="005F6EFA" w:rsidRDefault="005F6EFA" w:rsidP="005F6EFA">
            <w:pPr>
              <w:ind w:firstLineChars="100" w:firstLine="200"/>
              <w:rPr>
                <w:rFonts w:eastAsia="Times New Roman"/>
                <w:color w:val="000000"/>
                <w:sz w:val="20"/>
                <w:szCs w:val="20"/>
                <w:lang w:eastAsia="lv-LV"/>
              </w:rPr>
            </w:pPr>
            <w:r w:rsidRPr="005F6EFA">
              <w:rPr>
                <w:rFonts w:eastAsia="Times New Roman"/>
                <w:color w:val="000000"/>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hideMark/>
          </w:tcPr>
          <w:p w14:paraId="6298E570"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Mežsaimniecības tehniķis</w:t>
            </w:r>
          </w:p>
        </w:tc>
        <w:tc>
          <w:tcPr>
            <w:tcW w:w="1634" w:type="dxa"/>
            <w:tcBorders>
              <w:top w:val="nil"/>
              <w:left w:val="nil"/>
              <w:bottom w:val="single" w:sz="4" w:space="0" w:color="auto"/>
              <w:right w:val="single" w:sz="4" w:space="0" w:color="auto"/>
            </w:tcBorders>
            <w:shd w:val="clear" w:color="000000" w:fill="FFFFFF"/>
            <w:vAlign w:val="center"/>
            <w:hideMark/>
          </w:tcPr>
          <w:p w14:paraId="1EA6E3F0" w14:textId="77777777" w:rsidR="005F6EFA" w:rsidRPr="005F6EFA" w:rsidRDefault="005F6EFA" w:rsidP="005F6EFA">
            <w:pPr>
              <w:jc w:val="center"/>
              <w:rPr>
                <w:rFonts w:eastAsia="Times New Roman"/>
                <w:color w:val="000000"/>
                <w:sz w:val="20"/>
                <w:szCs w:val="20"/>
                <w:lang w:eastAsia="lv-LV"/>
              </w:rPr>
            </w:pPr>
            <w:r w:rsidRPr="005F6EFA">
              <w:rPr>
                <w:rFonts w:eastAsia="Times New Roman"/>
                <w:color w:val="000000"/>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03833765" w14:textId="77777777" w:rsidR="005F6EFA" w:rsidRPr="005F6EFA" w:rsidRDefault="005F6EFA" w:rsidP="005F6EFA">
            <w:pPr>
              <w:jc w:val="center"/>
              <w:rPr>
                <w:rFonts w:eastAsia="Times New Roman"/>
                <w:color w:val="000000"/>
                <w:sz w:val="20"/>
                <w:szCs w:val="20"/>
                <w:lang w:eastAsia="lv-LV"/>
              </w:rPr>
            </w:pPr>
          </w:p>
        </w:tc>
      </w:tr>
      <w:tr w:rsidR="005F6EFA" w:rsidRPr="005F6EFA" w14:paraId="2B4391A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33E71A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LVM "Sēklas un stādi"</w:t>
            </w:r>
          </w:p>
        </w:tc>
        <w:tc>
          <w:tcPr>
            <w:tcW w:w="1581" w:type="dxa"/>
            <w:tcBorders>
              <w:top w:val="nil"/>
              <w:left w:val="nil"/>
              <w:bottom w:val="single" w:sz="4" w:space="0" w:color="auto"/>
              <w:right w:val="single" w:sz="4" w:space="0" w:color="auto"/>
            </w:tcBorders>
            <w:shd w:val="clear" w:color="000000" w:fill="FFFFFF"/>
            <w:vAlign w:val="center"/>
          </w:tcPr>
          <w:p w14:paraId="4D9A8EB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3D62297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79DEC24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71CF1EA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000000" w:fill="FFFFFF"/>
            <w:vAlign w:val="center"/>
          </w:tcPr>
          <w:p w14:paraId="31D74A21" w14:textId="77777777" w:rsidR="005F6EFA" w:rsidRPr="005F6EFA" w:rsidRDefault="005F6EFA" w:rsidP="005F6EFA">
            <w:pPr>
              <w:jc w:val="center"/>
              <w:rPr>
                <w:rFonts w:eastAsia="Times New Roman"/>
                <w:color w:val="000000"/>
                <w:sz w:val="20"/>
                <w:szCs w:val="20"/>
                <w:lang w:eastAsia="lv-LV"/>
              </w:rPr>
            </w:pPr>
          </w:p>
        </w:tc>
      </w:tr>
      <w:tr w:rsidR="005F6EFA" w:rsidRPr="005F6EFA" w14:paraId="56652A7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A37A05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Sodra</w:t>
            </w:r>
            <w:proofErr w:type="spellEnd"/>
            <w:r w:rsidRPr="005F6EFA">
              <w:rPr>
                <w:rFonts w:eastAsia="Times New Roman"/>
                <w:sz w:val="20"/>
                <w:szCs w:val="20"/>
                <w:lang w:eastAsia="lv-LV"/>
              </w:rPr>
              <w:t xml:space="preserve"> Latvia”</w:t>
            </w:r>
          </w:p>
        </w:tc>
        <w:tc>
          <w:tcPr>
            <w:tcW w:w="1581" w:type="dxa"/>
            <w:tcBorders>
              <w:top w:val="nil"/>
              <w:left w:val="nil"/>
              <w:bottom w:val="single" w:sz="4" w:space="0" w:color="auto"/>
              <w:right w:val="single" w:sz="4" w:space="0" w:color="auto"/>
            </w:tcBorders>
            <w:shd w:val="clear" w:color="000000" w:fill="FFFFFF"/>
            <w:vAlign w:val="center"/>
          </w:tcPr>
          <w:p w14:paraId="230E057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6BF3748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75C9320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42914D8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5B57E7D1" w14:textId="77777777" w:rsidR="005F6EFA" w:rsidRPr="005F6EFA" w:rsidRDefault="005F6EFA" w:rsidP="005F6EFA">
            <w:pPr>
              <w:jc w:val="center"/>
              <w:rPr>
                <w:rFonts w:eastAsia="Times New Roman"/>
                <w:color w:val="000000"/>
                <w:sz w:val="20"/>
                <w:szCs w:val="20"/>
                <w:lang w:eastAsia="lv-LV"/>
              </w:rPr>
            </w:pPr>
          </w:p>
        </w:tc>
      </w:tr>
      <w:tr w:rsidR="005F6EFA" w:rsidRPr="005F6EFA" w14:paraId="79E05C8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021B2CD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Andris </w:t>
            </w:r>
            <w:proofErr w:type="spellStart"/>
            <w:r w:rsidRPr="005F6EFA">
              <w:rPr>
                <w:rFonts w:eastAsia="Times New Roman"/>
                <w:sz w:val="20"/>
                <w:szCs w:val="20"/>
                <w:lang w:eastAsia="lv-LV"/>
              </w:rPr>
              <w:t>Cerbulis</w:t>
            </w:r>
            <w:proofErr w:type="spellEnd"/>
          </w:p>
        </w:tc>
        <w:tc>
          <w:tcPr>
            <w:tcW w:w="1581" w:type="dxa"/>
            <w:tcBorders>
              <w:top w:val="nil"/>
              <w:left w:val="nil"/>
              <w:bottom w:val="single" w:sz="4" w:space="0" w:color="auto"/>
              <w:right w:val="single" w:sz="4" w:space="0" w:color="auto"/>
            </w:tcBorders>
            <w:shd w:val="clear" w:color="000000" w:fill="FFFFFF"/>
            <w:vAlign w:val="center"/>
          </w:tcPr>
          <w:p w14:paraId="6794EA0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56E232C2"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3EC219C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37632D2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72C7E670" w14:textId="77777777" w:rsidR="005F6EFA" w:rsidRPr="005F6EFA" w:rsidRDefault="005F6EFA" w:rsidP="005F6EFA">
            <w:pPr>
              <w:jc w:val="center"/>
              <w:rPr>
                <w:rFonts w:eastAsia="Times New Roman"/>
                <w:color w:val="000000"/>
                <w:sz w:val="20"/>
                <w:szCs w:val="20"/>
                <w:lang w:eastAsia="lv-LV"/>
              </w:rPr>
            </w:pPr>
          </w:p>
        </w:tc>
      </w:tr>
      <w:tr w:rsidR="005F6EFA" w:rsidRPr="005F6EFA" w14:paraId="464F168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F49D0F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"CANIS"</w:t>
            </w:r>
          </w:p>
        </w:tc>
        <w:tc>
          <w:tcPr>
            <w:tcW w:w="1581" w:type="dxa"/>
            <w:tcBorders>
              <w:top w:val="nil"/>
              <w:left w:val="nil"/>
              <w:bottom w:val="single" w:sz="4" w:space="0" w:color="auto"/>
              <w:right w:val="single" w:sz="4" w:space="0" w:color="auto"/>
            </w:tcBorders>
            <w:shd w:val="clear" w:color="000000" w:fill="FFFFFF"/>
            <w:vAlign w:val="center"/>
          </w:tcPr>
          <w:p w14:paraId="3DE1DF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1D4840EA"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77EF1DC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2B576F0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544A6D47" w14:textId="77777777" w:rsidR="005F6EFA" w:rsidRPr="005F6EFA" w:rsidRDefault="005F6EFA" w:rsidP="005F6EFA">
            <w:pPr>
              <w:jc w:val="center"/>
              <w:rPr>
                <w:rFonts w:eastAsia="Times New Roman"/>
                <w:color w:val="000000"/>
                <w:sz w:val="20"/>
                <w:szCs w:val="20"/>
                <w:lang w:eastAsia="lv-LV"/>
              </w:rPr>
            </w:pPr>
          </w:p>
        </w:tc>
      </w:tr>
      <w:tr w:rsidR="005F6EFA" w:rsidRPr="005F6EFA" w14:paraId="7E5959C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32136A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IU "SMAIDS"</w:t>
            </w:r>
          </w:p>
        </w:tc>
        <w:tc>
          <w:tcPr>
            <w:tcW w:w="1581" w:type="dxa"/>
            <w:tcBorders>
              <w:top w:val="nil"/>
              <w:left w:val="nil"/>
              <w:bottom w:val="single" w:sz="4" w:space="0" w:color="auto"/>
              <w:right w:val="single" w:sz="4" w:space="0" w:color="auto"/>
            </w:tcBorders>
            <w:shd w:val="clear" w:color="000000" w:fill="FFFFFF"/>
            <w:vAlign w:val="center"/>
          </w:tcPr>
          <w:p w14:paraId="0C3A822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3BA0EC9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27A01F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44E89E1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2B051DEA" w14:textId="77777777" w:rsidR="005F6EFA" w:rsidRPr="005F6EFA" w:rsidRDefault="005F6EFA" w:rsidP="005F6EFA">
            <w:pPr>
              <w:jc w:val="center"/>
              <w:rPr>
                <w:rFonts w:eastAsia="Times New Roman"/>
                <w:color w:val="000000"/>
                <w:sz w:val="20"/>
                <w:szCs w:val="20"/>
                <w:lang w:eastAsia="lv-LV"/>
              </w:rPr>
            </w:pPr>
          </w:p>
        </w:tc>
      </w:tr>
      <w:tr w:rsidR="005F6EFA" w:rsidRPr="005F6EFA" w14:paraId="070419D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4D5CA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“BRIEŽU DĀRZS STRAUTI”</w:t>
            </w:r>
          </w:p>
        </w:tc>
        <w:tc>
          <w:tcPr>
            <w:tcW w:w="1581" w:type="dxa"/>
            <w:tcBorders>
              <w:top w:val="nil"/>
              <w:left w:val="nil"/>
              <w:bottom w:val="single" w:sz="4" w:space="0" w:color="auto"/>
              <w:right w:val="single" w:sz="4" w:space="0" w:color="auto"/>
            </w:tcBorders>
            <w:shd w:val="clear" w:color="000000" w:fill="FFFFFF"/>
            <w:vAlign w:val="center"/>
          </w:tcPr>
          <w:p w14:paraId="58C6C57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5C91C004"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5E80413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79533DD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0979216D" w14:textId="77777777" w:rsidR="005F6EFA" w:rsidRPr="005F6EFA" w:rsidRDefault="005F6EFA" w:rsidP="005F6EFA">
            <w:pPr>
              <w:jc w:val="center"/>
              <w:rPr>
                <w:rFonts w:eastAsia="Times New Roman"/>
                <w:color w:val="000000"/>
                <w:sz w:val="20"/>
                <w:szCs w:val="20"/>
                <w:lang w:eastAsia="lv-LV"/>
              </w:rPr>
            </w:pPr>
          </w:p>
        </w:tc>
      </w:tr>
      <w:tr w:rsidR="005F6EFA" w:rsidRPr="005F6EFA" w14:paraId="27CEDDB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360B66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“LASKANA-MEŽS”</w:t>
            </w:r>
          </w:p>
        </w:tc>
        <w:tc>
          <w:tcPr>
            <w:tcW w:w="1581" w:type="dxa"/>
            <w:tcBorders>
              <w:top w:val="nil"/>
              <w:left w:val="nil"/>
              <w:bottom w:val="single" w:sz="4" w:space="0" w:color="auto"/>
              <w:right w:val="single" w:sz="4" w:space="0" w:color="auto"/>
            </w:tcBorders>
            <w:shd w:val="clear" w:color="000000" w:fill="FFFFFF"/>
            <w:vAlign w:val="center"/>
          </w:tcPr>
          <w:p w14:paraId="70438BE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6A5BE78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Mežsaimniecība</w:t>
            </w:r>
          </w:p>
        </w:tc>
        <w:tc>
          <w:tcPr>
            <w:tcW w:w="1989" w:type="dxa"/>
            <w:tcBorders>
              <w:top w:val="nil"/>
              <w:left w:val="nil"/>
              <w:bottom w:val="single" w:sz="4" w:space="0" w:color="auto"/>
              <w:right w:val="single" w:sz="4" w:space="0" w:color="auto"/>
            </w:tcBorders>
            <w:shd w:val="clear" w:color="000000" w:fill="FFFFFF"/>
            <w:vAlign w:val="center"/>
          </w:tcPr>
          <w:p w14:paraId="62CD029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tehniķis</w:t>
            </w:r>
          </w:p>
        </w:tc>
        <w:tc>
          <w:tcPr>
            <w:tcW w:w="1634" w:type="dxa"/>
            <w:tcBorders>
              <w:top w:val="nil"/>
              <w:left w:val="nil"/>
              <w:bottom w:val="single" w:sz="4" w:space="0" w:color="auto"/>
              <w:right w:val="single" w:sz="4" w:space="0" w:color="auto"/>
            </w:tcBorders>
            <w:shd w:val="clear" w:color="auto" w:fill="FFFFFF" w:themeFill="background1"/>
            <w:vAlign w:val="center"/>
          </w:tcPr>
          <w:p w14:paraId="6DEA87E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596C38E0" w14:textId="77777777" w:rsidR="005F6EFA" w:rsidRPr="005F6EFA" w:rsidRDefault="005F6EFA" w:rsidP="005F6EFA">
            <w:pPr>
              <w:jc w:val="center"/>
              <w:rPr>
                <w:rFonts w:eastAsia="Times New Roman"/>
                <w:color w:val="000000"/>
                <w:sz w:val="20"/>
                <w:szCs w:val="20"/>
                <w:lang w:eastAsia="lv-LV"/>
              </w:rPr>
            </w:pPr>
          </w:p>
        </w:tc>
      </w:tr>
      <w:tr w:rsidR="005F6EFA" w:rsidRPr="005F6EFA" w14:paraId="28E9E91A"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461D78D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73B2DB5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2F95EB74"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2576A060"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tcPr>
          <w:p w14:paraId="52F3578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22</w:t>
            </w:r>
          </w:p>
        </w:tc>
        <w:tc>
          <w:tcPr>
            <w:tcW w:w="1536" w:type="dxa"/>
            <w:tcBorders>
              <w:top w:val="nil"/>
              <w:left w:val="nil"/>
              <w:bottom w:val="single" w:sz="4" w:space="0" w:color="auto"/>
              <w:right w:val="single" w:sz="4" w:space="0" w:color="auto"/>
            </w:tcBorders>
            <w:shd w:val="clear" w:color="000000" w:fill="BFBFBF"/>
            <w:vAlign w:val="center"/>
          </w:tcPr>
          <w:p w14:paraId="5C725313" w14:textId="77777777" w:rsidR="005F6EFA" w:rsidRPr="005F6EFA" w:rsidRDefault="005F6EFA" w:rsidP="005F6EFA">
            <w:pPr>
              <w:jc w:val="center"/>
              <w:rPr>
                <w:rFonts w:eastAsia="Times New Roman"/>
                <w:sz w:val="20"/>
                <w:szCs w:val="20"/>
                <w:lang w:eastAsia="lv-LV"/>
              </w:rPr>
            </w:pPr>
          </w:p>
        </w:tc>
      </w:tr>
      <w:tr w:rsidR="005F6EFA" w:rsidRPr="005F6EFA" w14:paraId="47DE253A" w14:textId="77777777" w:rsidTr="005F6EFA">
        <w:trPr>
          <w:trHeight w:val="1002"/>
          <w:jc w:val="center"/>
        </w:trPr>
        <w:tc>
          <w:tcPr>
            <w:tcW w:w="2520" w:type="dxa"/>
            <w:tcBorders>
              <w:top w:val="nil"/>
              <w:left w:val="single" w:sz="4" w:space="0" w:color="auto"/>
              <w:bottom w:val="single" w:sz="4" w:space="0" w:color="000000"/>
              <w:right w:val="single" w:sz="4" w:space="0" w:color="auto"/>
            </w:tcBorders>
            <w:shd w:val="clear" w:color="auto" w:fill="auto"/>
            <w:vAlign w:val="center"/>
            <w:hideMark/>
          </w:tcPr>
          <w:p w14:paraId="30A0652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 xml:space="preserve">SIA “BB </w:t>
            </w:r>
            <w:proofErr w:type="spellStart"/>
            <w:r w:rsidRPr="005F6EFA">
              <w:rPr>
                <w:rFonts w:eastAsia="Times New Roman"/>
                <w:sz w:val="20"/>
                <w:szCs w:val="20"/>
                <w:lang w:eastAsia="lv-LV"/>
              </w:rPr>
              <w:t>Forest</w:t>
            </w:r>
            <w:proofErr w:type="spellEnd"/>
            <w:r w:rsidRPr="005F6EFA">
              <w:rPr>
                <w:rFonts w:eastAsia="Times New Roman"/>
                <w:sz w:val="20"/>
                <w:szCs w:val="20"/>
                <w:lang w:eastAsia="lv-LV"/>
              </w:rPr>
              <w:t>”</w:t>
            </w:r>
          </w:p>
        </w:tc>
        <w:tc>
          <w:tcPr>
            <w:tcW w:w="1581" w:type="dxa"/>
            <w:tcBorders>
              <w:top w:val="nil"/>
              <w:left w:val="single" w:sz="4" w:space="0" w:color="auto"/>
              <w:bottom w:val="single" w:sz="4" w:space="0" w:color="000000"/>
              <w:right w:val="single" w:sz="4" w:space="0" w:color="auto"/>
            </w:tcBorders>
            <w:shd w:val="clear" w:color="auto" w:fill="auto"/>
            <w:vAlign w:val="center"/>
            <w:hideMark/>
          </w:tcPr>
          <w:p w14:paraId="145694A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25E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single" w:sz="4" w:space="0" w:color="auto"/>
              <w:left w:val="nil"/>
              <w:bottom w:val="single" w:sz="4" w:space="0" w:color="auto"/>
              <w:right w:val="single" w:sz="4" w:space="0" w:color="auto"/>
            </w:tcBorders>
            <w:shd w:val="clear" w:color="auto" w:fill="auto"/>
            <w:vAlign w:val="center"/>
          </w:tcPr>
          <w:p w14:paraId="5366FB7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single" w:sz="4" w:space="0" w:color="auto"/>
              <w:left w:val="nil"/>
              <w:bottom w:val="single" w:sz="4" w:space="0" w:color="auto"/>
              <w:right w:val="single" w:sz="4" w:space="0" w:color="auto"/>
            </w:tcBorders>
            <w:shd w:val="clear" w:color="auto" w:fill="auto"/>
            <w:vAlign w:val="center"/>
          </w:tcPr>
          <w:p w14:paraId="30C9A5B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single" w:sz="4" w:space="0" w:color="auto"/>
              <w:left w:val="nil"/>
              <w:bottom w:val="single" w:sz="4" w:space="0" w:color="auto"/>
              <w:right w:val="single" w:sz="4" w:space="0" w:color="auto"/>
            </w:tcBorders>
            <w:shd w:val="clear" w:color="auto" w:fill="auto"/>
            <w:vAlign w:val="center"/>
          </w:tcPr>
          <w:p w14:paraId="42E78B77" w14:textId="77777777" w:rsidR="005F6EFA" w:rsidRPr="005F6EFA" w:rsidRDefault="005F6EFA" w:rsidP="005F6EFA">
            <w:pPr>
              <w:jc w:val="center"/>
              <w:rPr>
                <w:rFonts w:eastAsia="Times New Roman"/>
                <w:sz w:val="20"/>
                <w:szCs w:val="20"/>
                <w:lang w:eastAsia="lv-LV"/>
              </w:rPr>
            </w:pPr>
          </w:p>
        </w:tc>
      </w:tr>
      <w:tr w:rsidR="005F6EFA" w:rsidRPr="005F6EFA" w14:paraId="2127CDF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047097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Haitek</w:t>
            </w:r>
            <w:proofErr w:type="spellEnd"/>
            <w:r w:rsidRPr="005F6EFA">
              <w:rPr>
                <w:rFonts w:eastAsia="Times New Roman"/>
                <w:sz w:val="20"/>
                <w:szCs w:val="20"/>
                <w:lang w:eastAsia="lv-LV"/>
              </w:rPr>
              <w:t xml:space="preserve"> Latvia” </w:t>
            </w:r>
          </w:p>
        </w:tc>
        <w:tc>
          <w:tcPr>
            <w:tcW w:w="1581" w:type="dxa"/>
            <w:tcBorders>
              <w:top w:val="nil"/>
              <w:left w:val="nil"/>
              <w:bottom w:val="single" w:sz="4" w:space="0" w:color="auto"/>
              <w:right w:val="single" w:sz="4" w:space="0" w:color="auto"/>
            </w:tcBorders>
            <w:shd w:val="clear" w:color="auto" w:fill="auto"/>
            <w:vAlign w:val="center"/>
            <w:hideMark/>
          </w:tcPr>
          <w:p w14:paraId="304333E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D2B3A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single" w:sz="4" w:space="0" w:color="auto"/>
              <w:left w:val="nil"/>
              <w:bottom w:val="single" w:sz="4" w:space="0" w:color="auto"/>
              <w:right w:val="single" w:sz="4" w:space="0" w:color="auto"/>
            </w:tcBorders>
            <w:shd w:val="clear" w:color="auto" w:fill="auto"/>
            <w:hideMark/>
          </w:tcPr>
          <w:p w14:paraId="1E5DE3DB" w14:textId="77777777" w:rsidR="005F6EFA" w:rsidRPr="005F6EFA" w:rsidRDefault="005F6EFA" w:rsidP="005F6EFA">
            <w:pPr>
              <w:rPr>
                <w:sz w:val="20"/>
                <w:szCs w:val="20"/>
              </w:rPr>
            </w:pPr>
            <w:r w:rsidRPr="005F6EFA">
              <w:rPr>
                <w:rFonts w:eastAsia="Times New Roman"/>
                <w:sz w:val="20"/>
                <w:szCs w:val="20"/>
                <w:lang w:eastAsia="lv-LV"/>
              </w:rPr>
              <w:t>Meža mašīnu mehāniķis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12FAFCB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1BD95C7" w14:textId="77777777" w:rsidR="005F6EFA" w:rsidRPr="005F6EFA" w:rsidRDefault="005F6EFA" w:rsidP="005F6EFA">
            <w:pPr>
              <w:jc w:val="center"/>
              <w:rPr>
                <w:rFonts w:eastAsia="Times New Roman"/>
                <w:sz w:val="20"/>
                <w:szCs w:val="20"/>
                <w:lang w:eastAsia="lv-LV"/>
              </w:rPr>
            </w:pPr>
          </w:p>
        </w:tc>
      </w:tr>
      <w:tr w:rsidR="005F6EFA" w:rsidRPr="005F6EFA" w14:paraId="172DED5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15019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SIA''ASP Pluss"</w:t>
            </w:r>
          </w:p>
        </w:tc>
        <w:tc>
          <w:tcPr>
            <w:tcW w:w="1581" w:type="dxa"/>
            <w:tcBorders>
              <w:top w:val="nil"/>
              <w:left w:val="nil"/>
              <w:bottom w:val="single" w:sz="4" w:space="0" w:color="auto"/>
              <w:right w:val="single" w:sz="4" w:space="0" w:color="auto"/>
            </w:tcBorders>
            <w:shd w:val="clear" w:color="auto" w:fill="auto"/>
            <w:vAlign w:val="center"/>
            <w:hideMark/>
          </w:tcPr>
          <w:p w14:paraId="33EB435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3843F7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hideMark/>
          </w:tcPr>
          <w:p w14:paraId="6384B683" w14:textId="77777777" w:rsidR="005F6EFA" w:rsidRPr="005F6EFA" w:rsidRDefault="005F6EFA" w:rsidP="005F6EFA">
            <w:pPr>
              <w:rPr>
                <w:sz w:val="20"/>
                <w:szCs w:val="20"/>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hideMark/>
          </w:tcPr>
          <w:p w14:paraId="755AB57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nil"/>
              <w:left w:val="nil"/>
              <w:bottom w:val="single" w:sz="4" w:space="0" w:color="auto"/>
              <w:right w:val="single" w:sz="4" w:space="0" w:color="auto"/>
            </w:tcBorders>
            <w:shd w:val="clear" w:color="auto" w:fill="auto"/>
            <w:vAlign w:val="center"/>
            <w:hideMark/>
          </w:tcPr>
          <w:p w14:paraId="33EFF244" w14:textId="77777777" w:rsidR="005F6EFA" w:rsidRPr="005F6EFA" w:rsidRDefault="005F6EFA" w:rsidP="005F6EFA">
            <w:pPr>
              <w:jc w:val="center"/>
              <w:rPr>
                <w:rFonts w:eastAsia="Times New Roman"/>
                <w:sz w:val="20"/>
                <w:szCs w:val="20"/>
                <w:lang w:eastAsia="lv-LV"/>
              </w:rPr>
            </w:pPr>
          </w:p>
        </w:tc>
      </w:tr>
      <w:tr w:rsidR="005F6EFA" w:rsidRPr="005F6EFA" w14:paraId="58B7911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7F756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Intrac</w:t>
            </w:r>
            <w:proofErr w:type="spellEnd"/>
            <w:r w:rsidRPr="005F6EFA">
              <w:rPr>
                <w:rFonts w:eastAsia="Times New Roman"/>
                <w:sz w:val="20"/>
                <w:szCs w:val="20"/>
                <w:lang w:eastAsia="lv-LV"/>
              </w:rPr>
              <w:t xml:space="preserve"> Latvija” </w:t>
            </w:r>
          </w:p>
        </w:tc>
        <w:tc>
          <w:tcPr>
            <w:tcW w:w="1581" w:type="dxa"/>
            <w:tcBorders>
              <w:top w:val="nil"/>
              <w:left w:val="nil"/>
              <w:bottom w:val="single" w:sz="4" w:space="0" w:color="auto"/>
              <w:right w:val="single" w:sz="4" w:space="0" w:color="auto"/>
            </w:tcBorders>
            <w:shd w:val="clear" w:color="auto" w:fill="auto"/>
            <w:vAlign w:val="center"/>
            <w:hideMark/>
          </w:tcPr>
          <w:p w14:paraId="46C177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71286D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p w14:paraId="6CCC1DC1" w14:textId="77777777" w:rsidR="005F6EFA" w:rsidRPr="005F6EFA" w:rsidRDefault="005F6EFA" w:rsidP="005F6EFA">
            <w:pPr>
              <w:rPr>
                <w:rFonts w:eastAsia="Times New Roman"/>
                <w:sz w:val="20"/>
                <w:szCs w:val="20"/>
                <w:lang w:eastAsia="lv-LV"/>
              </w:rPr>
            </w:pPr>
          </w:p>
          <w:p w14:paraId="6D9E56AB" w14:textId="77777777" w:rsidR="005F6EFA" w:rsidRPr="005F6EFA" w:rsidRDefault="005F6EFA" w:rsidP="005F6EFA">
            <w:pPr>
              <w:rPr>
                <w:rFonts w:eastAsia="Times New Roman"/>
                <w:sz w:val="20"/>
                <w:szCs w:val="20"/>
                <w:lang w:eastAsia="lv-LV"/>
              </w:rPr>
            </w:pPr>
            <w:proofErr w:type="spellStart"/>
            <w:r w:rsidRPr="005F6EFA">
              <w:rPr>
                <w:rFonts w:eastAsia="Times New Roman"/>
                <w:sz w:val="20"/>
                <w:szCs w:val="20"/>
                <w:lang w:eastAsia="lv-LV"/>
              </w:rPr>
              <w:t>Mašīnzinības</w:t>
            </w:r>
            <w:proofErr w:type="spellEnd"/>
          </w:p>
        </w:tc>
        <w:tc>
          <w:tcPr>
            <w:tcW w:w="1989" w:type="dxa"/>
            <w:tcBorders>
              <w:top w:val="nil"/>
              <w:left w:val="nil"/>
              <w:bottom w:val="single" w:sz="4" w:space="0" w:color="auto"/>
              <w:right w:val="single" w:sz="4" w:space="0" w:color="auto"/>
            </w:tcBorders>
            <w:shd w:val="clear" w:color="auto" w:fill="auto"/>
            <w:hideMark/>
          </w:tcPr>
          <w:p w14:paraId="6E6FCB2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p w14:paraId="51D10901" w14:textId="77777777" w:rsidR="005F6EFA" w:rsidRPr="005F6EFA" w:rsidRDefault="005F6EFA" w:rsidP="005F6EFA">
            <w:pPr>
              <w:rPr>
                <w:sz w:val="20"/>
                <w:szCs w:val="20"/>
              </w:rPr>
            </w:pPr>
            <w:r w:rsidRPr="005F6EFA">
              <w:rPr>
                <w:rFonts w:eastAsia="Times New Roman"/>
                <w:sz w:val="20"/>
                <w:szCs w:val="20"/>
                <w:lang w:eastAsia="lv-LV"/>
              </w:rPr>
              <w:t>Spēkratu mehāniķis</w:t>
            </w:r>
          </w:p>
        </w:tc>
        <w:tc>
          <w:tcPr>
            <w:tcW w:w="1634" w:type="dxa"/>
            <w:tcBorders>
              <w:top w:val="nil"/>
              <w:left w:val="nil"/>
              <w:bottom w:val="single" w:sz="4" w:space="0" w:color="auto"/>
              <w:right w:val="single" w:sz="4" w:space="0" w:color="auto"/>
            </w:tcBorders>
            <w:shd w:val="clear" w:color="auto" w:fill="auto"/>
            <w:vAlign w:val="center"/>
            <w:hideMark/>
          </w:tcPr>
          <w:p w14:paraId="5B535EF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86F811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69CADBE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45FB5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SIA „ </w:t>
            </w:r>
            <w:proofErr w:type="spellStart"/>
            <w:r w:rsidRPr="005F6EFA">
              <w:rPr>
                <w:rFonts w:eastAsia="Times New Roman"/>
                <w:sz w:val="20"/>
                <w:szCs w:val="20"/>
                <w:lang w:eastAsia="lv-LV"/>
              </w:rPr>
              <w:t>Baltic</w:t>
            </w:r>
            <w:proofErr w:type="spellEnd"/>
            <w:r w:rsidRPr="005F6EFA">
              <w:rPr>
                <w:rFonts w:eastAsia="Times New Roman"/>
                <w:sz w:val="20"/>
                <w:szCs w:val="20"/>
                <w:lang w:eastAsia="lv-LV"/>
              </w:rPr>
              <w:t xml:space="preserve"> Agro </w:t>
            </w:r>
            <w:proofErr w:type="spellStart"/>
            <w:r w:rsidRPr="005F6EFA">
              <w:rPr>
                <w:rFonts w:eastAsia="Times New Roman"/>
                <w:sz w:val="20"/>
                <w:szCs w:val="20"/>
                <w:lang w:eastAsia="lv-LV"/>
              </w:rPr>
              <w:t>Machinery</w:t>
            </w:r>
            <w:proofErr w:type="spellEnd"/>
            <w:r w:rsidRPr="005F6EFA">
              <w:rPr>
                <w:rFonts w:eastAsia="Times New Roman"/>
                <w:sz w:val="20"/>
                <w:szCs w:val="20"/>
                <w:lang w:eastAsia="lv-LV"/>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38C9211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7071DF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p w14:paraId="07153F76" w14:textId="77777777" w:rsidR="005F6EFA" w:rsidRPr="005F6EFA" w:rsidRDefault="005F6EFA" w:rsidP="005F6EFA">
            <w:pPr>
              <w:rPr>
                <w:rFonts w:eastAsia="Times New Roman"/>
                <w:sz w:val="20"/>
                <w:szCs w:val="20"/>
                <w:lang w:eastAsia="lv-LV"/>
              </w:rPr>
            </w:pPr>
          </w:p>
          <w:p w14:paraId="55304438" w14:textId="77777777" w:rsidR="005F6EFA" w:rsidRPr="005F6EFA" w:rsidRDefault="005F6EFA" w:rsidP="005F6EFA">
            <w:pPr>
              <w:rPr>
                <w:rFonts w:eastAsia="Times New Roman"/>
                <w:sz w:val="20"/>
                <w:szCs w:val="20"/>
                <w:lang w:eastAsia="lv-LV"/>
              </w:rPr>
            </w:pPr>
            <w:proofErr w:type="spellStart"/>
            <w:r w:rsidRPr="005F6EFA">
              <w:rPr>
                <w:rFonts w:eastAsia="Times New Roman"/>
                <w:sz w:val="20"/>
                <w:szCs w:val="20"/>
                <w:lang w:eastAsia="lv-LV"/>
              </w:rPr>
              <w:t>Mašīnzinības</w:t>
            </w:r>
            <w:proofErr w:type="spellEnd"/>
          </w:p>
        </w:tc>
        <w:tc>
          <w:tcPr>
            <w:tcW w:w="1989" w:type="dxa"/>
            <w:tcBorders>
              <w:top w:val="nil"/>
              <w:left w:val="nil"/>
              <w:bottom w:val="single" w:sz="4" w:space="0" w:color="auto"/>
              <w:right w:val="single" w:sz="4" w:space="0" w:color="auto"/>
            </w:tcBorders>
            <w:shd w:val="clear" w:color="auto" w:fill="auto"/>
            <w:hideMark/>
          </w:tcPr>
          <w:p w14:paraId="37B5F4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p w14:paraId="5A74C29B" w14:textId="77777777" w:rsidR="005F6EFA" w:rsidRPr="005F6EFA" w:rsidRDefault="005F6EFA" w:rsidP="005F6EFA">
            <w:pPr>
              <w:rPr>
                <w:sz w:val="20"/>
                <w:szCs w:val="20"/>
              </w:rPr>
            </w:pPr>
            <w:r w:rsidRPr="005F6EFA">
              <w:rPr>
                <w:rFonts w:eastAsia="Times New Roman"/>
                <w:sz w:val="20"/>
                <w:szCs w:val="20"/>
                <w:lang w:eastAsia="lv-LV"/>
              </w:rPr>
              <w:t>Spēkratu mehāniķis</w:t>
            </w:r>
          </w:p>
        </w:tc>
        <w:tc>
          <w:tcPr>
            <w:tcW w:w="1634" w:type="dxa"/>
            <w:tcBorders>
              <w:top w:val="nil"/>
              <w:left w:val="nil"/>
              <w:bottom w:val="single" w:sz="4" w:space="0" w:color="auto"/>
              <w:right w:val="single" w:sz="4" w:space="0" w:color="auto"/>
            </w:tcBorders>
            <w:shd w:val="clear" w:color="auto" w:fill="auto"/>
            <w:vAlign w:val="center"/>
            <w:hideMark/>
          </w:tcPr>
          <w:p w14:paraId="4C5AA34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C36B50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4</w:t>
            </w:r>
          </w:p>
        </w:tc>
      </w:tr>
      <w:tr w:rsidR="005F6EFA" w:rsidRPr="005F6EFA" w14:paraId="1C78AB5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6620B8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“Amazone”</w:t>
            </w:r>
          </w:p>
        </w:tc>
        <w:tc>
          <w:tcPr>
            <w:tcW w:w="1581" w:type="dxa"/>
            <w:tcBorders>
              <w:top w:val="nil"/>
              <w:left w:val="nil"/>
              <w:bottom w:val="single" w:sz="4" w:space="0" w:color="auto"/>
              <w:right w:val="single" w:sz="4" w:space="0" w:color="auto"/>
            </w:tcBorders>
            <w:shd w:val="clear" w:color="auto" w:fill="auto"/>
            <w:vAlign w:val="center"/>
            <w:hideMark/>
          </w:tcPr>
          <w:p w14:paraId="1A60E3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20F29C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p w14:paraId="6AC37583" w14:textId="77777777" w:rsidR="005F6EFA" w:rsidRPr="005F6EFA" w:rsidRDefault="005F6EFA" w:rsidP="005F6EFA">
            <w:pPr>
              <w:rPr>
                <w:rFonts w:eastAsia="Times New Roman"/>
                <w:sz w:val="20"/>
                <w:szCs w:val="20"/>
                <w:lang w:eastAsia="lv-LV"/>
              </w:rPr>
            </w:pPr>
          </w:p>
          <w:p w14:paraId="67800CD6" w14:textId="77777777" w:rsidR="005F6EFA" w:rsidRPr="005F6EFA" w:rsidRDefault="005F6EFA" w:rsidP="005F6EFA">
            <w:pPr>
              <w:rPr>
                <w:rFonts w:eastAsia="Times New Roman"/>
                <w:sz w:val="20"/>
                <w:szCs w:val="20"/>
                <w:lang w:eastAsia="lv-LV"/>
              </w:rPr>
            </w:pPr>
            <w:proofErr w:type="spellStart"/>
            <w:r w:rsidRPr="005F6EFA">
              <w:rPr>
                <w:rFonts w:eastAsia="Times New Roman"/>
                <w:sz w:val="20"/>
                <w:szCs w:val="20"/>
                <w:lang w:eastAsia="lv-LV"/>
              </w:rPr>
              <w:t>Mašīnzinības</w:t>
            </w:r>
            <w:proofErr w:type="spellEnd"/>
          </w:p>
        </w:tc>
        <w:tc>
          <w:tcPr>
            <w:tcW w:w="1989" w:type="dxa"/>
            <w:tcBorders>
              <w:top w:val="nil"/>
              <w:left w:val="nil"/>
              <w:bottom w:val="single" w:sz="4" w:space="0" w:color="auto"/>
              <w:right w:val="single" w:sz="4" w:space="0" w:color="auto"/>
            </w:tcBorders>
            <w:shd w:val="clear" w:color="auto" w:fill="auto"/>
            <w:hideMark/>
          </w:tcPr>
          <w:p w14:paraId="36795D5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p w14:paraId="68FD8B4B" w14:textId="77777777" w:rsidR="005F6EFA" w:rsidRPr="005F6EFA" w:rsidRDefault="005F6EFA" w:rsidP="005F6EFA">
            <w:pPr>
              <w:rPr>
                <w:sz w:val="20"/>
                <w:szCs w:val="20"/>
              </w:rPr>
            </w:pPr>
            <w:r w:rsidRPr="005F6EFA">
              <w:rPr>
                <w:rFonts w:eastAsia="Times New Roman"/>
                <w:sz w:val="20"/>
                <w:szCs w:val="20"/>
                <w:lang w:eastAsia="lv-LV"/>
              </w:rPr>
              <w:t>Spēkratu mehāniķis</w:t>
            </w:r>
          </w:p>
        </w:tc>
        <w:tc>
          <w:tcPr>
            <w:tcW w:w="1634" w:type="dxa"/>
            <w:tcBorders>
              <w:top w:val="nil"/>
              <w:left w:val="nil"/>
              <w:bottom w:val="single" w:sz="4" w:space="0" w:color="auto"/>
              <w:right w:val="single" w:sz="4" w:space="0" w:color="auto"/>
            </w:tcBorders>
            <w:shd w:val="clear" w:color="auto" w:fill="auto"/>
            <w:vAlign w:val="center"/>
            <w:hideMark/>
          </w:tcPr>
          <w:p w14:paraId="61D5B62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5EB9E45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r>
      <w:tr w:rsidR="005F6EFA" w:rsidRPr="005F6EFA" w14:paraId="0FB7F2C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C5270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SIA"AGRITECH"</w:t>
            </w:r>
          </w:p>
        </w:tc>
        <w:tc>
          <w:tcPr>
            <w:tcW w:w="1581" w:type="dxa"/>
            <w:tcBorders>
              <w:top w:val="nil"/>
              <w:left w:val="nil"/>
              <w:bottom w:val="single" w:sz="4" w:space="0" w:color="auto"/>
              <w:right w:val="single" w:sz="4" w:space="0" w:color="auto"/>
            </w:tcBorders>
            <w:shd w:val="clear" w:color="auto" w:fill="auto"/>
            <w:vAlign w:val="center"/>
            <w:hideMark/>
          </w:tcPr>
          <w:p w14:paraId="61BEC29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6E3BEB53" w14:textId="77777777" w:rsidR="005F6EFA" w:rsidRPr="005F6EFA" w:rsidRDefault="005F6EFA" w:rsidP="005F6EFA">
            <w:pPr>
              <w:rPr>
                <w:rFonts w:eastAsia="Times New Roman"/>
                <w:sz w:val="20"/>
                <w:szCs w:val="20"/>
                <w:lang w:eastAsia="lv-LV"/>
              </w:rPr>
            </w:pPr>
            <w:proofErr w:type="spellStart"/>
            <w:r w:rsidRPr="005F6EFA">
              <w:rPr>
                <w:rFonts w:eastAsia="Times New Roman"/>
                <w:sz w:val="20"/>
                <w:szCs w:val="20"/>
                <w:lang w:eastAsia="lv-LV"/>
              </w:rPr>
              <w:t>Mašīnzinības</w:t>
            </w:r>
            <w:proofErr w:type="spellEnd"/>
          </w:p>
        </w:tc>
        <w:tc>
          <w:tcPr>
            <w:tcW w:w="1989" w:type="dxa"/>
            <w:tcBorders>
              <w:top w:val="nil"/>
              <w:left w:val="nil"/>
              <w:bottom w:val="single" w:sz="4" w:space="0" w:color="auto"/>
              <w:right w:val="single" w:sz="4" w:space="0" w:color="auto"/>
            </w:tcBorders>
            <w:shd w:val="clear" w:color="auto" w:fill="auto"/>
            <w:vAlign w:val="center"/>
            <w:hideMark/>
          </w:tcPr>
          <w:p w14:paraId="0BBFD28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Spēkratu mehāniķis</w:t>
            </w:r>
          </w:p>
        </w:tc>
        <w:tc>
          <w:tcPr>
            <w:tcW w:w="1634" w:type="dxa"/>
            <w:tcBorders>
              <w:top w:val="nil"/>
              <w:left w:val="nil"/>
              <w:bottom w:val="single" w:sz="4" w:space="0" w:color="auto"/>
              <w:right w:val="single" w:sz="4" w:space="0" w:color="auto"/>
            </w:tcBorders>
            <w:shd w:val="clear" w:color="auto" w:fill="auto"/>
            <w:vAlign w:val="center"/>
            <w:hideMark/>
          </w:tcPr>
          <w:p w14:paraId="58FB625F"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hideMark/>
          </w:tcPr>
          <w:p w14:paraId="3EF9C99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1 </w:t>
            </w:r>
          </w:p>
        </w:tc>
      </w:tr>
      <w:tr w:rsidR="005F6EFA" w:rsidRPr="005F6EFA" w14:paraId="7D731EE4"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EE9DA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Ramreiss</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tcPr>
          <w:p w14:paraId="0C7791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21D018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0DD063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0E91551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87A0DDF" w14:textId="77777777" w:rsidR="005F6EFA" w:rsidRPr="005F6EFA" w:rsidRDefault="005F6EFA" w:rsidP="005F6EFA">
            <w:pPr>
              <w:jc w:val="center"/>
              <w:rPr>
                <w:rFonts w:eastAsia="Times New Roman"/>
                <w:sz w:val="20"/>
                <w:szCs w:val="20"/>
                <w:lang w:eastAsia="lv-LV"/>
              </w:rPr>
            </w:pPr>
          </w:p>
        </w:tc>
      </w:tr>
      <w:tr w:rsidR="005F6EFA" w:rsidRPr="005F6EFA" w14:paraId="0E1C6C4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4750CD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AS „A.C.B.”</w:t>
            </w:r>
          </w:p>
        </w:tc>
        <w:tc>
          <w:tcPr>
            <w:tcW w:w="1581" w:type="dxa"/>
            <w:tcBorders>
              <w:top w:val="nil"/>
              <w:left w:val="nil"/>
              <w:bottom w:val="single" w:sz="4" w:space="0" w:color="auto"/>
              <w:right w:val="single" w:sz="4" w:space="0" w:color="auto"/>
            </w:tcBorders>
            <w:shd w:val="clear" w:color="auto" w:fill="auto"/>
            <w:vAlign w:val="center"/>
          </w:tcPr>
          <w:p w14:paraId="597A38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0E58A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40F1AF4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12DEA1C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01F0CE06" w14:textId="77777777" w:rsidR="005F6EFA" w:rsidRPr="005F6EFA" w:rsidRDefault="005F6EFA" w:rsidP="005F6EFA">
            <w:pPr>
              <w:jc w:val="center"/>
              <w:rPr>
                <w:rFonts w:eastAsia="Times New Roman"/>
                <w:sz w:val="20"/>
                <w:szCs w:val="20"/>
                <w:lang w:eastAsia="lv-LV"/>
              </w:rPr>
            </w:pPr>
          </w:p>
        </w:tc>
      </w:tr>
      <w:tr w:rsidR="005F6EFA" w:rsidRPr="005F6EFA" w14:paraId="2C3BDC4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372F78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“ALWARK”</w:t>
            </w:r>
          </w:p>
        </w:tc>
        <w:tc>
          <w:tcPr>
            <w:tcW w:w="1581" w:type="dxa"/>
            <w:tcBorders>
              <w:top w:val="nil"/>
              <w:left w:val="nil"/>
              <w:bottom w:val="single" w:sz="4" w:space="0" w:color="auto"/>
              <w:right w:val="single" w:sz="4" w:space="0" w:color="auto"/>
            </w:tcBorders>
            <w:shd w:val="clear" w:color="auto" w:fill="auto"/>
            <w:vAlign w:val="center"/>
          </w:tcPr>
          <w:p w14:paraId="1C8EB9B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A7709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33A60F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04AF88E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D233F2F" w14:textId="77777777" w:rsidR="005F6EFA" w:rsidRPr="005F6EFA" w:rsidRDefault="005F6EFA" w:rsidP="005F6EFA">
            <w:pPr>
              <w:jc w:val="center"/>
              <w:rPr>
                <w:rFonts w:eastAsia="Times New Roman"/>
                <w:sz w:val="20"/>
                <w:szCs w:val="20"/>
                <w:lang w:eastAsia="lv-LV"/>
              </w:rPr>
            </w:pPr>
          </w:p>
        </w:tc>
      </w:tr>
      <w:tr w:rsidR="005F6EFA" w:rsidRPr="005F6EFA" w14:paraId="1D3084C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0F7F0A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“LARK-4”</w:t>
            </w:r>
          </w:p>
        </w:tc>
        <w:tc>
          <w:tcPr>
            <w:tcW w:w="1581" w:type="dxa"/>
            <w:tcBorders>
              <w:top w:val="nil"/>
              <w:left w:val="nil"/>
              <w:bottom w:val="single" w:sz="4" w:space="0" w:color="auto"/>
              <w:right w:val="single" w:sz="4" w:space="0" w:color="auto"/>
            </w:tcBorders>
            <w:shd w:val="clear" w:color="auto" w:fill="auto"/>
            <w:vAlign w:val="center"/>
          </w:tcPr>
          <w:p w14:paraId="17C2C7D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67A2A5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37B67F1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6F36F73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AB5D81C" w14:textId="77777777" w:rsidR="005F6EFA" w:rsidRPr="005F6EFA" w:rsidRDefault="005F6EFA" w:rsidP="005F6EFA">
            <w:pPr>
              <w:jc w:val="center"/>
              <w:rPr>
                <w:rFonts w:eastAsia="Times New Roman"/>
                <w:sz w:val="20"/>
                <w:szCs w:val="20"/>
                <w:lang w:eastAsia="lv-LV"/>
              </w:rPr>
            </w:pPr>
          </w:p>
        </w:tc>
      </w:tr>
      <w:tr w:rsidR="005F6EFA" w:rsidRPr="005F6EFA" w14:paraId="295D504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961F77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“Silja”</w:t>
            </w:r>
          </w:p>
        </w:tc>
        <w:tc>
          <w:tcPr>
            <w:tcW w:w="1581" w:type="dxa"/>
            <w:tcBorders>
              <w:top w:val="nil"/>
              <w:left w:val="nil"/>
              <w:bottom w:val="single" w:sz="4" w:space="0" w:color="auto"/>
              <w:right w:val="single" w:sz="4" w:space="0" w:color="auto"/>
            </w:tcBorders>
            <w:shd w:val="clear" w:color="auto" w:fill="auto"/>
            <w:vAlign w:val="center"/>
          </w:tcPr>
          <w:p w14:paraId="6E5F8D2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62B649AF" w14:textId="77777777" w:rsidR="005F6EFA" w:rsidRPr="005F6EFA" w:rsidRDefault="005F6EFA" w:rsidP="005F6EFA">
            <w:pPr>
              <w:rPr>
                <w:rFonts w:eastAsia="Times New Roman"/>
                <w:sz w:val="20"/>
                <w:szCs w:val="20"/>
                <w:lang w:eastAsia="lv-LV"/>
              </w:rPr>
            </w:pPr>
            <w:proofErr w:type="spellStart"/>
            <w:r w:rsidRPr="005F6EFA">
              <w:rPr>
                <w:rFonts w:eastAsia="Times New Roman"/>
                <w:sz w:val="20"/>
                <w:szCs w:val="20"/>
                <w:lang w:eastAsia="lv-LV"/>
              </w:rPr>
              <w:t>Mašīnzinības</w:t>
            </w:r>
            <w:proofErr w:type="spellEnd"/>
          </w:p>
        </w:tc>
        <w:tc>
          <w:tcPr>
            <w:tcW w:w="1989" w:type="dxa"/>
            <w:tcBorders>
              <w:top w:val="nil"/>
              <w:left w:val="nil"/>
              <w:bottom w:val="single" w:sz="4" w:space="0" w:color="auto"/>
              <w:right w:val="single" w:sz="4" w:space="0" w:color="auto"/>
            </w:tcBorders>
            <w:shd w:val="clear" w:color="auto" w:fill="auto"/>
            <w:vAlign w:val="center"/>
          </w:tcPr>
          <w:p w14:paraId="0635B3F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Spēkratu mehāniķis</w:t>
            </w:r>
          </w:p>
        </w:tc>
        <w:tc>
          <w:tcPr>
            <w:tcW w:w="1634" w:type="dxa"/>
            <w:tcBorders>
              <w:top w:val="nil"/>
              <w:left w:val="nil"/>
              <w:bottom w:val="single" w:sz="4" w:space="0" w:color="auto"/>
              <w:right w:val="single" w:sz="4" w:space="0" w:color="auto"/>
            </w:tcBorders>
            <w:shd w:val="clear" w:color="auto" w:fill="auto"/>
            <w:vAlign w:val="center"/>
          </w:tcPr>
          <w:p w14:paraId="5546BC96"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15BDB1D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744FED2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BDDFB0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“O-Stone”</w:t>
            </w:r>
          </w:p>
        </w:tc>
        <w:tc>
          <w:tcPr>
            <w:tcW w:w="1581" w:type="dxa"/>
            <w:tcBorders>
              <w:top w:val="nil"/>
              <w:left w:val="nil"/>
              <w:bottom w:val="single" w:sz="4" w:space="0" w:color="auto"/>
              <w:right w:val="single" w:sz="4" w:space="0" w:color="auto"/>
            </w:tcBorders>
            <w:shd w:val="clear" w:color="auto" w:fill="auto"/>
            <w:vAlign w:val="center"/>
          </w:tcPr>
          <w:p w14:paraId="0DF414B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7CB439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7BECB78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434A387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11653FDE" w14:textId="77777777" w:rsidR="005F6EFA" w:rsidRPr="005F6EFA" w:rsidRDefault="005F6EFA" w:rsidP="005F6EFA">
            <w:pPr>
              <w:jc w:val="center"/>
              <w:rPr>
                <w:rFonts w:eastAsia="Times New Roman"/>
                <w:sz w:val="20"/>
                <w:szCs w:val="20"/>
                <w:lang w:eastAsia="lv-LV"/>
              </w:rPr>
            </w:pPr>
          </w:p>
        </w:tc>
      </w:tr>
      <w:tr w:rsidR="005F6EFA" w:rsidRPr="005F6EFA" w14:paraId="2B44147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94AED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CBF „Ļ-KO”</w:t>
            </w:r>
          </w:p>
        </w:tc>
        <w:tc>
          <w:tcPr>
            <w:tcW w:w="1581" w:type="dxa"/>
            <w:tcBorders>
              <w:top w:val="nil"/>
              <w:left w:val="nil"/>
              <w:bottom w:val="single" w:sz="4" w:space="0" w:color="auto"/>
              <w:right w:val="single" w:sz="4" w:space="0" w:color="auto"/>
            </w:tcBorders>
            <w:shd w:val="clear" w:color="auto" w:fill="auto"/>
            <w:vAlign w:val="center"/>
          </w:tcPr>
          <w:p w14:paraId="0A77E8B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527E3F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56613DA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6B869E4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6732AF7" w14:textId="77777777" w:rsidR="005F6EFA" w:rsidRPr="005F6EFA" w:rsidRDefault="005F6EFA" w:rsidP="005F6EFA">
            <w:pPr>
              <w:jc w:val="center"/>
              <w:rPr>
                <w:rFonts w:eastAsia="Times New Roman"/>
                <w:sz w:val="20"/>
                <w:szCs w:val="20"/>
                <w:lang w:eastAsia="lv-LV"/>
              </w:rPr>
            </w:pPr>
          </w:p>
        </w:tc>
      </w:tr>
      <w:tr w:rsidR="005F6EFA" w:rsidRPr="005F6EFA" w14:paraId="38D89101"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DD288D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Scandic</w:t>
            </w:r>
            <w:proofErr w:type="spellEnd"/>
            <w:r w:rsidRPr="005F6EFA">
              <w:rPr>
                <w:rFonts w:eastAsia="Times New Roman"/>
                <w:sz w:val="20"/>
                <w:szCs w:val="20"/>
                <w:lang w:eastAsia="lv-LV"/>
              </w:rPr>
              <w:t xml:space="preserve"> </w:t>
            </w:r>
            <w:proofErr w:type="spellStart"/>
            <w:r w:rsidRPr="005F6EFA">
              <w:rPr>
                <w:rFonts w:eastAsia="Times New Roman"/>
                <w:sz w:val="20"/>
                <w:szCs w:val="20"/>
                <w:lang w:eastAsia="lv-LV"/>
              </w:rPr>
              <w:t>forest</w:t>
            </w:r>
            <w:proofErr w:type="spellEnd"/>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auto" w:fill="auto"/>
            <w:vAlign w:val="center"/>
          </w:tcPr>
          <w:p w14:paraId="40D8E8B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C638B8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71EC30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0D0022E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947F6EC" w14:textId="77777777" w:rsidR="005F6EFA" w:rsidRPr="005F6EFA" w:rsidRDefault="005F6EFA" w:rsidP="005F6EFA">
            <w:pPr>
              <w:jc w:val="center"/>
              <w:rPr>
                <w:rFonts w:eastAsia="Times New Roman"/>
                <w:sz w:val="20"/>
                <w:szCs w:val="20"/>
                <w:lang w:eastAsia="lv-LV"/>
              </w:rPr>
            </w:pPr>
          </w:p>
        </w:tc>
      </w:tr>
      <w:tr w:rsidR="005F6EFA" w:rsidRPr="005F6EFA" w14:paraId="4BA09B2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73FA1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Z/s “Pauļuki”</w:t>
            </w:r>
          </w:p>
        </w:tc>
        <w:tc>
          <w:tcPr>
            <w:tcW w:w="1581" w:type="dxa"/>
            <w:tcBorders>
              <w:top w:val="nil"/>
              <w:left w:val="nil"/>
              <w:bottom w:val="single" w:sz="4" w:space="0" w:color="auto"/>
              <w:right w:val="single" w:sz="4" w:space="0" w:color="auto"/>
            </w:tcBorders>
            <w:shd w:val="clear" w:color="auto" w:fill="auto"/>
            <w:vAlign w:val="center"/>
          </w:tcPr>
          <w:p w14:paraId="0F3548F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A3CE31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5CE13F3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484270C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37EE4A2E" w14:textId="77777777" w:rsidR="005F6EFA" w:rsidRPr="005F6EFA" w:rsidRDefault="005F6EFA" w:rsidP="005F6EFA">
            <w:pPr>
              <w:jc w:val="center"/>
              <w:rPr>
                <w:rFonts w:eastAsia="Times New Roman"/>
                <w:sz w:val="20"/>
                <w:szCs w:val="20"/>
                <w:lang w:eastAsia="lv-LV"/>
              </w:rPr>
            </w:pPr>
          </w:p>
        </w:tc>
      </w:tr>
      <w:tr w:rsidR="005F6EFA" w:rsidRPr="005F6EFA" w14:paraId="656110E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B6D1C34" w14:textId="77777777" w:rsidR="005F6EFA" w:rsidRPr="005F6EFA" w:rsidRDefault="005F6EFA" w:rsidP="005F6EFA">
            <w:pPr>
              <w:rPr>
                <w:sz w:val="20"/>
                <w:szCs w:val="20"/>
              </w:rPr>
            </w:pPr>
            <w:r w:rsidRPr="005F6EFA">
              <w:rPr>
                <w:sz w:val="20"/>
                <w:szCs w:val="20"/>
              </w:rPr>
              <w:t xml:space="preserve">IK “PRO 8” </w:t>
            </w:r>
          </w:p>
        </w:tc>
        <w:tc>
          <w:tcPr>
            <w:tcW w:w="1581" w:type="dxa"/>
            <w:tcBorders>
              <w:top w:val="nil"/>
              <w:left w:val="nil"/>
              <w:bottom w:val="single" w:sz="4" w:space="0" w:color="auto"/>
              <w:right w:val="single" w:sz="4" w:space="0" w:color="auto"/>
            </w:tcBorders>
            <w:shd w:val="clear" w:color="auto" w:fill="auto"/>
            <w:vAlign w:val="center"/>
          </w:tcPr>
          <w:p w14:paraId="53DFEC7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07EF7D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tcPr>
          <w:p w14:paraId="31F66A1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mehāniķis</w:t>
            </w:r>
          </w:p>
        </w:tc>
        <w:tc>
          <w:tcPr>
            <w:tcW w:w="1634" w:type="dxa"/>
            <w:tcBorders>
              <w:top w:val="nil"/>
              <w:left w:val="nil"/>
              <w:bottom w:val="single" w:sz="4" w:space="0" w:color="auto"/>
              <w:right w:val="single" w:sz="4" w:space="0" w:color="auto"/>
            </w:tcBorders>
            <w:shd w:val="clear" w:color="auto" w:fill="auto"/>
            <w:vAlign w:val="center"/>
          </w:tcPr>
          <w:p w14:paraId="5551BC2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BAC8B19" w14:textId="77777777" w:rsidR="005F6EFA" w:rsidRPr="005F6EFA" w:rsidRDefault="005F6EFA" w:rsidP="005F6EFA">
            <w:pPr>
              <w:jc w:val="center"/>
              <w:rPr>
                <w:rFonts w:eastAsia="Times New Roman"/>
                <w:sz w:val="20"/>
                <w:szCs w:val="20"/>
                <w:lang w:eastAsia="lv-LV"/>
              </w:rPr>
            </w:pPr>
          </w:p>
        </w:tc>
      </w:tr>
      <w:tr w:rsidR="005F6EFA" w:rsidRPr="005F6EFA" w14:paraId="538778FE"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57D15690" w14:textId="77777777" w:rsidR="005F6EFA" w:rsidRPr="005F6EFA" w:rsidRDefault="005F6EFA" w:rsidP="005F6EFA">
            <w:pPr>
              <w:rPr>
                <w:rFonts w:eastAsia="Times New Roman"/>
                <w:color w:val="FF0000"/>
                <w:sz w:val="20"/>
                <w:szCs w:val="20"/>
                <w:lang w:eastAsia="lv-LV"/>
              </w:rPr>
            </w:pPr>
            <w:r w:rsidRPr="005F6EFA">
              <w:rPr>
                <w:rFonts w:eastAsia="Times New Roman"/>
                <w:color w:val="FF0000"/>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14F2AF74"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3D41A026" w14:textId="77777777" w:rsidR="005F6EFA" w:rsidRPr="005F6EFA" w:rsidRDefault="005F6EFA" w:rsidP="005F6EFA">
            <w:pPr>
              <w:ind w:firstLineChars="100" w:firstLine="200"/>
              <w:rPr>
                <w:rFonts w:eastAsia="Times New Roman"/>
                <w:color w:val="000000"/>
                <w:sz w:val="20"/>
                <w:szCs w:val="20"/>
                <w:lang w:eastAsia="lv-LV"/>
              </w:rPr>
            </w:pPr>
            <w:r w:rsidRPr="005F6EFA">
              <w:rPr>
                <w:rFonts w:eastAsia="Times New Roman"/>
                <w:color w:val="000000"/>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19A9B5B0" w14:textId="77777777" w:rsidR="005F6EFA" w:rsidRPr="005F6EFA" w:rsidRDefault="005F6EFA" w:rsidP="005F6EFA">
            <w:pPr>
              <w:ind w:firstLineChars="100" w:firstLine="200"/>
              <w:jc w:val="right"/>
              <w:rPr>
                <w:rFonts w:eastAsia="Times New Roman"/>
                <w:color w:val="000000"/>
                <w:sz w:val="20"/>
                <w:szCs w:val="20"/>
                <w:lang w:eastAsia="lv-LV"/>
              </w:rPr>
            </w:pPr>
            <w:r w:rsidRPr="005F6EFA">
              <w:rPr>
                <w:rFonts w:eastAsia="Times New Roman"/>
                <w:color w:val="000000"/>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1EABD949" w14:textId="77777777" w:rsidR="005F6EFA" w:rsidRPr="005F6EFA" w:rsidRDefault="005F6EFA" w:rsidP="005F6EFA">
            <w:pPr>
              <w:jc w:val="center"/>
              <w:rPr>
                <w:rFonts w:eastAsia="Times New Roman"/>
                <w:color w:val="000000"/>
                <w:sz w:val="20"/>
                <w:szCs w:val="20"/>
                <w:lang w:eastAsia="lv-LV"/>
              </w:rPr>
            </w:pPr>
            <w:r w:rsidRPr="005F6EFA">
              <w:rPr>
                <w:rFonts w:eastAsia="Times New Roman"/>
                <w:color w:val="000000"/>
                <w:sz w:val="20"/>
                <w:szCs w:val="20"/>
                <w:lang w:eastAsia="lv-LV"/>
              </w:rPr>
              <w:t>20</w:t>
            </w:r>
          </w:p>
        </w:tc>
        <w:tc>
          <w:tcPr>
            <w:tcW w:w="1536" w:type="dxa"/>
            <w:tcBorders>
              <w:top w:val="nil"/>
              <w:left w:val="nil"/>
              <w:bottom w:val="single" w:sz="4" w:space="0" w:color="auto"/>
              <w:right w:val="single" w:sz="4" w:space="0" w:color="auto"/>
            </w:tcBorders>
            <w:shd w:val="clear" w:color="000000" w:fill="BFBFBF"/>
            <w:vAlign w:val="center"/>
            <w:hideMark/>
          </w:tcPr>
          <w:p w14:paraId="41BB8FC6" w14:textId="77777777" w:rsidR="005F6EFA" w:rsidRPr="005F6EFA" w:rsidRDefault="005F6EFA" w:rsidP="005F6EFA">
            <w:pPr>
              <w:jc w:val="center"/>
              <w:rPr>
                <w:rFonts w:eastAsia="Times New Roman"/>
                <w:color w:val="000000"/>
                <w:sz w:val="20"/>
                <w:szCs w:val="20"/>
                <w:lang w:eastAsia="lv-LV"/>
              </w:rPr>
            </w:pPr>
            <w:r w:rsidRPr="005F6EFA">
              <w:rPr>
                <w:rFonts w:eastAsia="Times New Roman"/>
                <w:color w:val="000000"/>
                <w:sz w:val="20"/>
                <w:szCs w:val="20"/>
                <w:lang w:eastAsia="lv-LV"/>
              </w:rPr>
              <w:t>16</w:t>
            </w:r>
          </w:p>
        </w:tc>
      </w:tr>
      <w:tr w:rsidR="005F6EFA" w:rsidRPr="005F6EFA" w14:paraId="5300E756" w14:textId="77777777" w:rsidTr="005F6EFA">
        <w:trPr>
          <w:trHeight w:val="945"/>
          <w:jc w:val="center"/>
        </w:trPr>
        <w:tc>
          <w:tcPr>
            <w:tcW w:w="2520" w:type="dxa"/>
            <w:tcBorders>
              <w:top w:val="nil"/>
              <w:left w:val="single" w:sz="4" w:space="0" w:color="auto"/>
              <w:bottom w:val="single" w:sz="4" w:space="0" w:color="000000"/>
              <w:right w:val="single" w:sz="4" w:space="0" w:color="auto"/>
            </w:tcBorders>
            <w:shd w:val="clear" w:color="auto" w:fill="auto"/>
            <w:vAlign w:val="center"/>
            <w:hideMark/>
          </w:tcPr>
          <w:p w14:paraId="0F398ED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''Grantiņi 1"</w:t>
            </w:r>
          </w:p>
        </w:tc>
        <w:tc>
          <w:tcPr>
            <w:tcW w:w="1581" w:type="dxa"/>
            <w:tcBorders>
              <w:top w:val="nil"/>
              <w:left w:val="single" w:sz="4" w:space="0" w:color="auto"/>
              <w:bottom w:val="single" w:sz="4" w:space="0" w:color="000000"/>
              <w:right w:val="single" w:sz="4" w:space="0" w:color="auto"/>
            </w:tcBorders>
            <w:shd w:val="clear" w:color="auto" w:fill="auto"/>
            <w:vAlign w:val="center"/>
            <w:hideMark/>
          </w:tcPr>
          <w:p w14:paraId="2E2A0E3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single" w:sz="4" w:space="0" w:color="auto"/>
              <w:bottom w:val="single" w:sz="4" w:space="0" w:color="000000"/>
              <w:right w:val="single" w:sz="4" w:space="0" w:color="auto"/>
            </w:tcBorders>
            <w:shd w:val="clear" w:color="auto" w:fill="auto"/>
            <w:vAlign w:val="center"/>
            <w:hideMark/>
          </w:tcPr>
          <w:p w14:paraId="1E70700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hideMark/>
          </w:tcPr>
          <w:p w14:paraId="5A87B0A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hideMark/>
          </w:tcPr>
          <w:p w14:paraId="2290381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2</w:t>
            </w:r>
          </w:p>
        </w:tc>
        <w:tc>
          <w:tcPr>
            <w:tcW w:w="1536" w:type="dxa"/>
            <w:tcBorders>
              <w:top w:val="nil"/>
              <w:left w:val="nil"/>
              <w:bottom w:val="single" w:sz="4" w:space="0" w:color="auto"/>
              <w:right w:val="single" w:sz="4" w:space="0" w:color="auto"/>
            </w:tcBorders>
            <w:shd w:val="clear" w:color="auto" w:fill="auto"/>
            <w:vAlign w:val="center"/>
          </w:tcPr>
          <w:p w14:paraId="11C523F3" w14:textId="77777777" w:rsidR="005F6EFA" w:rsidRPr="005F6EFA" w:rsidRDefault="005F6EFA" w:rsidP="005F6EFA">
            <w:pPr>
              <w:jc w:val="center"/>
              <w:rPr>
                <w:rFonts w:eastAsia="Times New Roman"/>
                <w:color w:val="FF0000"/>
                <w:sz w:val="20"/>
                <w:szCs w:val="20"/>
                <w:lang w:eastAsia="lv-LV"/>
              </w:rPr>
            </w:pPr>
          </w:p>
        </w:tc>
      </w:tr>
      <w:tr w:rsidR="005F6EFA" w:rsidRPr="005F6EFA" w14:paraId="6B58B52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4B7A1B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w:t>
            </w:r>
            <w:proofErr w:type="spellStart"/>
            <w:r w:rsidRPr="005F6EFA">
              <w:rPr>
                <w:rFonts w:eastAsia="Times New Roman"/>
                <w:sz w:val="20"/>
                <w:szCs w:val="20"/>
                <w:lang w:eastAsia="lv-LV"/>
              </w:rPr>
              <w:t>Rairu</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hideMark/>
          </w:tcPr>
          <w:p w14:paraId="73C3AA4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468DDA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hideMark/>
          </w:tcPr>
          <w:p w14:paraId="360C4AC7" w14:textId="77777777" w:rsidR="005F6EFA" w:rsidRPr="005F6EFA" w:rsidRDefault="005F6EFA" w:rsidP="005F6EFA">
            <w:pPr>
              <w:rPr>
                <w:sz w:val="20"/>
                <w:szCs w:val="20"/>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hideMark/>
          </w:tcPr>
          <w:p w14:paraId="109D787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4</w:t>
            </w:r>
          </w:p>
        </w:tc>
        <w:tc>
          <w:tcPr>
            <w:tcW w:w="1536" w:type="dxa"/>
            <w:tcBorders>
              <w:top w:val="nil"/>
              <w:left w:val="nil"/>
              <w:bottom w:val="single" w:sz="4" w:space="0" w:color="auto"/>
              <w:right w:val="single" w:sz="4" w:space="0" w:color="auto"/>
            </w:tcBorders>
            <w:shd w:val="clear" w:color="auto" w:fill="auto"/>
            <w:vAlign w:val="center"/>
          </w:tcPr>
          <w:p w14:paraId="0423C567" w14:textId="77777777" w:rsidR="005F6EFA" w:rsidRPr="005F6EFA" w:rsidRDefault="005F6EFA" w:rsidP="005F6EFA">
            <w:pPr>
              <w:jc w:val="center"/>
              <w:rPr>
                <w:rFonts w:eastAsia="Times New Roman"/>
                <w:sz w:val="20"/>
                <w:szCs w:val="20"/>
                <w:lang w:eastAsia="lv-LV"/>
              </w:rPr>
            </w:pPr>
          </w:p>
        </w:tc>
      </w:tr>
      <w:tr w:rsidR="005F6EFA" w:rsidRPr="005F6EFA" w14:paraId="59F1C2A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52B07A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SIA''ASP Pluss"</w:t>
            </w:r>
          </w:p>
        </w:tc>
        <w:tc>
          <w:tcPr>
            <w:tcW w:w="1581" w:type="dxa"/>
            <w:tcBorders>
              <w:top w:val="nil"/>
              <w:left w:val="nil"/>
              <w:bottom w:val="single" w:sz="4" w:space="0" w:color="auto"/>
              <w:right w:val="single" w:sz="4" w:space="0" w:color="auto"/>
            </w:tcBorders>
            <w:shd w:val="clear" w:color="auto" w:fill="auto"/>
            <w:vAlign w:val="center"/>
            <w:hideMark/>
          </w:tcPr>
          <w:p w14:paraId="1ED1E4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546DA6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hideMark/>
          </w:tcPr>
          <w:p w14:paraId="3A3506D2" w14:textId="77777777" w:rsidR="005F6EFA" w:rsidRPr="005F6EFA" w:rsidRDefault="005F6EFA" w:rsidP="005F6EFA">
            <w:pPr>
              <w:rPr>
                <w:sz w:val="20"/>
                <w:szCs w:val="20"/>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hideMark/>
          </w:tcPr>
          <w:p w14:paraId="1F536DB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nil"/>
              <w:left w:val="nil"/>
              <w:bottom w:val="single" w:sz="4" w:space="0" w:color="auto"/>
              <w:right w:val="single" w:sz="4" w:space="0" w:color="auto"/>
            </w:tcBorders>
            <w:shd w:val="clear" w:color="auto" w:fill="auto"/>
            <w:vAlign w:val="center"/>
          </w:tcPr>
          <w:p w14:paraId="5EA42379" w14:textId="77777777" w:rsidR="005F6EFA" w:rsidRPr="005F6EFA" w:rsidRDefault="005F6EFA" w:rsidP="005F6EFA">
            <w:pPr>
              <w:jc w:val="center"/>
              <w:rPr>
                <w:rFonts w:eastAsia="Times New Roman"/>
                <w:sz w:val="20"/>
                <w:szCs w:val="20"/>
                <w:lang w:eastAsia="lv-LV"/>
              </w:rPr>
            </w:pPr>
          </w:p>
        </w:tc>
      </w:tr>
      <w:tr w:rsidR="005F6EFA" w:rsidRPr="005F6EFA" w14:paraId="0BEBFFD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AC6725E"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“VECVAGARI”</w:t>
            </w:r>
          </w:p>
        </w:tc>
        <w:tc>
          <w:tcPr>
            <w:tcW w:w="1581" w:type="dxa"/>
            <w:tcBorders>
              <w:top w:val="nil"/>
              <w:left w:val="nil"/>
              <w:bottom w:val="single" w:sz="4" w:space="0" w:color="auto"/>
              <w:right w:val="single" w:sz="4" w:space="0" w:color="auto"/>
            </w:tcBorders>
            <w:shd w:val="clear" w:color="auto" w:fill="auto"/>
            <w:vAlign w:val="center"/>
          </w:tcPr>
          <w:p w14:paraId="1A1E3BD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4EB849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2A49B57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68C3B40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6DE5EEA" w14:textId="77777777" w:rsidR="005F6EFA" w:rsidRPr="005F6EFA" w:rsidRDefault="005F6EFA" w:rsidP="005F6EFA">
            <w:pPr>
              <w:jc w:val="center"/>
              <w:rPr>
                <w:rFonts w:eastAsia="Times New Roman"/>
                <w:sz w:val="20"/>
                <w:szCs w:val="20"/>
                <w:lang w:eastAsia="lv-LV"/>
              </w:rPr>
            </w:pPr>
          </w:p>
        </w:tc>
      </w:tr>
      <w:tr w:rsidR="005F6EFA" w:rsidRPr="005F6EFA" w14:paraId="7895CD8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7C2A3DC"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“VAIROGI”</w:t>
            </w:r>
          </w:p>
        </w:tc>
        <w:tc>
          <w:tcPr>
            <w:tcW w:w="1581" w:type="dxa"/>
            <w:tcBorders>
              <w:top w:val="nil"/>
              <w:left w:val="nil"/>
              <w:bottom w:val="single" w:sz="4" w:space="0" w:color="auto"/>
              <w:right w:val="single" w:sz="4" w:space="0" w:color="auto"/>
            </w:tcBorders>
            <w:shd w:val="clear" w:color="auto" w:fill="auto"/>
            <w:vAlign w:val="center"/>
          </w:tcPr>
          <w:p w14:paraId="0115171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122F9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55DC25D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79A4756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53976F8" w14:textId="77777777" w:rsidR="005F6EFA" w:rsidRPr="005F6EFA" w:rsidRDefault="005F6EFA" w:rsidP="005F6EFA">
            <w:pPr>
              <w:jc w:val="center"/>
              <w:rPr>
                <w:rFonts w:eastAsia="Times New Roman"/>
                <w:sz w:val="20"/>
                <w:szCs w:val="20"/>
                <w:lang w:eastAsia="lv-LV"/>
              </w:rPr>
            </w:pPr>
          </w:p>
        </w:tc>
      </w:tr>
      <w:tr w:rsidR="005F6EFA" w:rsidRPr="005F6EFA" w14:paraId="0D9941D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5FB82AD"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w:t>
            </w:r>
            <w:proofErr w:type="spellStart"/>
            <w:r w:rsidRPr="005F6EFA">
              <w:rPr>
                <w:rFonts w:eastAsia="Times New Roman"/>
                <w:color w:val="000000"/>
                <w:sz w:val="20"/>
                <w:szCs w:val="20"/>
                <w:lang w:eastAsia="lv-LV"/>
              </w:rPr>
              <w:t>Indāres</w:t>
            </w:r>
            <w:proofErr w:type="spellEnd"/>
            <w:r w:rsidRPr="005F6EFA">
              <w:rPr>
                <w:rFonts w:eastAsia="Times New Roman"/>
                <w:color w:val="000000"/>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tcPr>
          <w:p w14:paraId="3CD0E26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48AE5D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4FA0EB3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6B6D2D1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tcPr>
          <w:p w14:paraId="5668CD4F" w14:textId="77777777" w:rsidR="005F6EFA" w:rsidRPr="005F6EFA" w:rsidRDefault="005F6EFA" w:rsidP="005F6EFA">
            <w:pPr>
              <w:jc w:val="center"/>
              <w:rPr>
                <w:rFonts w:eastAsia="Times New Roman"/>
                <w:sz w:val="20"/>
                <w:szCs w:val="20"/>
                <w:lang w:eastAsia="lv-LV"/>
              </w:rPr>
            </w:pPr>
          </w:p>
        </w:tc>
      </w:tr>
      <w:tr w:rsidR="005F6EFA" w:rsidRPr="005F6EFA" w14:paraId="1A2906D0" w14:textId="77777777" w:rsidTr="005F6EFA">
        <w:trPr>
          <w:trHeight w:val="773"/>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B7EBAE7"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“R Grupa”</w:t>
            </w:r>
          </w:p>
        </w:tc>
        <w:tc>
          <w:tcPr>
            <w:tcW w:w="1581" w:type="dxa"/>
            <w:tcBorders>
              <w:top w:val="nil"/>
              <w:left w:val="nil"/>
              <w:bottom w:val="single" w:sz="4" w:space="0" w:color="auto"/>
              <w:right w:val="single" w:sz="4" w:space="0" w:color="auto"/>
            </w:tcBorders>
            <w:shd w:val="clear" w:color="auto" w:fill="auto"/>
            <w:vAlign w:val="center"/>
          </w:tcPr>
          <w:p w14:paraId="57D510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3F25CF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23E651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55E16F7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447D68C4" w14:textId="77777777" w:rsidR="005F6EFA" w:rsidRPr="005F6EFA" w:rsidRDefault="005F6EFA" w:rsidP="005F6EFA">
            <w:pPr>
              <w:jc w:val="center"/>
              <w:rPr>
                <w:rFonts w:eastAsia="Times New Roman"/>
                <w:sz w:val="20"/>
                <w:szCs w:val="20"/>
                <w:lang w:eastAsia="lv-LV"/>
              </w:rPr>
            </w:pPr>
          </w:p>
        </w:tc>
      </w:tr>
      <w:tr w:rsidR="005F6EFA" w:rsidRPr="005F6EFA" w14:paraId="02D6AB8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2F72AB6"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w:t>
            </w:r>
            <w:proofErr w:type="spellStart"/>
            <w:r w:rsidRPr="005F6EFA">
              <w:rPr>
                <w:rFonts w:eastAsia="Times New Roman"/>
                <w:color w:val="000000"/>
                <w:sz w:val="20"/>
                <w:szCs w:val="20"/>
                <w:lang w:eastAsia="lv-LV"/>
              </w:rPr>
              <w:t>Holzwerke</w:t>
            </w:r>
            <w:proofErr w:type="spellEnd"/>
            <w:r w:rsidRPr="005F6EFA">
              <w:rPr>
                <w:rFonts w:eastAsia="Times New Roman"/>
                <w:color w:val="000000"/>
                <w:sz w:val="20"/>
                <w:szCs w:val="20"/>
                <w:lang w:eastAsia="lv-LV"/>
              </w:rPr>
              <w:t xml:space="preserve"> </w:t>
            </w:r>
            <w:proofErr w:type="spellStart"/>
            <w:r w:rsidRPr="005F6EFA">
              <w:rPr>
                <w:rFonts w:eastAsia="Times New Roman"/>
                <w:color w:val="000000"/>
                <w:sz w:val="20"/>
                <w:szCs w:val="20"/>
                <w:lang w:eastAsia="lv-LV"/>
              </w:rPr>
              <w:t>Lubana</w:t>
            </w:r>
            <w:proofErr w:type="spellEnd"/>
            <w:r w:rsidRPr="005F6EFA">
              <w:rPr>
                <w:rFonts w:eastAsia="Times New Roman"/>
                <w:color w:val="000000"/>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tcPr>
          <w:p w14:paraId="4F2E571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FCFF86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287A5D1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79521FF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EA1DE36" w14:textId="77777777" w:rsidR="005F6EFA" w:rsidRPr="005F6EFA" w:rsidRDefault="005F6EFA" w:rsidP="005F6EFA">
            <w:pPr>
              <w:jc w:val="center"/>
              <w:rPr>
                <w:rFonts w:eastAsia="Times New Roman"/>
                <w:sz w:val="20"/>
                <w:szCs w:val="20"/>
                <w:lang w:eastAsia="lv-LV"/>
              </w:rPr>
            </w:pPr>
          </w:p>
        </w:tc>
      </w:tr>
      <w:tr w:rsidR="005F6EFA" w:rsidRPr="005F6EFA" w14:paraId="6B6EB72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007F9285"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“ALDREWOOD”</w:t>
            </w:r>
          </w:p>
        </w:tc>
        <w:tc>
          <w:tcPr>
            <w:tcW w:w="1581" w:type="dxa"/>
            <w:tcBorders>
              <w:top w:val="nil"/>
              <w:left w:val="nil"/>
              <w:bottom w:val="single" w:sz="4" w:space="0" w:color="auto"/>
              <w:right w:val="single" w:sz="4" w:space="0" w:color="auto"/>
            </w:tcBorders>
            <w:shd w:val="clear" w:color="auto" w:fill="auto"/>
            <w:vAlign w:val="center"/>
          </w:tcPr>
          <w:p w14:paraId="3924B37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004A63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5D69BDE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3CA862E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2E5F82E" w14:textId="77777777" w:rsidR="005F6EFA" w:rsidRPr="005F6EFA" w:rsidRDefault="005F6EFA" w:rsidP="005F6EFA">
            <w:pPr>
              <w:jc w:val="center"/>
              <w:rPr>
                <w:rFonts w:eastAsia="Times New Roman"/>
                <w:sz w:val="20"/>
                <w:szCs w:val="20"/>
                <w:lang w:eastAsia="lv-LV"/>
              </w:rPr>
            </w:pPr>
          </w:p>
        </w:tc>
      </w:tr>
      <w:tr w:rsidR="005F6EFA" w:rsidRPr="005F6EFA" w14:paraId="277B861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1754716"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 “PATA SALDUS”</w:t>
            </w:r>
          </w:p>
        </w:tc>
        <w:tc>
          <w:tcPr>
            <w:tcW w:w="1581" w:type="dxa"/>
            <w:tcBorders>
              <w:top w:val="nil"/>
              <w:left w:val="nil"/>
              <w:bottom w:val="single" w:sz="4" w:space="0" w:color="auto"/>
              <w:right w:val="single" w:sz="4" w:space="0" w:color="auto"/>
            </w:tcBorders>
            <w:shd w:val="clear" w:color="auto" w:fill="auto"/>
            <w:vAlign w:val="center"/>
          </w:tcPr>
          <w:p w14:paraId="5B34CA7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3482F4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534A1D1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5D4AEFF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EE3E2AB" w14:textId="77777777" w:rsidR="005F6EFA" w:rsidRPr="005F6EFA" w:rsidRDefault="005F6EFA" w:rsidP="005F6EFA">
            <w:pPr>
              <w:jc w:val="center"/>
              <w:rPr>
                <w:rFonts w:eastAsia="Times New Roman"/>
                <w:sz w:val="20"/>
                <w:szCs w:val="20"/>
                <w:lang w:eastAsia="lv-LV"/>
              </w:rPr>
            </w:pPr>
          </w:p>
        </w:tc>
      </w:tr>
      <w:tr w:rsidR="005F6EFA" w:rsidRPr="005F6EFA" w14:paraId="5C6843C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8D44DF7"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I/K “AGNI-J”</w:t>
            </w:r>
          </w:p>
        </w:tc>
        <w:tc>
          <w:tcPr>
            <w:tcW w:w="1581" w:type="dxa"/>
            <w:tcBorders>
              <w:top w:val="nil"/>
              <w:left w:val="nil"/>
              <w:bottom w:val="single" w:sz="4" w:space="0" w:color="auto"/>
              <w:right w:val="single" w:sz="4" w:space="0" w:color="auto"/>
            </w:tcBorders>
            <w:shd w:val="clear" w:color="auto" w:fill="auto"/>
            <w:vAlign w:val="center"/>
          </w:tcPr>
          <w:p w14:paraId="13BFD14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0CB59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5444714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60BA3E0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63EB7EB1" w14:textId="77777777" w:rsidR="005F6EFA" w:rsidRPr="005F6EFA" w:rsidRDefault="005F6EFA" w:rsidP="005F6EFA">
            <w:pPr>
              <w:jc w:val="center"/>
              <w:rPr>
                <w:rFonts w:eastAsia="Times New Roman"/>
                <w:sz w:val="20"/>
                <w:szCs w:val="20"/>
                <w:lang w:eastAsia="lv-LV"/>
              </w:rPr>
            </w:pPr>
          </w:p>
        </w:tc>
      </w:tr>
      <w:tr w:rsidR="005F6EFA" w:rsidRPr="005F6EFA" w14:paraId="0485A7B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6FE518A"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SIA””BB FOREST”</w:t>
            </w:r>
          </w:p>
        </w:tc>
        <w:tc>
          <w:tcPr>
            <w:tcW w:w="1581" w:type="dxa"/>
            <w:tcBorders>
              <w:top w:val="nil"/>
              <w:left w:val="nil"/>
              <w:bottom w:val="single" w:sz="4" w:space="0" w:color="auto"/>
              <w:right w:val="single" w:sz="4" w:space="0" w:color="auto"/>
            </w:tcBorders>
            <w:shd w:val="clear" w:color="auto" w:fill="auto"/>
            <w:vAlign w:val="center"/>
          </w:tcPr>
          <w:p w14:paraId="058ADFD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BBA2A9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7001143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7471334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5C93F14" w14:textId="77777777" w:rsidR="005F6EFA" w:rsidRPr="005F6EFA" w:rsidRDefault="005F6EFA" w:rsidP="005F6EFA">
            <w:pPr>
              <w:jc w:val="center"/>
              <w:rPr>
                <w:rFonts w:eastAsia="Times New Roman"/>
                <w:sz w:val="20"/>
                <w:szCs w:val="20"/>
                <w:lang w:eastAsia="lv-LV"/>
              </w:rPr>
            </w:pPr>
          </w:p>
        </w:tc>
      </w:tr>
      <w:tr w:rsidR="005F6EFA" w:rsidRPr="005F6EFA" w14:paraId="1DCD358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6804CA9"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SIA”LĪRIKERA M”</w:t>
            </w:r>
          </w:p>
        </w:tc>
        <w:tc>
          <w:tcPr>
            <w:tcW w:w="1581" w:type="dxa"/>
            <w:tcBorders>
              <w:top w:val="nil"/>
              <w:left w:val="nil"/>
              <w:bottom w:val="single" w:sz="4" w:space="0" w:color="auto"/>
              <w:right w:val="single" w:sz="4" w:space="0" w:color="auto"/>
            </w:tcBorders>
            <w:shd w:val="clear" w:color="auto" w:fill="auto"/>
            <w:vAlign w:val="center"/>
          </w:tcPr>
          <w:p w14:paraId="5309AA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4EAC8F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2E2CE96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0C01D77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DB32CDF" w14:textId="77777777" w:rsidR="005F6EFA" w:rsidRPr="005F6EFA" w:rsidRDefault="005F6EFA" w:rsidP="005F6EFA">
            <w:pPr>
              <w:jc w:val="center"/>
              <w:rPr>
                <w:rFonts w:eastAsia="Times New Roman"/>
                <w:sz w:val="20"/>
                <w:szCs w:val="20"/>
                <w:lang w:eastAsia="lv-LV"/>
              </w:rPr>
            </w:pPr>
          </w:p>
        </w:tc>
      </w:tr>
      <w:tr w:rsidR="005F6EFA" w:rsidRPr="005F6EFA" w14:paraId="338AC5E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48BB065"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SIA”OPTIMUS A”</w:t>
            </w:r>
          </w:p>
        </w:tc>
        <w:tc>
          <w:tcPr>
            <w:tcW w:w="1581" w:type="dxa"/>
            <w:tcBorders>
              <w:top w:val="nil"/>
              <w:left w:val="nil"/>
              <w:bottom w:val="single" w:sz="4" w:space="0" w:color="auto"/>
              <w:right w:val="single" w:sz="4" w:space="0" w:color="auto"/>
            </w:tcBorders>
            <w:shd w:val="clear" w:color="auto" w:fill="auto"/>
            <w:vAlign w:val="center"/>
          </w:tcPr>
          <w:p w14:paraId="5DFAF48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F84813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195EEDF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69DB9FF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29942637" w14:textId="77777777" w:rsidR="005F6EFA" w:rsidRPr="005F6EFA" w:rsidRDefault="005F6EFA" w:rsidP="005F6EFA">
            <w:pPr>
              <w:jc w:val="center"/>
              <w:rPr>
                <w:rFonts w:eastAsia="Times New Roman"/>
                <w:sz w:val="20"/>
                <w:szCs w:val="20"/>
                <w:lang w:eastAsia="lv-LV"/>
              </w:rPr>
            </w:pPr>
          </w:p>
        </w:tc>
      </w:tr>
      <w:tr w:rsidR="005F6EFA" w:rsidRPr="005F6EFA" w14:paraId="1ACBEBC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DD6F20D"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SIA”SAULKRASTU MEŽI”</w:t>
            </w:r>
          </w:p>
        </w:tc>
        <w:tc>
          <w:tcPr>
            <w:tcW w:w="1581" w:type="dxa"/>
            <w:tcBorders>
              <w:top w:val="nil"/>
              <w:left w:val="nil"/>
              <w:bottom w:val="single" w:sz="4" w:space="0" w:color="auto"/>
              <w:right w:val="single" w:sz="4" w:space="0" w:color="auto"/>
            </w:tcBorders>
            <w:shd w:val="clear" w:color="auto" w:fill="auto"/>
            <w:vAlign w:val="center"/>
          </w:tcPr>
          <w:p w14:paraId="6A10D35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288526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62CDE9D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1090042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7FFCA827" w14:textId="77777777" w:rsidR="005F6EFA" w:rsidRPr="005F6EFA" w:rsidRDefault="005F6EFA" w:rsidP="005F6EFA">
            <w:pPr>
              <w:jc w:val="center"/>
              <w:rPr>
                <w:rFonts w:eastAsia="Times New Roman"/>
                <w:sz w:val="20"/>
                <w:szCs w:val="20"/>
                <w:lang w:eastAsia="lv-LV"/>
              </w:rPr>
            </w:pPr>
          </w:p>
        </w:tc>
      </w:tr>
      <w:tr w:rsidR="005F6EFA" w:rsidRPr="005F6EFA" w14:paraId="69CA52A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C205A9A"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A/S “LATVIJAS FINIERIS”</w:t>
            </w:r>
          </w:p>
        </w:tc>
        <w:tc>
          <w:tcPr>
            <w:tcW w:w="1581" w:type="dxa"/>
            <w:tcBorders>
              <w:top w:val="nil"/>
              <w:left w:val="nil"/>
              <w:bottom w:val="single" w:sz="4" w:space="0" w:color="auto"/>
              <w:right w:val="single" w:sz="4" w:space="0" w:color="auto"/>
            </w:tcBorders>
            <w:shd w:val="clear" w:color="auto" w:fill="auto"/>
            <w:vAlign w:val="center"/>
          </w:tcPr>
          <w:p w14:paraId="204099B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955DE2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1E38E58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07CB021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21C7BE9" w14:textId="77777777" w:rsidR="005F6EFA" w:rsidRPr="005F6EFA" w:rsidRDefault="005F6EFA" w:rsidP="005F6EFA">
            <w:pPr>
              <w:jc w:val="center"/>
              <w:rPr>
                <w:rFonts w:eastAsia="Times New Roman"/>
                <w:sz w:val="20"/>
                <w:szCs w:val="20"/>
                <w:lang w:eastAsia="lv-LV"/>
              </w:rPr>
            </w:pPr>
          </w:p>
        </w:tc>
      </w:tr>
      <w:tr w:rsidR="005F6EFA" w:rsidRPr="005F6EFA" w14:paraId="1CA3782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1D2265E"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SIA”AKOTIŅI ZA”</w:t>
            </w:r>
          </w:p>
        </w:tc>
        <w:tc>
          <w:tcPr>
            <w:tcW w:w="1581" w:type="dxa"/>
            <w:tcBorders>
              <w:top w:val="nil"/>
              <w:left w:val="nil"/>
              <w:bottom w:val="single" w:sz="4" w:space="0" w:color="auto"/>
              <w:right w:val="single" w:sz="4" w:space="0" w:color="auto"/>
            </w:tcBorders>
            <w:shd w:val="clear" w:color="auto" w:fill="auto"/>
            <w:vAlign w:val="center"/>
          </w:tcPr>
          <w:p w14:paraId="461699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BFD243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6962FF4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15E975D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85B2B93" w14:textId="77777777" w:rsidR="005F6EFA" w:rsidRPr="005F6EFA" w:rsidRDefault="005F6EFA" w:rsidP="005F6EFA">
            <w:pPr>
              <w:jc w:val="center"/>
              <w:rPr>
                <w:rFonts w:eastAsia="Times New Roman"/>
                <w:sz w:val="20"/>
                <w:szCs w:val="20"/>
                <w:lang w:eastAsia="lv-LV"/>
              </w:rPr>
            </w:pPr>
          </w:p>
        </w:tc>
      </w:tr>
      <w:tr w:rsidR="005F6EFA" w:rsidRPr="005F6EFA" w14:paraId="0A55A08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6452A2A"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SIA”MĀRTIŅŠ”</w:t>
            </w:r>
          </w:p>
        </w:tc>
        <w:tc>
          <w:tcPr>
            <w:tcW w:w="1581" w:type="dxa"/>
            <w:tcBorders>
              <w:top w:val="nil"/>
              <w:left w:val="nil"/>
              <w:bottom w:val="single" w:sz="4" w:space="0" w:color="auto"/>
              <w:right w:val="single" w:sz="4" w:space="0" w:color="auto"/>
            </w:tcBorders>
            <w:shd w:val="clear" w:color="auto" w:fill="auto"/>
            <w:vAlign w:val="center"/>
          </w:tcPr>
          <w:p w14:paraId="666F575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87756E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754E177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4FE6FC8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B71DDC4" w14:textId="77777777" w:rsidR="005F6EFA" w:rsidRPr="005F6EFA" w:rsidRDefault="005F6EFA" w:rsidP="005F6EFA">
            <w:pPr>
              <w:jc w:val="center"/>
              <w:rPr>
                <w:rFonts w:eastAsia="Times New Roman"/>
                <w:sz w:val="20"/>
                <w:szCs w:val="20"/>
                <w:lang w:eastAsia="lv-LV"/>
              </w:rPr>
            </w:pPr>
          </w:p>
        </w:tc>
      </w:tr>
      <w:tr w:rsidR="005F6EFA" w:rsidRPr="005F6EFA" w14:paraId="2AAAA95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1FC9D2F" w14:textId="77777777" w:rsidR="005F6EFA" w:rsidRPr="005F6EFA" w:rsidRDefault="005F6EFA" w:rsidP="005F6EFA">
            <w:pPr>
              <w:rPr>
                <w:rFonts w:eastAsia="Times New Roman"/>
                <w:color w:val="000000"/>
                <w:sz w:val="20"/>
                <w:szCs w:val="20"/>
                <w:lang w:eastAsia="lv-LV"/>
              </w:rPr>
            </w:pPr>
            <w:r w:rsidRPr="005F6EFA">
              <w:rPr>
                <w:rFonts w:eastAsia="Times New Roman"/>
                <w:color w:val="000000"/>
                <w:sz w:val="20"/>
                <w:szCs w:val="20"/>
                <w:lang w:eastAsia="lv-LV"/>
              </w:rPr>
              <w:t>SIA”LABI MEŽI”</w:t>
            </w:r>
          </w:p>
        </w:tc>
        <w:tc>
          <w:tcPr>
            <w:tcW w:w="1581" w:type="dxa"/>
            <w:tcBorders>
              <w:top w:val="nil"/>
              <w:left w:val="nil"/>
              <w:bottom w:val="single" w:sz="4" w:space="0" w:color="auto"/>
              <w:right w:val="single" w:sz="4" w:space="0" w:color="auto"/>
            </w:tcBorders>
            <w:shd w:val="clear" w:color="auto" w:fill="auto"/>
            <w:vAlign w:val="center"/>
          </w:tcPr>
          <w:p w14:paraId="2326DFC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562B42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Mežsaimniecības tehnika</w:t>
            </w:r>
          </w:p>
        </w:tc>
        <w:tc>
          <w:tcPr>
            <w:tcW w:w="1989" w:type="dxa"/>
            <w:tcBorders>
              <w:top w:val="nil"/>
              <w:left w:val="nil"/>
              <w:bottom w:val="single" w:sz="4" w:space="0" w:color="auto"/>
              <w:right w:val="single" w:sz="4" w:space="0" w:color="auto"/>
            </w:tcBorders>
            <w:shd w:val="clear" w:color="auto" w:fill="auto"/>
            <w:vAlign w:val="center"/>
          </w:tcPr>
          <w:p w14:paraId="56A4EE4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Meža mašīnu operators</w:t>
            </w:r>
          </w:p>
        </w:tc>
        <w:tc>
          <w:tcPr>
            <w:tcW w:w="1634" w:type="dxa"/>
            <w:tcBorders>
              <w:top w:val="nil"/>
              <w:left w:val="nil"/>
              <w:bottom w:val="single" w:sz="4" w:space="0" w:color="auto"/>
              <w:right w:val="single" w:sz="4" w:space="0" w:color="auto"/>
            </w:tcBorders>
            <w:shd w:val="clear" w:color="auto" w:fill="auto"/>
            <w:vAlign w:val="center"/>
          </w:tcPr>
          <w:p w14:paraId="10557AD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A56AFFF" w14:textId="77777777" w:rsidR="005F6EFA" w:rsidRPr="005F6EFA" w:rsidRDefault="005F6EFA" w:rsidP="005F6EFA">
            <w:pPr>
              <w:jc w:val="center"/>
              <w:rPr>
                <w:rFonts w:eastAsia="Times New Roman"/>
                <w:sz w:val="20"/>
                <w:szCs w:val="20"/>
                <w:lang w:eastAsia="lv-LV"/>
              </w:rPr>
            </w:pPr>
          </w:p>
        </w:tc>
      </w:tr>
      <w:tr w:rsidR="005F6EFA" w:rsidRPr="005F6EFA" w14:paraId="0B569792"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702E86E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43FA3D2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72082CD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3EAE59F4"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41BDB1B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29</w:t>
            </w:r>
          </w:p>
        </w:tc>
        <w:tc>
          <w:tcPr>
            <w:tcW w:w="1536" w:type="dxa"/>
            <w:tcBorders>
              <w:top w:val="nil"/>
              <w:left w:val="nil"/>
              <w:bottom w:val="single" w:sz="4" w:space="0" w:color="auto"/>
              <w:right w:val="single" w:sz="4" w:space="0" w:color="auto"/>
            </w:tcBorders>
            <w:shd w:val="clear" w:color="000000" w:fill="BFBFBF"/>
            <w:vAlign w:val="center"/>
            <w:hideMark/>
          </w:tcPr>
          <w:p w14:paraId="2556BB27" w14:textId="77777777" w:rsidR="005F6EFA" w:rsidRPr="005F6EFA" w:rsidRDefault="005F6EFA" w:rsidP="005F6EFA">
            <w:pPr>
              <w:jc w:val="center"/>
              <w:rPr>
                <w:rFonts w:eastAsia="Times New Roman"/>
                <w:sz w:val="20"/>
                <w:szCs w:val="20"/>
                <w:lang w:eastAsia="lv-LV"/>
              </w:rPr>
            </w:pPr>
          </w:p>
        </w:tc>
      </w:tr>
      <w:tr w:rsidR="005F6EFA" w:rsidRPr="005F6EFA" w14:paraId="6503E442"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000000" w:fill="FFFFFF"/>
            <w:noWrap/>
            <w:vAlign w:val="center"/>
          </w:tcPr>
          <w:p w14:paraId="14016B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"KONTO"</w:t>
            </w:r>
          </w:p>
        </w:tc>
        <w:tc>
          <w:tcPr>
            <w:tcW w:w="1581" w:type="dxa"/>
            <w:tcBorders>
              <w:top w:val="nil"/>
              <w:left w:val="nil"/>
              <w:bottom w:val="single" w:sz="4" w:space="0" w:color="auto"/>
              <w:right w:val="single" w:sz="4" w:space="0" w:color="auto"/>
            </w:tcBorders>
            <w:shd w:val="clear" w:color="000000" w:fill="FFFFFF"/>
            <w:vAlign w:val="center"/>
          </w:tcPr>
          <w:p w14:paraId="158D533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tcPr>
          <w:p w14:paraId="69BE771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000000" w:fill="FFFFFF"/>
          </w:tcPr>
          <w:p w14:paraId="4AEB8ED6" w14:textId="77777777" w:rsidR="005F6EFA" w:rsidRPr="005F6EFA" w:rsidRDefault="005F6EFA" w:rsidP="005F6EFA">
            <w:pPr>
              <w:rPr>
                <w:sz w:val="20"/>
                <w:szCs w:val="20"/>
              </w:rPr>
            </w:pPr>
            <w:r w:rsidRPr="005F6EFA">
              <w:rPr>
                <w:rFonts w:eastAsia="Times New Roman"/>
                <w:sz w:val="20"/>
                <w:szCs w:val="20"/>
                <w:lang w:eastAsia="lv-LV"/>
              </w:rPr>
              <w:t>Būvizstrādājumu galdnieks</w:t>
            </w:r>
          </w:p>
        </w:tc>
        <w:tc>
          <w:tcPr>
            <w:tcW w:w="1634" w:type="dxa"/>
            <w:tcBorders>
              <w:top w:val="nil"/>
              <w:left w:val="nil"/>
              <w:bottom w:val="single" w:sz="4" w:space="0" w:color="auto"/>
              <w:right w:val="single" w:sz="4" w:space="0" w:color="auto"/>
            </w:tcBorders>
            <w:shd w:val="clear" w:color="000000" w:fill="FFFFFF"/>
            <w:vAlign w:val="center"/>
          </w:tcPr>
          <w:p w14:paraId="49D38DA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000000" w:fill="FFFFFF"/>
            <w:vAlign w:val="center"/>
          </w:tcPr>
          <w:p w14:paraId="53EDCDF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27447EC1"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89C2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Saimnieciskā darba veicējs Pēteris Šmits</w:t>
            </w:r>
          </w:p>
        </w:tc>
        <w:tc>
          <w:tcPr>
            <w:tcW w:w="1581" w:type="dxa"/>
            <w:tcBorders>
              <w:top w:val="nil"/>
              <w:left w:val="nil"/>
              <w:bottom w:val="single" w:sz="4" w:space="0" w:color="auto"/>
              <w:right w:val="single" w:sz="4" w:space="0" w:color="auto"/>
            </w:tcBorders>
            <w:shd w:val="clear" w:color="000000" w:fill="FFFFFF"/>
            <w:vAlign w:val="center"/>
          </w:tcPr>
          <w:p w14:paraId="1F6B7EC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tcPr>
          <w:p w14:paraId="79EA6BE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000000" w:fill="FFFFFF"/>
          </w:tcPr>
          <w:p w14:paraId="313998AA" w14:textId="77777777" w:rsidR="005F6EFA" w:rsidRPr="005F6EFA" w:rsidRDefault="005F6EFA" w:rsidP="005F6EFA">
            <w:pPr>
              <w:rPr>
                <w:sz w:val="20"/>
                <w:szCs w:val="20"/>
              </w:rPr>
            </w:pPr>
            <w:r w:rsidRPr="005F6EFA">
              <w:rPr>
                <w:rFonts w:eastAsia="Times New Roman"/>
                <w:sz w:val="20"/>
                <w:szCs w:val="20"/>
                <w:lang w:eastAsia="lv-LV"/>
              </w:rPr>
              <w:t>Būvizstrādājumu galdnieks</w:t>
            </w:r>
          </w:p>
        </w:tc>
        <w:tc>
          <w:tcPr>
            <w:tcW w:w="1634" w:type="dxa"/>
            <w:tcBorders>
              <w:top w:val="nil"/>
              <w:left w:val="nil"/>
              <w:bottom w:val="single" w:sz="4" w:space="0" w:color="auto"/>
              <w:right w:val="single" w:sz="4" w:space="0" w:color="auto"/>
            </w:tcBorders>
            <w:shd w:val="clear" w:color="000000" w:fill="FFFFFF"/>
            <w:vAlign w:val="center"/>
          </w:tcPr>
          <w:p w14:paraId="09A28A6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000000" w:fill="FFFFFF"/>
            <w:vAlign w:val="center"/>
          </w:tcPr>
          <w:p w14:paraId="3BA44053" w14:textId="77777777" w:rsidR="005F6EFA" w:rsidRPr="005F6EFA" w:rsidRDefault="005F6EFA" w:rsidP="005F6EFA">
            <w:pPr>
              <w:jc w:val="center"/>
              <w:rPr>
                <w:rFonts w:eastAsia="Times New Roman"/>
                <w:sz w:val="20"/>
                <w:szCs w:val="20"/>
                <w:lang w:eastAsia="lv-LV"/>
              </w:rPr>
            </w:pPr>
          </w:p>
        </w:tc>
      </w:tr>
      <w:tr w:rsidR="005F6EFA" w:rsidRPr="005F6EFA" w14:paraId="6AF58EC6"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9BF7A5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w:t>
            </w:r>
            <w:proofErr w:type="spellStart"/>
            <w:r w:rsidRPr="005F6EFA">
              <w:rPr>
                <w:rFonts w:eastAsia="Times New Roman"/>
                <w:sz w:val="20"/>
                <w:szCs w:val="20"/>
                <w:lang w:eastAsia="lv-LV"/>
              </w:rPr>
              <w:t>Cēlkoks</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000000" w:fill="FFFFFF"/>
            <w:vAlign w:val="center"/>
          </w:tcPr>
          <w:p w14:paraId="11C55FB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tcPr>
          <w:p w14:paraId="5BF55F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000000" w:fill="FFFFFF"/>
          </w:tcPr>
          <w:p w14:paraId="6F4FF7B7" w14:textId="77777777" w:rsidR="005F6EFA" w:rsidRPr="005F6EFA" w:rsidRDefault="005F6EFA" w:rsidP="005F6EFA">
            <w:pPr>
              <w:rPr>
                <w:sz w:val="20"/>
                <w:szCs w:val="20"/>
              </w:rPr>
            </w:pPr>
            <w:r w:rsidRPr="005F6EFA">
              <w:rPr>
                <w:rFonts w:eastAsia="Times New Roman"/>
                <w:sz w:val="20"/>
                <w:szCs w:val="20"/>
                <w:lang w:eastAsia="lv-LV"/>
              </w:rPr>
              <w:t>Būvizstrādājumu galdnieks</w:t>
            </w:r>
          </w:p>
        </w:tc>
        <w:tc>
          <w:tcPr>
            <w:tcW w:w="1634" w:type="dxa"/>
            <w:tcBorders>
              <w:top w:val="nil"/>
              <w:left w:val="nil"/>
              <w:bottom w:val="single" w:sz="4" w:space="0" w:color="auto"/>
              <w:right w:val="single" w:sz="4" w:space="0" w:color="auto"/>
            </w:tcBorders>
            <w:shd w:val="clear" w:color="auto" w:fill="auto"/>
            <w:vAlign w:val="center"/>
          </w:tcPr>
          <w:p w14:paraId="69DF092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C704AE2" w14:textId="77777777" w:rsidR="005F6EFA" w:rsidRPr="005F6EFA" w:rsidRDefault="005F6EFA" w:rsidP="005F6EFA">
            <w:pPr>
              <w:jc w:val="center"/>
              <w:rPr>
                <w:rFonts w:eastAsia="Times New Roman"/>
                <w:sz w:val="20"/>
                <w:szCs w:val="20"/>
                <w:lang w:eastAsia="lv-LV"/>
              </w:rPr>
            </w:pPr>
          </w:p>
        </w:tc>
      </w:tr>
      <w:tr w:rsidR="005F6EFA" w:rsidRPr="005F6EFA" w14:paraId="145DCA9E"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7337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“Inerce”</w:t>
            </w:r>
          </w:p>
        </w:tc>
        <w:tc>
          <w:tcPr>
            <w:tcW w:w="1581" w:type="dxa"/>
            <w:tcBorders>
              <w:top w:val="nil"/>
              <w:left w:val="nil"/>
              <w:bottom w:val="single" w:sz="4" w:space="0" w:color="auto"/>
              <w:right w:val="single" w:sz="4" w:space="0" w:color="auto"/>
            </w:tcBorders>
            <w:shd w:val="clear" w:color="000000" w:fill="FFFFFF"/>
            <w:vAlign w:val="center"/>
          </w:tcPr>
          <w:p w14:paraId="0424B67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000000" w:fill="FFFFFF"/>
            <w:vAlign w:val="center"/>
          </w:tcPr>
          <w:p w14:paraId="0F78B6F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000000" w:fill="FFFFFF"/>
          </w:tcPr>
          <w:p w14:paraId="2510035D" w14:textId="77777777" w:rsidR="005F6EFA" w:rsidRPr="005F6EFA" w:rsidRDefault="005F6EFA" w:rsidP="005F6EFA">
            <w:pPr>
              <w:rPr>
                <w:sz w:val="20"/>
                <w:szCs w:val="20"/>
              </w:rPr>
            </w:pPr>
            <w:r w:rsidRPr="005F6EFA">
              <w:rPr>
                <w:rFonts w:eastAsia="Times New Roman"/>
                <w:sz w:val="20"/>
                <w:szCs w:val="20"/>
                <w:lang w:eastAsia="lv-LV"/>
              </w:rPr>
              <w:t>Būvizstrādājumu galdnieks</w:t>
            </w:r>
          </w:p>
        </w:tc>
        <w:tc>
          <w:tcPr>
            <w:tcW w:w="1634" w:type="dxa"/>
            <w:tcBorders>
              <w:top w:val="nil"/>
              <w:left w:val="nil"/>
              <w:bottom w:val="single" w:sz="4" w:space="0" w:color="auto"/>
              <w:right w:val="single" w:sz="4" w:space="0" w:color="auto"/>
            </w:tcBorders>
            <w:shd w:val="clear" w:color="auto" w:fill="auto"/>
            <w:vAlign w:val="center"/>
          </w:tcPr>
          <w:p w14:paraId="725DD44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4A4E123" w14:textId="77777777" w:rsidR="005F6EFA" w:rsidRPr="005F6EFA" w:rsidRDefault="005F6EFA" w:rsidP="005F6EFA">
            <w:pPr>
              <w:jc w:val="center"/>
              <w:rPr>
                <w:rFonts w:eastAsia="Times New Roman"/>
                <w:sz w:val="20"/>
                <w:szCs w:val="20"/>
                <w:lang w:eastAsia="lv-LV"/>
              </w:rPr>
            </w:pPr>
          </w:p>
        </w:tc>
      </w:tr>
      <w:tr w:rsidR="005F6EFA" w:rsidRPr="005F6EFA" w14:paraId="3739D3BB"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D32CD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"Avoti SWF"</w:t>
            </w:r>
          </w:p>
        </w:tc>
        <w:tc>
          <w:tcPr>
            <w:tcW w:w="1581" w:type="dxa"/>
            <w:tcBorders>
              <w:top w:val="single" w:sz="4" w:space="0" w:color="auto"/>
              <w:left w:val="nil"/>
              <w:bottom w:val="single" w:sz="4" w:space="0" w:color="auto"/>
              <w:right w:val="single" w:sz="4" w:space="0" w:color="auto"/>
            </w:tcBorders>
            <w:shd w:val="clear" w:color="auto" w:fill="auto"/>
            <w:vAlign w:val="center"/>
          </w:tcPr>
          <w:p w14:paraId="50F4AB5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DVB mācību un praktisko mācību īstenošana</w:t>
            </w:r>
          </w:p>
        </w:tc>
        <w:tc>
          <w:tcPr>
            <w:tcW w:w="1848" w:type="dxa"/>
            <w:tcBorders>
              <w:top w:val="nil"/>
              <w:left w:val="nil"/>
              <w:bottom w:val="single" w:sz="4" w:space="0" w:color="auto"/>
              <w:right w:val="single" w:sz="4" w:space="0" w:color="auto"/>
            </w:tcBorders>
            <w:shd w:val="clear" w:color="000000" w:fill="FFFFFF"/>
            <w:vAlign w:val="center"/>
          </w:tcPr>
          <w:p w14:paraId="555D99D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tcPr>
          <w:p w14:paraId="02E3D5A1" w14:textId="77777777" w:rsidR="005F6EFA" w:rsidRPr="005F6EFA" w:rsidRDefault="005F6EFA" w:rsidP="005F6EFA">
            <w:pPr>
              <w:jc w:val="cente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tcPr>
          <w:p w14:paraId="79873303"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52BCFCC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3A9E3E4A"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6F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SIA"SILVER STANDARD PLANT"</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00C77416"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7EBD14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vAlign w:val="center"/>
            <w:hideMark/>
          </w:tcPr>
          <w:p w14:paraId="36CA7E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hideMark/>
          </w:tcPr>
          <w:p w14:paraId="1150B97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60E7E08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6</w:t>
            </w:r>
          </w:p>
        </w:tc>
      </w:tr>
      <w:tr w:rsidR="005F6EFA" w:rsidRPr="005F6EFA" w14:paraId="07843340"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78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SIA"DIŽOZOLS PLUS"</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CB6066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0E21350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hideMark/>
          </w:tcPr>
          <w:p w14:paraId="2AFD0911" w14:textId="77777777" w:rsidR="005F6EFA" w:rsidRPr="005F6EFA" w:rsidRDefault="005F6EFA" w:rsidP="005F6EFA">
            <w:pP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hideMark/>
          </w:tcPr>
          <w:p w14:paraId="4851A6B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7F76B17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12</w:t>
            </w:r>
          </w:p>
        </w:tc>
      </w:tr>
      <w:tr w:rsidR="005F6EFA" w:rsidRPr="005F6EFA" w14:paraId="6993310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AED71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SIA"REDUKS"</w:t>
            </w:r>
          </w:p>
        </w:tc>
        <w:tc>
          <w:tcPr>
            <w:tcW w:w="1581" w:type="dxa"/>
            <w:tcBorders>
              <w:top w:val="nil"/>
              <w:left w:val="nil"/>
              <w:bottom w:val="single" w:sz="4" w:space="0" w:color="auto"/>
              <w:right w:val="single" w:sz="4" w:space="0" w:color="auto"/>
            </w:tcBorders>
            <w:shd w:val="clear" w:color="auto" w:fill="auto"/>
            <w:vAlign w:val="center"/>
            <w:hideMark/>
          </w:tcPr>
          <w:p w14:paraId="4F7F94EE"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000000" w:fill="FFFFFF"/>
            <w:vAlign w:val="center"/>
            <w:hideMark/>
          </w:tcPr>
          <w:p w14:paraId="6C81523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hideMark/>
          </w:tcPr>
          <w:p w14:paraId="383AF293" w14:textId="77777777" w:rsidR="005F6EFA" w:rsidRPr="005F6EFA" w:rsidRDefault="005F6EFA" w:rsidP="005F6EFA">
            <w:pP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hideMark/>
          </w:tcPr>
          <w:p w14:paraId="4878C40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5C05E79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4F83B462"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905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Seldedze</w:t>
            </w:r>
            <w:proofErr w:type="spellEnd"/>
            <w:r w:rsidRPr="005F6EFA">
              <w:rPr>
                <w:rFonts w:eastAsia="Times New Roman"/>
                <w:sz w:val="20"/>
                <w:szCs w:val="20"/>
                <w:lang w:eastAsia="lv-LV"/>
              </w:rPr>
              <w:t>"</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F276AE4"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14:paraId="663C8E6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hideMark/>
          </w:tcPr>
          <w:p w14:paraId="3C2F3279" w14:textId="77777777" w:rsidR="005F6EFA" w:rsidRPr="005F6EFA" w:rsidRDefault="005F6EFA" w:rsidP="005F6EFA">
            <w:pP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hideMark/>
          </w:tcPr>
          <w:p w14:paraId="79B022D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7536B9D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63FE2FD2"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AAC00A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“KEEL DESIGN”</w:t>
            </w:r>
          </w:p>
        </w:tc>
        <w:tc>
          <w:tcPr>
            <w:tcW w:w="1581" w:type="dxa"/>
            <w:tcBorders>
              <w:top w:val="single" w:sz="4" w:space="0" w:color="auto"/>
              <w:left w:val="nil"/>
              <w:bottom w:val="single" w:sz="4" w:space="0" w:color="auto"/>
              <w:right w:val="single" w:sz="4" w:space="0" w:color="auto"/>
            </w:tcBorders>
            <w:shd w:val="clear" w:color="auto" w:fill="auto"/>
            <w:vAlign w:val="center"/>
          </w:tcPr>
          <w:p w14:paraId="03A0B89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nil"/>
              <w:bottom w:val="single" w:sz="4" w:space="0" w:color="auto"/>
              <w:right w:val="single" w:sz="4" w:space="0" w:color="auto"/>
            </w:tcBorders>
            <w:shd w:val="clear" w:color="000000" w:fill="FFFFFF"/>
            <w:vAlign w:val="center"/>
          </w:tcPr>
          <w:p w14:paraId="47D74B9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tcPr>
          <w:p w14:paraId="297C5AB8" w14:textId="77777777" w:rsidR="005F6EFA" w:rsidRPr="005F6EFA" w:rsidRDefault="005F6EFA" w:rsidP="005F6EFA">
            <w:pP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tcPr>
          <w:p w14:paraId="22B0FD6B"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AF6AAA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E755532" w14:textId="77777777" w:rsidTr="005F6EFA">
        <w:trPr>
          <w:trHeight w:val="630"/>
          <w:jc w:val="center"/>
        </w:trPr>
        <w:tc>
          <w:tcPr>
            <w:tcW w:w="2520" w:type="dxa"/>
            <w:tcBorders>
              <w:top w:val="single" w:sz="4" w:space="0" w:color="auto"/>
              <w:left w:val="single" w:sz="4" w:space="0" w:color="auto"/>
              <w:bottom w:val="nil"/>
              <w:right w:val="single" w:sz="4" w:space="0" w:color="auto"/>
            </w:tcBorders>
            <w:shd w:val="clear" w:color="auto" w:fill="auto"/>
            <w:vAlign w:val="center"/>
            <w:hideMark/>
          </w:tcPr>
          <w:p w14:paraId="297D73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A/S "Būvuzņēmums restaurators"</w:t>
            </w:r>
          </w:p>
        </w:tc>
        <w:tc>
          <w:tcPr>
            <w:tcW w:w="1581" w:type="dxa"/>
            <w:tcBorders>
              <w:top w:val="single" w:sz="4" w:space="0" w:color="auto"/>
              <w:left w:val="nil"/>
              <w:bottom w:val="nil"/>
              <w:right w:val="single" w:sz="4" w:space="0" w:color="auto"/>
            </w:tcBorders>
            <w:shd w:val="clear" w:color="auto" w:fill="auto"/>
            <w:vAlign w:val="center"/>
            <w:hideMark/>
          </w:tcPr>
          <w:p w14:paraId="4CB41C9B"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14:paraId="34BA407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Kokizstrādājumu izgatavošana</w:t>
            </w:r>
          </w:p>
        </w:tc>
        <w:tc>
          <w:tcPr>
            <w:tcW w:w="1989" w:type="dxa"/>
            <w:tcBorders>
              <w:top w:val="nil"/>
              <w:left w:val="nil"/>
              <w:bottom w:val="single" w:sz="4" w:space="0" w:color="auto"/>
              <w:right w:val="single" w:sz="4" w:space="0" w:color="auto"/>
            </w:tcBorders>
            <w:shd w:val="clear" w:color="auto" w:fill="auto"/>
            <w:hideMark/>
          </w:tcPr>
          <w:p w14:paraId="684742F5" w14:textId="77777777" w:rsidR="005F6EFA" w:rsidRPr="005F6EFA" w:rsidRDefault="005F6EFA" w:rsidP="005F6EFA">
            <w:pPr>
              <w:rPr>
                <w:sz w:val="20"/>
                <w:szCs w:val="20"/>
              </w:rPr>
            </w:pPr>
            <w:r w:rsidRPr="005F6EFA">
              <w:rPr>
                <w:rFonts w:eastAsia="Times New Roman"/>
                <w:sz w:val="20"/>
                <w:szCs w:val="20"/>
                <w:lang w:eastAsia="lv-LV"/>
              </w:rPr>
              <w:t>Mēbeļu galdnieks</w:t>
            </w:r>
          </w:p>
        </w:tc>
        <w:tc>
          <w:tcPr>
            <w:tcW w:w="1634" w:type="dxa"/>
            <w:tcBorders>
              <w:top w:val="nil"/>
              <w:left w:val="nil"/>
              <w:bottom w:val="single" w:sz="4" w:space="0" w:color="auto"/>
              <w:right w:val="single" w:sz="4" w:space="0" w:color="auto"/>
            </w:tcBorders>
            <w:shd w:val="clear" w:color="auto" w:fill="auto"/>
            <w:vAlign w:val="center"/>
            <w:hideMark/>
          </w:tcPr>
          <w:p w14:paraId="10E0A04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14716D2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6D4F3A00"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524BCF" w14:textId="77777777" w:rsidR="005F6EFA" w:rsidRPr="005F6EFA" w:rsidRDefault="005F6EFA" w:rsidP="005F6EFA">
            <w:pPr>
              <w:rPr>
                <w:rFonts w:eastAsia="Times New Roman"/>
                <w:b/>
                <w:sz w:val="20"/>
                <w:szCs w:val="20"/>
                <w:lang w:eastAsia="lv-LV"/>
              </w:rPr>
            </w:pPr>
            <w:r w:rsidRPr="005F6EFA">
              <w:rPr>
                <w:rFonts w:eastAsia="Times New Roman"/>
                <w:b/>
                <w:sz w:val="20"/>
                <w:szCs w:val="20"/>
                <w:lang w:eastAsia="lv-LV"/>
              </w:rPr>
              <w:t> </w:t>
            </w:r>
          </w:p>
        </w:tc>
        <w:tc>
          <w:tcPr>
            <w:tcW w:w="1581" w:type="dxa"/>
            <w:tcBorders>
              <w:top w:val="single" w:sz="4" w:space="0" w:color="auto"/>
              <w:left w:val="nil"/>
              <w:bottom w:val="single" w:sz="4" w:space="0" w:color="auto"/>
              <w:right w:val="single" w:sz="4" w:space="0" w:color="auto"/>
            </w:tcBorders>
            <w:shd w:val="clear" w:color="000000" w:fill="BFBFBF"/>
            <w:vAlign w:val="center"/>
            <w:hideMark/>
          </w:tcPr>
          <w:p w14:paraId="2E332C93" w14:textId="77777777" w:rsidR="005F6EFA" w:rsidRPr="005F6EFA" w:rsidRDefault="005F6EFA" w:rsidP="005F6EFA">
            <w:pPr>
              <w:rPr>
                <w:rFonts w:eastAsia="Times New Roman"/>
                <w:b/>
                <w:sz w:val="20"/>
                <w:szCs w:val="20"/>
                <w:lang w:eastAsia="lv-LV"/>
              </w:rPr>
            </w:pPr>
            <w:r w:rsidRPr="005F6EFA">
              <w:rPr>
                <w:rFonts w:eastAsia="Times New Roman"/>
                <w:b/>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7C41DE36" w14:textId="77777777" w:rsidR="005F6EFA" w:rsidRPr="005F6EFA" w:rsidRDefault="005F6EFA" w:rsidP="005F6EFA">
            <w:pPr>
              <w:ind w:firstLineChars="100" w:firstLine="200"/>
              <w:rPr>
                <w:rFonts w:eastAsia="Times New Roman"/>
                <w:b/>
                <w:sz w:val="20"/>
                <w:szCs w:val="20"/>
                <w:lang w:eastAsia="lv-LV"/>
              </w:rPr>
            </w:pPr>
            <w:r w:rsidRPr="005F6EFA">
              <w:rPr>
                <w:rFonts w:eastAsia="Times New Roman"/>
                <w:b/>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05F6C385" w14:textId="77777777" w:rsidR="005F6EFA" w:rsidRPr="005F6EFA" w:rsidRDefault="005F6EFA" w:rsidP="005F6EFA">
            <w:pPr>
              <w:ind w:firstLineChars="100" w:firstLine="200"/>
              <w:jc w:val="right"/>
              <w:rPr>
                <w:rFonts w:eastAsia="Times New Roman"/>
                <w:b/>
                <w:sz w:val="20"/>
                <w:szCs w:val="20"/>
                <w:lang w:eastAsia="lv-LV"/>
              </w:rPr>
            </w:pPr>
            <w:r w:rsidRPr="005F6EFA">
              <w:rPr>
                <w:rFonts w:eastAsia="Times New Roman"/>
                <w:b/>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66B76934" w14:textId="77777777" w:rsidR="005F6EFA" w:rsidRPr="005F6EFA" w:rsidRDefault="005F6EFA" w:rsidP="005F6EFA">
            <w:pPr>
              <w:jc w:val="center"/>
              <w:rPr>
                <w:rFonts w:eastAsia="Times New Roman"/>
                <w:b/>
                <w:sz w:val="20"/>
                <w:szCs w:val="20"/>
                <w:lang w:eastAsia="lv-LV"/>
              </w:rPr>
            </w:pPr>
            <w:r w:rsidRPr="005F6EFA">
              <w:rPr>
                <w:rFonts w:eastAsia="Times New Roman"/>
                <w:b/>
                <w:sz w:val="20"/>
                <w:szCs w:val="20"/>
                <w:lang w:eastAsia="lv-LV"/>
              </w:rPr>
              <w:t>5</w:t>
            </w:r>
          </w:p>
        </w:tc>
        <w:tc>
          <w:tcPr>
            <w:tcW w:w="1536" w:type="dxa"/>
            <w:tcBorders>
              <w:top w:val="nil"/>
              <w:left w:val="nil"/>
              <w:bottom w:val="single" w:sz="4" w:space="0" w:color="auto"/>
              <w:right w:val="single" w:sz="4" w:space="0" w:color="auto"/>
            </w:tcBorders>
            <w:shd w:val="clear" w:color="000000" w:fill="BFBFBF"/>
            <w:vAlign w:val="center"/>
            <w:hideMark/>
          </w:tcPr>
          <w:p w14:paraId="254BF052" w14:textId="77777777" w:rsidR="005F6EFA" w:rsidRPr="005F6EFA" w:rsidRDefault="005F6EFA" w:rsidP="005F6EFA">
            <w:pPr>
              <w:jc w:val="center"/>
              <w:rPr>
                <w:rFonts w:eastAsia="Times New Roman"/>
                <w:b/>
                <w:sz w:val="20"/>
                <w:szCs w:val="20"/>
                <w:lang w:eastAsia="lv-LV"/>
              </w:rPr>
            </w:pPr>
            <w:r w:rsidRPr="005F6EFA">
              <w:rPr>
                <w:rFonts w:eastAsia="Times New Roman"/>
                <w:b/>
                <w:sz w:val="20"/>
                <w:szCs w:val="20"/>
                <w:lang w:eastAsia="lv-LV"/>
              </w:rPr>
              <w:t>28</w:t>
            </w:r>
          </w:p>
        </w:tc>
      </w:tr>
      <w:tr w:rsidR="005F6EFA" w:rsidRPr="005F6EFA" w14:paraId="25685552" w14:textId="77777777" w:rsidTr="005F6EFA">
        <w:trPr>
          <w:trHeight w:val="630"/>
          <w:jc w:val="center"/>
        </w:trPr>
        <w:tc>
          <w:tcPr>
            <w:tcW w:w="2520" w:type="dxa"/>
            <w:tcBorders>
              <w:top w:val="nil"/>
              <w:left w:val="single" w:sz="4" w:space="0" w:color="auto"/>
              <w:bottom w:val="nil"/>
              <w:right w:val="single" w:sz="4" w:space="0" w:color="auto"/>
            </w:tcBorders>
            <w:shd w:val="clear" w:color="auto" w:fill="auto"/>
            <w:vAlign w:val="center"/>
            <w:hideMark/>
          </w:tcPr>
          <w:p w14:paraId="137105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SIA"SILVER STANDARD PLANT"</w:t>
            </w:r>
          </w:p>
        </w:tc>
        <w:tc>
          <w:tcPr>
            <w:tcW w:w="1581" w:type="dxa"/>
            <w:tcBorders>
              <w:top w:val="nil"/>
              <w:left w:val="nil"/>
              <w:bottom w:val="single" w:sz="4" w:space="0" w:color="auto"/>
              <w:right w:val="single" w:sz="4" w:space="0" w:color="auto"/>
            </w:tcBorders>
            <w:shd w:val="clear" w:color="auto" w:fill="auto"/>
            <w:vAlign w:val="center"/>
            <w:hideMark/>
          </w:tcPr>
          <w:p w14:paraId="71E89CA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03CF8067"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4A7DA418"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510CFAC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79FE21E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0D445A11"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E4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SIA"DOMUS ECO"</w:t>
            </w:r>
          </w:p>
        </w:tc>
        <w:tc>
          <w:tcPr>
            <w:tcW w:w="1581" w:type="dxa"/>
            <w:tcBorders>
              <w:top w:val="nil"/>
              <w:left w:val="nil"/>
              <w:bottom w:val="single" w:sz="4" w:space="0" w:color="auto"/>
              <w:right w:val="single" w:sz="4" w:space="0" w:color="auto"/>
            </w:tcBorders>
            <w:shd w:val="clear" w:color="auto" w:fill="auto"/>
            <w:vAlign w:val="center"/>
            <w:hideMark/>
          </w:tcPr>
          <w:p w14:paraId="7A561D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54B70314"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0BFE040A"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2AEDAB15"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hideMark/>
          </w:tcPr>
          <w:p w14:paraId="7AC907F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10</w:t>
            </w:r>
          </w:p>
        </w:tc>
      </w:tr>
      <w:tr w:rsidR="005F6EFA" w:rsidRPr="005F6EFA" w14:paraId="614062DA"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3FFA0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Jumis.Co</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tcPr>
          <w:p w14:paraId="3B6856D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2CD8E7C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tcPr>
          <w:p w14:paraId="183F8293"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tcPr>
          <w:p w14:paraId="5781025D"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0B44962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7E131B7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E1D30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Digistars</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tcPr>
          <w:p w14:paraId="40DA2FC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0D68F08B"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tcPr>
          <w:p w14:paraId="0DE0BDE5"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tcPr>
          <w:p w14:paraId="01E1B2EB"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4A9981B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126944C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E123D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"Artura mēbeles"</w:t>
            </w:r>
          </w:p>
        </w:tc>
        <w:tc>
          <w:tcPr>
            <w:tcW w:w="1581" w:type="dxa"/>
            <w:tcBorders>
              <w:top w:val="nil"/>
              <w:left w:val="nil"/>
              <w:bottom w:val="single" w:sz="4" w:space="0" w:color="auto"/>
              <w:right w:val="single" w:sz="4" w:space="0" w:color="auto"/>
            </w:tcBorders>
            <w:shd w:val="clear" w:color="auto" w:fill="auto"/>
            <w:vAlign w:val="center"/>
            <w:hideMark/>
          </w:tcPr>
          <w:p w14:paraId="5CC04081"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6777811"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404610E6"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5B031089"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hideMark/>
          </w:tcPr>
          <w:p w14:paraId="1F9E2E7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7BA392C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B804CF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A/S "Būvuzņēmums restaurators"</w:t>
            </w:r>
          </w:p>
        </w:tc>
        <w:tc>
          <w:tcPr>
            <w:tcW w:w="1581" w:type="dxa"/>
            <w:tcBorders>
              <w:top w:val="nil"/>
              <w:left w:val="nil"/>
              <w:bottom w:val="single" w:sz="4" w:space="0" w:color="auto"/>
              <w:right w:val="single" w:sz="4" w:space="0" w:color="auto"/>
            </w:tcBorders>
            <w:shd w:val="clear" w:color="auto" w:fill="auto"/>
            <w:vAlign w:val="center"/>
            <w:hideMark/>
          </w:tcPr>
          <w:p w14:paraId="3414EB22"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218D3DB6"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42853819"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0BC5EDC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433FA4D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2F911C0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D4227B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Seldedze</w:t>
            </w:r>
            <w:proofErr w:type="spellEnd"/>
            <w:r w:rsidRPr="005F6EFA">
              <w:rPr>
                <w:rFonts w:eastAsia="Times New Roman"/>
                <w:sz w:val="20"/>
                <w:szCs w:val="20"/>
                <w:lang w:eastAsia="lv-LV"/>
              </w:rPr>
              <w:t>"</w:t>
            </w:r>
          </w:p>
        </w:tc>
        <w:tc>
          <w:tcPr>
            <w:tcW w:w="1581" w:type="dxa"/>
            <w:tcBorders>
              <w:top w:val="nil"/>
              <w:left w:val="nil"/>
              <w:bottom w:val="single" w:sz="4" w:space="0" w:color="auto"/>
              <w:right w:val="single" w:sz="4" w:space="0" w:color="auto"/>
            </w:tcBorders>
            <w:shd w:val="clear" w:color="auto" w:fill="auto"/>
            <w:vAlign w:val="center"/>
            <w:hideMark/>
          </w:tcPr>
          <w:p w14:paraId="7DF99E05"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6C301528"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0BA89CB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5E91C63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196E17B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38F3FAF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EE049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SIA"N-Art"</w:t>
            </w:r>
          </w:p>
        </w:tc>
        <w:tc>
          <w:tcPr>
            <w:tcW w:w="1581" w:type="dxa"/>
            <w:tcBorders>
              <w:top w:val="nil"/>
              <w:left w:val="nil"/>
              <w:bottom w:val="single" w:sz="4" w:space="0" w:color="auto"/>
              <w:right w:val="single" w:sz="4" w:space="0" w:color="auto"/>
            </w:tcBorders>
            <w:shd w:val="clear" w:color="auto" w:fill="auto"/>
            <w:vAlign w:val="center"/>
            <w:hideMark/>
          </w:tcPr>
          <w:p w14:paraId="0234492B"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2AE79E69"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Būvdarbi</w:t>
            </w:r>
          </w:p>
        </w:tc>
        <w:tc>
          <w:tcPr>
            <w:tcW w:w="1989" w:type="dxa"/>
            <w:tcBorders>
              <w:top w:val="nil"/>
              <w:left w:val="nil"/>
              <w:bottom w:val="single" w:sz="4" w:space="0" w:color="auto"/>
              <w:right w:val="single" w:sz="4" w:space="0" w:color="auto"/>
            </w:tcBorders>
            <w:shd w:val="clear" w:color="auto" w:fill="auto"/>
            <w:vAlign w:val="center"/>
            <w:hideMark/>
          </w:tcPr>
          <w:p w14:paraId="12B4E6E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Namdaris</w:t>
            </w:r>
          </w:p>
        </w:tc>
        <w:tc>
          <w:tcPr>
            <w:tcW w:w="1634" w:type="dxa"/>
            <w:tcBorders>
              <w:top w:val="nil"/>
              <w:left w:val="nil"/>
              <w:bottom w:val="single" w:sz="4" w:space="0" w:color="auto"/>
              <w:right w:val="single" w:sz="4" w:space="0" w:color="auto"/>
            </w:tcBorders>
            <w:shd w:val="clear" w:color="auto" w:fill="auto"/>
            <w:vAlign w:val="center"/>
            <w:hideMark/>
          </w:tcPr>
          <w:p w14:paraId="410C1F9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0923AEC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71B2F48F"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02F032FF" w14:textId="77777777" w:rsidR="005F6EFA" w:rsidRPr="005F6EFA" w:rsidRDefault="005F6EFA" w:rsidP="005F6EFA">
            <w:pPr>
              <w:rPr>
                <w:rFonts w:eastAsia="Times New Roman"/>
                <w:b/>
                <w:sz w:val="20"/>
                <w:szCs w:val="20"/>
                <w:lang w:eastAsia="lv-LV"/>
              </w:rPr>
            </w:pPr>
            <w:r w:rsidRPr="005F6EFA">
              <w:rPr>
                <w:rFonts w:eastAsia="Times New Roman"/>
                <w:b/>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53E122DF" w14:textId="77777777" w:rsidR="005F6EFA" w:rsidRPr="005F6EFA" w:rsidRDefault="005F6EFA" w:rsidP="005F6EFA">
            <w:pPr>
              <w:rPr>
                <w:rFonts w:eastAsia="Times New Roman"/>
                <w:b/>
                <w:sz w:val="20"/>
                <w:szCs w:val="20"/>
                <w:lang w:eastAsia="lv-LV"/>
              </w:rPr>
            </w:pPr>
            <w:r w:rsidRPr="005F6EFA">
              <w:rPr>
                <w:rFonts w:eastAsia="Times New Roman"/>
                <w:b/>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7F03B4BB" w14:textId="77777777" w:rsidR="005F6EFA" w:rsidRPr="005F6EFA" w:rsidRDefault="005F6EFA" w:rsidP="005F6EFA">
            <w:pPr>
              <w:ind w:firstLineChars="100" w:firstLine="200"/>
              <w:rPr>
                <w:rFonts w:eastAsia="Times New Roman"/>
                <w:b/>
                <w:sz w:val="20"/>
                <w:szCs w:val="20"/>
                <w:lang w:eastAsia="lv-LV"/>
              </w:rPr>
            </w:pPr>
            <w:r w:rsidRPr="005F6EFA">
              <w:rPr>
                <w:rFonts w:eastAsia="Times New Roman"/>
                <w:b/>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4C39541B" w14:textId="77777777" w:rsidR="005F6EFA" w:rsidRPr="005F6EFA" w:rsidRDefault="005F6EFA" w:rsidP="005F6EFA">
            <w:pPr>
              <w:ind w:firstLineChars="100" w:firstLine="200"/>
              <w:jc w:val="right"/>
              <w:rPr>
                <w:rFonts w:eastAsia="Times New Roman"/>
                <w:b/>
                <w:sz w:val="20"/>
                <w:szCs w:val="20"/>
                <w:lang w:eastAsia="lv-LV"/>
              </w:rPr>
            </w:pPr>
            <w:r w:rsidRPr="005F6EFA">
              <w:rPr>
                <w:rFonts w:eastAsia="Times New Roman"/>
                <w:b/>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tcPr>
          <w:p w14:paraId="4E5C787C" w14:textId="77777777" w:rsidR="005F6EFA" w:rsidRPr="005F6EFA" w:rsidRDefault="005F6EFA" w:rsidP="005F6EFA">
            <w:pPr>
              <w:jc w:val="center"/>
              <w:rPr>
                <w:rFonts w:eastAsia="Times New Roman"/>
                <w:b/>
                <w:sz w:val="20"/>
                <w:szCs w:val="20"/>
                <w:lang w:eastAsia="lv-LV"/>
              </w:rPr>
            </w:pPr>
          </w:p>
        </w:tc>
        <w:tc>
          <w:tcPr>
            <w:tcW w:w="1536" w:type="dxa"/>
            <w:tcBorders>
              <w:top w:val="nil"/>
              <w:left w:val="nil"/>
              <w:bottom w:val="single" w:sz="4" w:space="0" w:color="auto"/>
              <w:right w:val="single" w:sz="4" w:space="0" w:color="auto"/>
            </w:tcBorders>
            <w:shd w:val="clear" w:color="000000" w:fill="BFBFBF"/>
            <w:vAlign w:val="center"/>
            <w:hideMark/>
          </w:tcPr>
          <w:p w14:paraId="4C86FD5F" w14:textId="77777777" w:rsidR="005F6EFA" w:rsidRPr="005F6EFA" w:rsidRDefault="005F6EFA" w:rsidP="005F6EFA">
            <w:pPr>
              <w:jc w:val="center"/>
              <w:rPr>
                <w:rFonts w:eastAsia="Times New Roman"/>
                <w:b/>
                <w:sz w:val="20"/>
                <w:szCs w:val="20"/>
                <w:lang w:eastAsia="lv-LV"/>
              </w:rPr>
            </w:pPr>
            <w:r w:rsidRPr="005F6EFA">
              <w:rPr>
                <w:rFonts w:eastAsia="Times New Roman"/>
                <w:b/>
                <w:sz w:val="20"/>
                <w:szCs w:val="20"/>
                <w:lang w:eastAsia="lv-LV"/>
              </w:rPr>
              <w:t>25</w:t>
            </w:r>
          </w:p>
        </w:tc>
      </w:tr>
      <w:tr w:rsidR="005F6EFA" w:rsidRPr="005F6EFA" w14:paraId="481D4751" w14:textId="77777777" w:rsidTr="005F6EFA">
        <w:trPr>
          <w:trHeight w:val="975"/>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5D03FD"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Komlain</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006EEC7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A712AF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228A8B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381DE68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E22CCF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24BDBC5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645BB61"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Euro</w:t>
            </w:r>
            <w:proofErr w:type="spellEnd"/>
            <w:r w:rsidRPr="005F6EFA">
              <w:rPr>
                <w:rFonts w:eastAsia="Times New Roman"/>
                <w:sz w:val="20"/>
                <w:szCs w:val="20"/>
              </w:rPr>
              <w:t xml:space="preserve"> Live Technologies”</w:t>
            </w:r>
          </w:p>
        </w:tc>
        <w:tc>
          <w:tcPr>
            <w:tcW w:w="1581" w:type="dxa"/>
            <w:tcBorders>
              <w:top w:val="nil"/>
              <w:left w:val="nil"/>
              <w:bottom w:val="single" w:sz="4" w:space="0" w:color="auto"/>
              <w:right w:val="single" w:sz="4" w:space="0" w:color="auto"/>
            </w:tcBorders>
            <w:shd w:val="clear" w:color="auto" w:fill="auto"/>
            <w:vAlign w:val="center"/>
            <w:hideMark/>
          </w:tcPr>
          <w:p w14:paraId="5C32409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EE5D91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22C5620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094F76C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88B580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46D6FAE"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683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"NT Piedzivojumi"</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0B1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81C1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2DA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EE9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5A95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D9D5143"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2255F" w14:textId="77777777" w:rsidR="005F6EFA" w:rsidRPr="005F6EFA" w:rsidRDefault="005F6EFA" w:rsidP="005F6EFA">
            <w:pPr>
              <w:rPr>
                <w:rFonts w:eastAsia="Times New Roman"/>
                <w:sz w:val="20"/>
                <w:szCs w:val="20"/>
              </w:rPr>
            </w:pPr>
            <w:r w:rsidRPr="005F6EFA">
              <w:rPr>
                <w:rFonts w:eastAsia="Times New Roman"/>
                <w:sz w:val="20"/>
                <w:szCs w:val="20"/>
              </w:rPr>
              <w:t>AS “</w:t>
            </w:r>
            <w:proofErr w:type="spellStart"/>
            <w:r w:rsidRPr="005F6EFA">
              <w:rPr>
                <w:rFonts w:eastAsia="Times New Roman"/>
                <w:sz w:val="20"/>
                <w:szCs w:val="20"/>
              </w:rPr>
              <w:t>Idea</w:t>
            </w:r>
            <w:proofErr w:type="spellEnd"/>
            <w:r w:rsidRPr="005F6EFA">
              <w:rPr>
                <w:rFonts w:eastAsia="Times New Roman"/>
                <w:sz w:val="20"/>
                <w:szCs w:val="20"/>
              </w:rPr>
              <w:t xml:space="preserve"> Bits Latvia”</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140B26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A0A2F2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33BFDB6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625128B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E9462C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F417961"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437EA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SIA "DATIKA" </w:t>
            </w:r>
          </w:p>
        </w:tc>
        <w:tc>
          <w:tcPr>
            <w:tcW w:w="1581" w:type="dxa"/>
            <w:tcBorders>
              <w:top w:val="nil"/>
              <w:left w:val="nil"/>
              <w:bottom w:val="single" w:sz="4" w:space="0" w:color="auto"/>
              <w:right w:val="single" w:sz="4" w:space="0" w:color="auto"/>
            </w:tcBorders>
            <w:shd w:val="clear" w:color="auto" w:fill="auto"/>
            <w:vAlign w:val="center"/>
            <w:hideMark/>
          </w:tcPr>
          <w:p w14:paraId="135EF50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CEB135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2152C05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7EAA60A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694A378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151743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DA6CAE" w14:textId="77777777" w:rsidR="005F6EFA" w:rsidRPr="005F6EFA" w:rsidRDefault="005F6EFA" w:rsidP="005F6EFA">
            <w:pPr>
              <w:rPr>
                <w:rFonts w:eastAsia="Times New Roman"/>
                <w:sz w:val="20"/>
                <w:szCs w:val="20"/>
              </w:rPr>
            </w:pPr>
            <w:r w:rsidRPr="005F6EFA">
              <w:rPr>
                <w:rFonts w:eastAsia="Times New Roman"/>
                <w:sz w:val="20"/>
                <w:szCs w:val="20"/>
              </w:rPr>
              <w:t>Rīgas pilsētas pašvaldība, Rīgas Angļu ģimnāzija</w:t>
            </w:r>
          </w:p>
        </w:tc>
        <w:tc>
          <w:tcPr>
            <w:tcW w:w="1581" w:type="dxa"/>
            <w:tcBorders>
              <w:top w:val="nil"/>
              <w:left w:val="nil"/>
              <w:bottom w:val="single" w:sz="4" w:space="0" w:color="auto"/>
              <w:right w:val="single" w:sz="4" w:space="0" w:color="auto"/>
            </w:tcBorders>
            <w:shd w:val="clear" w:color="auto" w:fill="auto"/>
            <w:vAlign w:val="center"/>
            <w:hideMark/>
          </w:tcPr>
          <w:p w14:paraId="6F88455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9DA38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23B99BB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2296E74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232C8E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9507956"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E56F2C" w14:textId="77777777" w:rsidR="005F6EFA" w:rsidRPr="005F6EFA" w:rsidRDefault="005F6EFA" w:rsidP="005F6EFA">
            <w:pPr>
              <w:rPr>
                <w:rFonts w:eastAsia="Times New Roman"/>
                <w:sz w:val="20"/>
                <w:szCs w:val="20"/>
              </w:rPr>
            </w:pPr>
            <w:r w:rsidRPr="005F6EFA">
              <w:rPr>
                <w:rFonts w:eastAsia="Times New Roman"/>
                <w:sz w:val="20"/>
                <w:szCs w:val="20"/>
              </w:rPr>
              <w:t xml:space="preserve">SIA “MSC </w:t>
            </w:r>
            <w:proofErr w:type="spellStart"/>
            <w:r w:rsidRPr="005F6EFA">
              <w:rPr>
                <w:rFonts w:eastAsia="Times New Roman"/>
                <w:sz w:val="20"/>
                <w:szCs w:val="20"/>
              </w:rPr>
              <w:t>Shared</w:t>
            </w:r>
            <w:proofErr w:type="spellEnd"/>
            <w:r w:rsidRPr="005F6EFA">
              <w:rPr>
                <w:rFonts w:eastAsia="Times New Roman"/>
                <w:sz w:val="20"/>
                <w:szCs w:val="20"/>
              </w:rPr>
              <w:t xml:space="preserve"> </w:t>
            </w:r>
            <w:proofErr w:type="spellStart"/>
            <w:r w:rsidRPr="005F6EFA">
              <w:rPr>
                <w:rFonts w:eastAsia="Times New Roman"/>
                <w:sz w:val="20"/>
                <w:szCs w:val="20"/>
              </w:rPr>
              <w:t>Service</w:t>
            </w:r>
            <w:proofErr w:type="spellEnd"/>
            <w:r w:rsidRPr="005F6EFA">
              <w:rPr>
                <w:rFonts w:eastAsia="Times New Roman"/>
                <w:sz w:val="20"/>
                <w:szCs w:val="20"/>
              </w:rPr>
              <w:t xml:space="preserve"> </w:t>
            </w:r>
            <w:proofErr w:type="spellStart"/>
            <w:r w:rsidRPr="005F6EFA">
              <w:rPr>
                <w:rFonts w:eastAsia="Times New Roman"/>
                <w:sz w:val="20"/>
                <w:szCs w:val="20"/>
              </w:rPr>
              <w:t>Center</w:t>
            </w:r>
            <w:proofErr w:type="spellEnd"/>
            <w:r w:rsidRPr="005F6EFA">
              <w:rPr>
                <w:rFonts w:eastAsia="Times New Roman"/>
                <w:sz w:val="20"/>
                <w:szCs w:val="20"/>
              </w:rPr>
              <w:t xml:space="preserve"> </w:t>
            </w:r>
            <w:proofErr w:type="spellStart"/>
            <w:r w:rsidRPr="005F6EFA">
              <w:rPr>
                <w:rFonts w:eastAsia="Times New Roman"/>
                <w:sz w:val="20"/>
                <w:szCs w:val="20"/>
              </w:rPr>
              <w:t>Riga</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38E6E67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D244A4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4441967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233596C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59E5A0A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3EA7C0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4BB633" w14:textId="77777777" w:rsidR="005F6EFA" w:rsidRPr="005F6EFA" w:rsidRDefault="005F6EFA" w:rsidP="005F6EFA">
            <w:pPr>
              <w:rPr>
                <w:rFonts w:eastAsia="Times New Roman"/>
                <w:sz w:val="20"/>
                <w:szCs w:val="20"/>
              </w:rPr>
            </w:pPr>
            <w:r w:rsidRPr="005F6EFA">
              <w:rPr>
                <w:rFonts w:eastAsia="Times New Roman"/>
                <w:sz w:val="20"/>
                <w:szCs w:val="20"/>
              </w:rPr>
              <w:t>RTU, Datorzinātnes un informācijas tehnoloģijas fakultātes Skaitļošanas centrs</w:t>
            </w:r>
          </w:p>
        </w:tc>
        <w:tc>
          <w:tcPr>
            <w:tcW w:w="1581" w:type="dxa"/>
            <w:tcBorders>
              <w:top w:val="nil"/>
              <w:left w:val="nil"/>
              <w:bottom w:val="single" w:sz="4" w:space="0" w:color="auto"/>
              <w:right w:val="single" w:sz="4" w:space="0" w:color="auto"/>
            </w:tcBorders>
            <w:shd w:val="clear" w:color="auto" w:fill="auto"/>
            <w:vAlign w:val="center"/>
            <w:hideMark/>
          </w:tcPr>
          <w:p w14:paraId="1699BA3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288A06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6E7F390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21BBD40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3DC1EE9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129009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A517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Rīgas Stradiņa universitātes IT servisa centrs</w:t>
            </w:r>
          </w:p>
        </w:tc>
        <w:tc>
          <w:tcPr>
            <w:tcW w:w="1581" w:type="dxa"/>
            <w:tcBorders>
              <w:top w:val="nil"/>
              <w:left w:val="nil"/>
              <w:bottom w:val="single" w:sz="4" w:space="0" w:color="auto"/>
              <w:right w:val="single" w:sz="4" w:space="0" w:color="auto"/>
            </w:tcBorders>
            <w:shd w:val="clear" w:color="auto" w:fill="auto"/>
            <w:vAlign w:val="center"/>
            <w:hideMark/>
          </w:tcPr>
          <w:p w14:paraId="098AEAD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161335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78FC8C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0BA6947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09A793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3A899CE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091B0A" w14:textId="77777777" w:rsidR="005F6EFA" w:rsidRPr="005F6EFA" w:rsidRDefault="005F6EFA" w:rsidP="005F6EFA">
            <w:pPr>
              <w:rPr>
                <w:rFonts w:eastAsia="Times New Roman"/>
                <w:sz w:val="20"/>
                <w:szCs w:val="20"/>
              </w:rPr>
            </w:pPr>
            <w:r w:rsidRPr="005F6EFA">
              <w:rPr>
                <w:rFonts w:eastAsia="Times New Roman"/>
                <w:sz w:val="20"/>
                <w:szCs w:val="20"/>
              </w:rPr>
              <w:t>SIA “BITFORIT”</w:t>
            </w:r>
          </w:p>
        </w:tc>
        <w:tc>
          <w:tcPr>
            <w:tcW w:w="1581" w:type="dxa"/>
            <w:tcBorders>
              <w:top w:val="nil"/>
              <w:left w:val="nil"/>
              <w:bottom w:val="single" w:sz="4" w:space="0" w:color="auto"/>
              <w:right w:val="single" w:sz="4" w:space="0" w:color="auto"/>
            </w:tcBorders>
            <w:shd w:val="clear" w:color="auto" w:fill="auto"/>
            <w:vAlign w:val="center"/>
            <w:hideMark/>
          </w:tcPr>
          <w:p w14:paraId="115F3B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D7D7AC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21DCE2B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31F3457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5CBC2FF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53E9284"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553943" w14:textId="77777777" w:rsidR="005F6EFA" w:rsidRPr="005F6EFA" w:rsidRDefault="005F6EFA" w:rsidP="005F6EFA">
            <w:pPr>
              <w:rPr>
                <w:rFonts w:eastAsia="Times New Roman"/>
                <w:sz w:val="20"/>
                <w:szCs w:val="20"/>
              </w:rPr>
            </w:pPr>
            <w:r w:rsidRPr="005F6EFA">
              <w:rPr>
                <w:rFonts w:eastAsia="Times New Roman"/>
                <w:sz w:val="20"/>
                <w:szCs w:val="20"/>
              </w:rPr>
              <w:t>SIA “SUMMAS”</w:t>
            </w:r>
          </w:p>
        </w:tc>
        <w:tc>
          <w:tcPr>
            <w:tcW w:w="1581" w:type="dxa"/>
            <w:tcBorders>
              <w:top w:val="nil"/>
              <w:left w:val="nil"/>
              <w:bottom w:val="single" w:sz="4" w:space="0" w:color="auto"/>
              <w:right w:val="single" w:sz="4" w:space="0" w:color="auto"/>
            </w:tcBorders>
            <w:shd w:val="clear" w:color="auto" w:fill="auto"/>
            <w:vAlign w:val="center"/>
            <w:hideMark/>
          </w:tcPr>
          <w:p w14:paraId="7C8296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8C290D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auto"/>
            <w:vAlign w:val="center"/>
            <w:hideMark/>
          </w:tcPr>
          <w:p w14:paraId="1B3A689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tc>
        <w:tc>
          <w:tcPr>
            <w:tcW w:w="1634" w:type="dxa"/>
            <w:tcBorders>
              <w:top w:val="nil"/>
              <w:left w:val="nil"/>
              <w:bottom w:val="single" w:sz="4" w:space="0" w:color="auto"/>
              <w:right w:val="single" w:sz="4" w:space="0" w:color="auto"/>
            </w:tcBorders>
            <w:shd w:val="clear" w:color="auto" w:fill="auto"/>
            <w:vAlign w:val="center"/>
            <w:hideMark/>
          </w:tcPr>
          <w:p w14:paraId="2ACB00F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48F189C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F17E2C5"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C87D73F" w14:textId="77777777" w:rsidR="005F6EFA" w:rsidRPr="005F6EFA" w:rsidRDefault="005F6EFA" w:rsidP="005F6EFA">
            <w:pPr>
              <w:rPr>
                <w:rFonts w:eastAsia="Times New Roman"/>
                <w:sz w:val="20"/>
                <w:szCs w:val="20"/>
              </w:rPr>
            </w:pPr>
            <w:r w:rsidRPr="005F6EFA">
              <w:rPr>
                <w:rFonts w:eastAsia="Times New Roman"/>
                <w:sz w:val="20"/>
                <w:szCs w:val="20"/>
              </w:rPr>
              <w:t>SIA “EVI Birojs”</w:t>
            </w:r>
          </w:p>
        </w:tc>
        <w:tc>
          <w:tcPr>
            <w:tcW w:w="1581" w:type="dxa"/>
            <w:tcBorders>
              <w:top w:val="nil"/>
              <w:left w:val="nil"/>
              <w:bottom w:val="single" w:sz="4" w:space="0" w:color="auto"/>
              <w:right w:val="single" w:sz="4" w:space="0" w:color="auto"/>
            </w:tcBorders>
            <w:shd w:val="clear" w:color="auto" w:fill="FFFFFF" w:themeFill="background1"/>
            <w:vAlign w:val="center"/>
          </w:tcPr>
          <w:p w14:paraId="025991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412F16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468A2DE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3E10FF8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2D28498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D9A2F5C" w14:textId="77777777" w:rsidR="005F6EFA" w:rsidRPr="005F6EFA" w:rsidRDefault="005F6EFA" w:rsidP="005F6EFA">
            <w:pPr>
              <w:jc w:val="center"/>
              <w:rPr>
                <w:rFonts w:eastAsia="Times New Roman"/>
                <w:sz w:val="20"/>
                <w:szCs w:val="20"/>
                <w:lang w:eastAsia="lv-LV"/>
              </w:rPr>
            </w:pPr>
          </w:p>
        </w:tc>
      </w:tr>
      <w:tr w:rsidR="005F6EFA" w:rsidRPr="005F6EFA" w14:paraId="514884A2"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2636D44" w14:textId="77777777" w:rsidR="005F6EFA" w:rsidRPr="005F6EFA" w:rsidRDefault="005F6EFA" w:rsidP="005F6EFA">
            <w:pPr>
              <w:rPr>
                <w:rFonts w:eastAsia="Times New Roman"/>
                <w:sz w:val="20"/>
                <w:szCs w:val="20"/>
              </w:rPr>
            </w:pPr>
            <w:r w:rsidRPr="005F6EFA">
              <w:rPr>
                <w:rFonts w:eastAsia="Times New Roman"/>
                <w:sz w:val="20"/>
                <w:szCs w:val="20"/>
              </w:rPr>
              <w:t>Valsts ieņēmumu dienests, Informātikas pārvalde</w:t>
            </w:r>
          </w:p>
        </w:tc>
        <w:tc>
          <w:tcPr>
            <w:tcW w:w="1581" w:type="dxa"/>
            <w:tcBorders>
              <w:top w:val="nil"/>
              <w:left w:val="nil"/>
              <w:bottom w:val="single" w:sz="4" w:space="0" w:color="auto"/>
              <w:right w:val="single" w:sz="4" w:space="0" w:color="auto"/>
            </w:tcBorders>
            <w:shd w:val="clear" w:color="auto" w:fill="FFFFFF" w:themeFill="background1"/>
            <w:vAlign w:val="center"/>
          </w:tcPr>
          <w:p w14:paraId="6B63B16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6A99A53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236519D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789DDA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5ADBCD5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D611AA8" w14:textId="77777777" w:rsidR="005F6EFA" w:rsidRPr="005F6EFA" w:rsidRDefault="005F6EFA" w:rsidP="005F6EFA">
            <w:pPr>
              <w:jc w:val="center"/>
              <w:rPr>
                <w:rFonts w:eastAsia="Times New Roman"/>
                <w:sz w:val="20"/>
                <w:szCs w:val="20"/>
                <w:lang w:eastAsia="lv-LV"/>
              </w:rPr>
            </w:pPr>
          </w:p>
        </w:tc>
      </w:tr>
      <w:tr w:rsidR="005F6EFA" w:rsidRPr="005F6EFA" w14:paraId="2A1ADF02"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6152061" w14:textId="77777777" w:rsidR="005F6EFA" w:rsidRPr="005F6EFA" w:rsidRDefault="005F6EFA" w:rsidP="005F6EFA">
            <w:pPr>
              <w:rPr>
                <w:rFonts w:eastAsia="Times New Roman"/>
                <w:sz w:val="20"/>
                <w:szCs w:val="20"/>
              </w:rPr>
            </w:pPr>
            <w:r w:rsidRPr="005F6EFA">
              <w:rPr>
                <w:rFonts w:eastAsia="Times New Roman"/>
                <w:sz w:val="20"/>
                <w:szCs w:val="20"/>
              </w:rPr>
              <w:t>AS “</w:t>
            </w:r>
            <w:proofErr w:type="spellStart"/>
            <w:r w:rsidRPr="005F6EFA">
              <w:rPr>
                <w:rFonts w:eastAsia="Times New Roman"/>
                <w:sz w:val="20"/>
                <w:szCs w:val="20"/>
              </w:rPr>
              <w:t>Capital</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FFFFFF" w:themeFill="background1"/>
            <w:vAlign w:val="center"/>
          </w:tcPr>
          <w:p w14:paraId="538807C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49FFF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2924CAB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0380A7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79B0DE4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14BF5A1" w14:textId="77777777" w:rsidR="005F6EFA" w:rsidRPr="005F6EFA" w:rsidRDefault="005F6EFA" w:rsidP="005F6EFA">
            <w:pPr>
              <w:jc w:val="center"/>
              <w:rPr>
                <w:rFonts w:eastAsia="Times New Roman"/>
                <w:sz w:val="20"/>
                <w:szCs w:val="20"/>
                <w:lang w:eastAsia="lv-LV"/>
              </w:rPr>
            </w:pPr>
          </w:p>
        </w:tc>
      </w:tr>
      <w:tr w:rsidR="005F6EFA" w:rsidRPr="005F6EFA" w14:paraId="4366B4F3"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3EA081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Ogres novada pašvaldība</w:t>
            </w:r>
          </w:p>
        </w:tc>
        <w:tc>
          <w:tcPr>
            <w:tcW w:w="1581" w:type="dxa"/>
            <w:tcBorders>
              <w:top w:val="nil"/>
              <w:left w:val="nil"/>
              <w:bottom w:val="single" w:sz="4" w:space="0" w:color="auto"/>
              <w:right w:val="single" w:sz="4" w:space="0" w:color="auto"/>
            </w:tcBorders>
            <w:shd w:val="clear" w:color="auto" w:fill="FFFFFF" w:themeFill="background1"/>
            <w:vAlign w:val="center"/>
          </w:tcPr>
          <w:p w14:paraId="24448B2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749B579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067C48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6901873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7AACF8E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8D6CC41" w14:textId="77777777" w:rsidR="005F6EFA" w:rsidRPr="005F6EFA" w:rsidRDefault="005F6EFA" w:rsidP="005F6EFA">
            <w:pPr>
              <w:jc w:val="center"/>
              <w:rPr>
                <w:rFonts w:eastAsia="Times New Roman"/>
                <w:sz w:val="20"/>
                <w:szCs w:val="20"/>
                <w:lang w:eastAsia="lv-LV"/>
              </w:rPr>
            </w:pPr>
          </w:p>
        </w:tc>
      </w:tr>
      <w:tr w:rsidR="005F6EFA" w:rsidRPr="005F6EFA" w14:paraId="069C8511"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638B83A"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Data</w:t>
            </w:r>
            <w:proofErr w:type="spellEnd"/>
            <w:r w:rsidRPr="005F6EFA">
              <w:rPr>
                <w:rFonts w:eastAsia="Times New Roman"/>
                <w:sz w:val="20"/>
                <w:szCs w:val="20"/>
              </w:rPr>
              <w:t xml:space="preserve"> </w:t>
            </w:r>
            <w:proofErr w:type="spellStart"/>
            <w:r w:rsidRPr="005F6EFA">
              <w:rPr>
                <w:rFonts w:eastAsia="Times New Roman"/>
                <w:sz w:val="20"/>
                <w:szCs w:val="20"/>
              </w:rPr>
              <w:t>Experts</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FFFFFF" w:themeFill="background1"/>
            <w:vAlign w:val="center"/>
          </w:tcPr>
          <w:p w14:paraId="59005CC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7DF3A0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06714FC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440E819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7B8EB188" w14:textId="77777777" w:rsidR="005F6EFA" w:rsidRPr="005F6EFA" w:rsidRDefault="005F6EFA" w:rsidP="005F6EFA">
            <w:pPr>
              <w:rPr>
                <w:rFonts w:eastAsia="Times New Roman"/>
                <w:sz w:val="20"/>
                <w:szCs w:val="20"/>
                <w:lang w:eastAsia="lv-LV"/>
              </w:rPr>
            </w:pPr>
          </w:p>
        </w:tc>
        <w:tc>
          <w:tcPr>
            <w:tcW w:w="1634" w:type="dxa"/>
            <w:tcBorders>
              <w:top w:val="nil"/>
              <w:left w:val="nil"/>
              <w:bottom w:val="single" w:sz="4" w:space="0" w:color="auto"/>
              <w:right w:val="single" w:sz="4" w:space="0" w:color="auto"/>
            </w:tcBorders>
            <w:shd w:val="clear" w:color="auto" w:fill="FFFFFF" w:themeFill="background1"/>
            <w:vAlign w:val="center"/>
          </w:tcPr>
          <w:p w14:paraId="2C3D9E4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52EDC49C" w14:textId="77777777" w:rsidR="005F6EFA" w:rsidRPr="005F6EFA" w:rsidRDefault="005F6EFA" w:rsidP="005F6EFA">
            <w:pPr>
              <w:jc w:val="center"/>
              <w:rPr>
                <w:rFonts w:eastAsia="Times New Roman"/>
                <w:sz w:val="20"/>
                <w:szCs w:val="20"/>
                <w:lang w:eastAsia="lv-LV"/>
              </w:rPr>
            </w:pPr>
          </w:p>
        </w:tc>
      </w:tr>
      <w:tr w:rsidR="005F6EFA" w:rsidRPr="005F6EFA" w14:paraId="40715D9C"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DA9A256" w14:textId="77777777" w:rsidR="005F6EFA" w:rsidRPr="005F6EFA" w:rsidRDefault="005F6EFA" w:rsidP="005F6EFA">
            <w:pPr>
              <w:rPr>
                <w:rFonts w:eastAsia="Times New Roman"/>
                <w:sz w:val="20"/>
                <w:szCs w:val="20"/>
              </w:rPr>
            </w:pPr>
            <w:r w:rsidRPr="005F6EFA">
              <w:rPr>
                <w:rFonts w:eastAsia="Times New Roman"/>
                <w:sz w:val="20"/>
                <w:szCs w:val="20"/>
              </w:rPr>
              <w:t>Kokneses novada dome</w:t>
            </w:r>
          </w:p>
        </w:tc>
        <w:tc>
          <w:tcPr>
            <w:tcW w:w="1581" w:type="dxa"/>
            <w:tcBorders>
              <w:top w:val="nil"/>
              <w:left w:val="nil"/>
              <w:bottom w:val="single" w:sz="4" w:space="0" w:color="auto"/>
              <w:right w:val="single" w:sz="4" w:space="0" w:color="auto"/>
            </w:tcBorders>
            <w:shd w:val="clear" w:color="auto" w:fill="FFFFFF" w:themeFill="background1"/>
            <w:vAlign w:val="center"/>
          </w:tcPr>
          <w:p w14:paraId="2FC589D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4845093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1B7E76B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5D9D23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70593187" w14:textId="77777777" w:rsidR="005F6EFA" w:rsidRPr="005F6EFA" w:rsidRDefault="005F6EFA" w:rsidP="005F6EFA">
            <w:pPr>
              <w:rPr>
                <w:rFonts w:eastAsia="Times New Roman"/>
                <w:sz w:val="20"/>
                <w:szCs w:val="20"/>
                <w:lang w:eastAsia="lv-LV"/>
              </w:rPr>
            </w:pPr>
          </w:p>
        </w:tc>
        <w:tc>
          <w:tcPr>
            <w:tcW w:w="1634" w:type="dxa"/>
            <w:tcBorders>
              <w:top w:val="nil"/>
              <w:left w:val="nil"/>
              <w:bottom w:val="single" w:sz="4" w:space="0" w:color="auto"/>
              <w:right w:val="single" w:sz="4" w:space="0" w:color="auto"/>
            </w:tcBorders>
            <w:shd w:val="clear" w:color="auto" w:fill="FFFFFF" w:themeFill="background1"/>
            <w:vAlign w:val="center"/>
          </w:tcPr>
          <w:p w14:paraId="28CDFD0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016FFE09" w14:textId="77777777" w:rsidR="005F6EFA" w:rsidRPr="005F6EFA" w:rsidRDefault="005F6EFA" w:rsidP="005F6EFA">
            <w:pPr>
              <w:jc w:val="center"/>
              <w:rPr>
                <w:rFonts w:eastAsia="Times New Roman"/>
                <w:sz w:val="20"/>
                <w:szCs w:val="20"/>
                <w:lang w:eastAsia="lv-LV"/>
              </w:rPr>
            </w:pPr>
          </w:p>
        </w:tc>
      </w:tr>
      <w:tr w:rsidR="005F6EFA" w:rsidRPr="005F6EFA" w14:paraId="2D2DB800"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821084E" w14:textId="77777777" w:rsidR="005F6EFA" w:rsidRPr="005F6EFA" w:rsidRDefault="005F6EFA" w:rsidP="005F6EFA">
            <w:pPr>
              <w:rPr>
                <w:rFonts w:eastAsia="Times New Roman"/>
                <w:sz w:val="20"/>
                <w:szCs w:val="20"/>
              </w:rPr>
            </w:pPr>
            <w:r w:rsidRPr="005F6EFA">
              <w:rPr>
                <w:rFonts w:eastAsia="Times New Roman"/>
                <w:sz w:val="20"/>
                <w:szCs w:val="20"/>
              </w:rPr>
              <w:t>SIA “VINDEKS”</w:t>
            </w:r>
          </w:p>
        </w:tc>
        <w:tc>
          <w:tcPr>
            <w:tcW w:w="1581" w:type="dxa"/>
            <w:tcBorders>
              <w:top w:val="nil"/>
              <w:left w:val="nil"/>
              <w:bottom w:val="single" w:sz="4" w:space="0" w:color="auto"/>
              <w:right w:val="single" w:sz="4" w:space="0" w:color="auto"/>
            </w:tcBorders>
            <w:shd w:val="clear" w:color="auto" w:fill="FFFFFF" w:themeFill="background1"/>
            <w:vAlign w:val="center"/>
          </w:tcPr>
          <w:p w14:paraId="06488D7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8674AF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1DB2FB6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7663A84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683BDAC0" w14:textId="77777777" w:rsidR="005F6EFA" w:rsidRPr="005F6EFA" w:rsidRDefault="005F6EFA" w:rsidP="005F6EFA">
            <w:pPr>
              <w:rPr>
                <w:rFonts w:eastAsia="Times New Roman"/>
                <w:sz w:val="20"/>
                <w:szCs w:val="20"/>
                <w:lang w:eastAsia="lv-LV"/>
              </w:rPr>
            </w:pPr>
          </w:p>
        </w:tc>
        <w:tc>
          <w:tcPr>
            <w:tcW w:w="1634" w:type="dxa"/>
            <w:tcBorders>
              <w:top w:val="nil"/>
              <w:left w:val="nil"/>
              <w:bottom w:val="single" w:sz="4" w:space="0" w:color="auto"/>
              <w:right w:val="single" w:sz="4" w:space="0" w:color="auto"/>
            </w:tcBorders>
            <w:shd w:val="clear" w:color="auto" w:fill="FFFFFF" w:themeFill="background1"/>
            <w:vAlign w:val="center"/>
          </w:tcPr>
          <w:p w14:paraId="5B43D6A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48FD6BB" w14:textId="77777777" w:rsidR="005F6EFA" w:rsidRPr="005F6EFA" w:rsidRDefault="005F6EFA" w:rsidP="005F6EFA">
            <w:pPr>
              <w:jc w:val="center"/>
              <w:rPr>
                <w:rFonts w:eastAsia="Times New Roman"/>
                <w:sz w:val="20"/>
                <w:szCs w:val="20"/>
                <w:lang w:eastAsia="lv-LV"/>
              </w:rPr>
            </w:pPr>
          </w:p>
        </w:tc>
      </w:tr>
      <w:tr w:rsidR="005F6EFA" w:rsidRPr="005F6EFA" w14:paraId="0B957CC1" w14:textId="77777777" w:rsidTr="005F6EFA">
        <w:trPr>
          <w:trHeight w:val="94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DF89956" w14:textId="77777777" w:rsidR="005F6EFA" w:rsidRPr="005F6EFA" w:rsidRDefault="005F6EFA" w:rsidP="005F6EFA">
            <w:pPr>
              <w:rPr>
                <w:rFonts w:eastAsia="Times New Roman"/>
                <w:sz w:val="20"/>
                <w:szCs w:val="20"/>
              </w:rPr>
            </w:pPr>
            <w:r w:rsidRPr="005F6EFA">
              <w:rPr>
                <w:rFonts w:eastAsia="Times New Roman"/>
                <w:sz w:val="20"/>
                <w:szCs w:val="20"/>
              </w:rPr>
              <w:lastRenderedPageBreak/>
              <w:t>Latvijas Nacionālā bibliotēka</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61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BA77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33A7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2ED7E69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2BB506A5" w14:textId="77777777" w:rsidR="005F6EFA" w:rsidRPr="005F6EFA" w:rsidRDefault="005F6EFA" w:rsidP="005F6EFA">
            <w:pPr>
              <w:rPr>
                <w:rFonts w:eastAsia="Times New Roman"/>
                <w:sz w:val="20"/>
                <w:szCs w:val="20"/>
                <w:lang w:eastAsia="lv-LV"/>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CA3B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7B23B2F" w14:textId="77777777" w:rsidR="005F6EFA" w:rsidRPr="005F6EFA" w:rsidRDefault="005F6EFA" w:rsidP="005F6EFA">
            <w:pPr>
              <w:jc w:val="center"/>
              <w:rPr>
                <w:rFonts w:eastAsia="Times New Roman"/>
                <w:sz w:val="20"/>
                <w:szCs w:val="20"/>
                <w:lang w:eastAsia="lv-LV"/>
              </w:rPr>
            </w:pPr>
          </w:p>
        </w:tc>
      </w:tr>
      <w:tr w:rsidR="005F6EFA" w:rsidRPr="005F6EFA" w14:paraId="61583F7C" w14:textId="77777777" w:rsidTr="005F6EFA">
        <w:trPr>
          <w:trHeight w:val="94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0DFA334" w14:textId="77777777" w:rsidR="005F6EFA" w:rsidRPr="005F6EFA" w:rsidRDefault="005F6EFA" w:rsidP="005F6EFA">
            <w:pPr>
              <w:rPr>
                <w:rFonts w:eastAsia="Times New Roman"/>
                <w:sz w:val="20"/>
                <w:szCs w:val="20"/>
              </w:rPr>
            </w:pPr>
            <w:r w:rsidRPr="005F6EFA">
              <w:rPr>
                <w:rFonts w:eastAsia="Times New Roman"/>
                <w:sz w:val="20"/>
                <w:szCs w:val="20"/>
              </w:rPr>
              <w:t>SIA “ZIMOLS”</w:t>
            </w:r>
          </w:p>
        </w:tc>
        <w:tc>
          <w:tcPr>
            <w:tcW w:w="1581" w:type="dxa"/>
            <w:tcBorders>
              <w:top w:val="single" w:sz="4" w:space="0" w:color="auto"/>
              <w:left w:val="nil"/>
              <w:bottom w:val="single" w:sz="4" w:space="0" w:color="auto"/>
              <w:right w:val="single" w:sz="4" w:space="0" w:color="auto"/>
            </w:tcBorders>
            <w:shd w:val="clear" w:color="auto" w:fill="FFFFFF" w:themeFill="background1"/>
            <w:vAlign w:val="center"/>
          </w:tcPr>
          <w:p w14:paraId="1E84A00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FFFFFF" w:themeFill="background1"/>
            <w:vAlign w:val="center"/>
          </w:tcPr>
          <w:p w14:paraId="60FB6DA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single" w:sz="4" w:space="0" w:color="auto"/>
              <w:left w:val="nil"/>
              <w:bottom w:val="single" w:sz="4" w:space="0" w:color="auto"/>
              <w:right w:val="single" w:sz="4" w:space="0" w:color="auto"/>
            </w:tcBorders>
            <w:shd w:val="clear" w:color="auto" w:fill="FFFFFF" w:themeFill="background1"/>
            <w:vAlign w:val="center"/>
          </w:tcPr>
          <w:p w14:paraId="28AB825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56B428C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588C7C8E" w14:textId="77777777" w:rsidR="005F6EFA" w:rsidRPr="005F6EFA" w:rsidRDefault="005F6EFA" w:rsidP="005F6EFA">
            <w:pPr>
              <w:rPr>
                <w:rFonts w:eastAsia="Times New Roman"/>
                <w:sz w:val="20"/>
                <w:szCs w:val="20"/>
                <w:lang w:eastAsia="lv-LV"/>
              </w:rPr>
            </w:pPr>
          </w:p>
        </w:tc>
        <w:tc>
          <w:tcPr>
            <w:tcW w:w="1634" w:type="dxa"/>
            <w:tcBorders>
              <w:top w:val="single" w:sz="4" w:space="0" w:color="auto"/>
              <w:left w:val="nil"/>
              <w:bottom w:val="single" w:sz="4" w:space="0" w:color="auto"/>
              <w:right w:val="single" w:sz="4" w:space="0" w:color="auto"/>
            </w:tcBorders>
            <w:shd w:val="clear" w:color="auto" w:fill="FFFFFF" w:themeFill="background1"/>
            <w:vAlign w:val="center"/>
          </w:tcPr>
          <w:p w14:paraId="20934AE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auto"/>
            <w:vAlign w:val="center"/>
          </w:tcPr>
          <w:p w14:paraId="4DAC2D72" w14:textId="77777777" w:rsidR="005F6EFA" w:rsidRPr="005F6EFA" w:rsidRDefault="005F6EFA" w:rsidP="005F6EFA">
            <w:pPr>
              <w:jc w:val="center"/>
              <w:rPr>
                <w:rFonts w:eastAsia="Times New Roman"/>
                <w:sz w:val="20"/>
                <w:szCs w:val="20"/>
                <w:lang w:eastAsia="lv-LV"/>
              </w:rPr>
            </w:pPr>
          </w:p>
        </w:tc>
      </w:tr>
      <w:tr w:rsidR="005F6EFA" w:rsidRPr="005F6EFA" w14:paraId="0239A0AA"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188666B" w14:textId="77777777" w:rsidR="005F6EFA" w:rsidRPr="005F6EFA" w:rsidRDefault="005F6EFA" w:rsidP="005F6EFA">
            <w:pPr>
              <w:rPr>
                <w:rFonts w:eastAsia="Times New Roman"/>
                <w:sz w:val="20"/>
                <w:szCs w:val="20"/>
              </w:rPr>
            </w:pPr>
            <w:r w:rsidRPr="005F6EFA">
              <w:rPr>
                <w:rFonts w:eastAsia="Times New Roman"/>
                <w:sz w:val="20"/>
                <w:szCs w:val="20"/>
              </w:rPr>
              <w:t>Lielvārdes novada pašvaldība</w:t>
            </w:r>
          </w:p>
        </w:tc>
        <w:tc>
          <w:tcPr>
            <w:tcW w:w="1581" w:type="dxa"/>
            <w:tcBorders>
              <w:top w:val="nil"/>
              <w:left w:val="nil"/>
              <w:bottom w:val="single" w:sz="4" w:space="0" w:color="auto"/>
              <w:right w:val="single" w:sz="4" w:space="0" w:color="auto"/>
            </w:tcBorders>
            <w:shd w:val="clear" w:color="auto" w:fill="FFFFFF" w:themeFill="background1"/>
            <w:vAlign w:val="center"/>
          </w:tcPr>
          <w:p w14:paraId="38CDDF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4D0BC5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579704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5798012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p w14:paraId="7D701485" w14:textId="77777777" w:rsidR="005F6EFA" w:rsidRPr="005F6EFA" w:rsidRDefault="005F6EFA" w:rsidP="005F6EFA">
            <w:pPr>
              <w:rPr>
                <w:rFonts w:eastAsia="Times New Roman"/>
                <w:sz w:val="20"/>
                <w:szCs w:val="20"/>
                <w:lang w:eastAsia="lv-LV"/>
              </w:rPr>
            </w:pPr>
          </w:p>
        </w:tc>
        <w:tc>
          <w:tcPr>
            <w:tcW w:w="1634" w:type="dxa"/>
            <w:tcBorders>
              <w:top w:val="nil"/>
              <w:left w:val="nil"/>
              <w:bottom w:val="single" w:sz="4" w:space="0" w:color="auto"/>
              <w:right w:val="single" w:sz="4" w:space="0" w:color="auto"/>
            </w:tcBorders>
            <w:shd w:val="clear" w:color="auto" w:fill="FFFFFF" w:themeFill="background1"/>
            <w:vAlign w:val="center"/>
          </w:tcPr>
          <w:p w14:paraId="4FD021B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EAB0707" w14:textId="77777777" w:rsidR="005F6EFA" w:rsidRPr="005F6EFA" w:rsidRDefault="005F6EFA" w:rsidP="005F6EFA">
            <w:pPr>
              <w:jc w:val="center"/>
              <w:rPr>
                <w:rFonts w:eastAsia="Times New Roman"/>
                <w:sz w:val="20"/>
                <w:szCs w:val="20"/>
                <w:lang w:eastAsia="lv-LV"/>
              </w:rPr>
            </w:pPr>
          </w:p>
        </w:tc>
      </w:tr>
      <w:tr w:rsidR="005F6EFA" w:rsidRPr="005F6EFA" w14:paraId="4150708F"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7D55CD1" w14:textId="77777777" w:rsidR="005F6EFA" w:rsidRPr="005F6EFA" w:rsidRDefault="005F6EFA" w:rsidP="005F6EFA">
            <w:pPr>
              <w:rPr>
                <w:rFonts w:eastAsia="Times New Roman"/>
                <w:sz w:val="20"/>
                <w:szCs w:val="20"/>
              </w:rPr>
            </w:pPr>
            <w:r w:rsidRPr="005F6EFA">
              <w:rPr>
                <w:rFonts w:eastAsia="Times New Roman"/>
                <w:sz w:val="20"/>
                <w:szCs w:val="20"/>
              </w:rPr>
              <w:t>SIA “OGRELAND”</w:t>
            </w:r>
          </w:p>
        </w:tc>
        <w:tc>
          <w:tcPr>
            <w:tcW w:w="1581" w:type="dxa"/>
            <w:tcBorders>
              <w:top w:val="nil"/>
              <w:left w:val="nil"/>
              <w:bottom w:val="single" w:sz="4" w:space="0" w:color="auto"/>
              <w:right w:val="single" w:sz="4" w:space="0" w:color="auto"/>
            </w:tcBorders>
            <w:shd w:val="clear" w:color="auto" w:fill="FFFFFF" w:themeFill="background1"/>
            <w:vAlign w:val="center"/>
          </w:tcPr>
          <w:p w14:paraId="4F56AD9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4B4D9D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7B99201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3C71E3C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783B609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8F670C2" w14:textId="77777777" w:rsidR="005F6EFA" w:rsidRPr="005F6EFA" w:rsidRDefault="005F6EFA" w:rsidP="005F6EFA">
            <w:pPr>
              <w:jc w:val="center"/>
              <w:rPr>
                <w:rFonts w:eastAsia="Times New Roman"/>
                <w:sz w:val="20"/>
                <w:szCs w:val="20"/>
                <w:lang w:eastAsia="lv-LV"/>
              </w:rPr>
            </w:pPr>
          </w:p>
        </w:tc>
      </w:tr>
      <w:tr w:rsidR="005F6EFA" w:rsidRPr="005F6EFA" w14:paraId="18DE3170"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5FAECA0"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GameDev</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FFFFFF" w:themeFill="background1"/>
            <w:vAlign w:val="center"/>
          </w:tcPr>
          <w:p w14:paraId="4654855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338B9A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0DBD34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2E8D86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0672C1F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B8783F4" w14:textId="77777777" w:rsidR="005F6EFA" w:rsidRPr="005F6EFA" w:rsidRDefault="005F6EFA" w:rsidP="005F6EFA">
            <w:pPr>
              <w:jc w:val="center"/>
              <w:rPr>
                <w:rFonts w:eastAsia="Times New Roman"/>
                <w:sz w:val="20"/>
                <w:szCs w:val="20"/>
                <w:lang w:eastAsia="lv-LV"/>
              </w:rPr>
            </w:pPr>
          </w:p>
        </w:tc>
      </w:tr>
      <w:tr w:rsidR="005F6EFA" w:rsidRPr="005F6EFA" w14:paraId="08E7CDE4"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F1B4AAA" w14:textId="77777777" w:rsidR="005F6EFA" w:rsidRPr="005F6EFA" w:rsidRDefault="005F6EFA" w:rsidP="005F6EFA">
            <w:pPr>
              <w:rPr>
                <w:rFonts w:eastAsia="Times New Roman"/>
                <w:sz w:val="20"/>
                <w:szCs w:val="20"/>
              </w:rPr>
            </w:pPr>
            <w:r w:rsidRPr="005F6EFA">
              <w:rPr>
                <w:rFonts w:eastAsia="Times New Roman"/>
                <w:sz w:val="20"/>
                <w:szCs w:val="20"/>
              </w:rPr>
              <w:t>AS “Latvenergo”</w:t>
            </w:r>
          </w:p>
        </w:tc>
        <w:tc>
          <w:tcPr>
            <w:tcW w:w="1581" w:type="dxa"/>
            <w:tcBorders>
              <w:top w:val="nil"/>
              <w:left w:val="nil"/>
              <w:bottom w:val="single" w:sz="4" w:space="0" w:color="auto"/>
              <w:right w:val="single" w:sz="4" w:space="0" w:color="auto"/>
            </w:tcBorders>
            <w:shd w:val="clear" w:color="auto" w:fill="FFFFFF" w:themeFill="background1"/>
            <w:vAlign w:val="center"/>
          </w:tcPr>
          <w:p w14:paraId="750C1F5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6D1B46A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4A72BD8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2EDEA35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2E2C0CC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6AF30A87" w14:textId="77777777" w:rsidR="005F6EFA" w:rsidRPr="005F6EFA" w:rsidRDefault="005F6EFA" w:rsidP="005F6EFA">
            <w:pPr>
              <w:jc w:val="center"/>
              <w:rPr>
                <w:rFonts w:eastAsia="Times New Roman"/>
                <w:sz w:val="20"/>
                <w:szCs w:val="20"/>
                <w:lang w:eastAsia="lv-LV"/>
              </w:rPr>
            </w:pPr>
          </w:p>
        </w:tc>
      </w:tr>
      <w:tr w:rsidR="005F6EFA" w:rsidRPr="005F6EFA" w14:paraId="046D0D88"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FD24638"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MultiCore</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FFFFFF" w:themeFill="background1"/>
            <w:vAlign w:val="center"/>
          </w:tcPr>
          <w:p w14:paraId="00DCBA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EEB600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16D071E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55AE32B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16DDB5B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29049D3" w14:textId="77777777" w:rsidR="005F6EFA" w:rsidRPr="005F6EFA" w:rsidRDefault="005F6EFA" w:rsidP="005F6EFA">
            <w:pPr>
              <w:jc w:val="center"/>
              <w:rPr>
                <w:rFonts w:eastAsia="Times New Roman"/>
                <w:sz w:val="20"/>
                <w:szCs w:val="20"/>
                <w:lang w:eastAsia="lv-LV"/>
              </w:rPr>
            </w:pPr>
          </w:p>
        </w:tc>
      </w:tr>
      <w:tr w:rsidR="005F6EFA" w:rsidRPr="005F6EFA" w14:paraId="6CEE9966"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6ACC0C4" w14:textId="77777777" w:rsidR="005F6EFA" w:rsidRPr="005F6EFA" w:rsidRDefault="005F6EFA" w:rsidP="005F6EFA">
            <w:pPr>
              <w:rPr>
                <w:rFonts w:eastAsia="Times New Roman"/>
                <w:sz w:val="20"/>
                <w:szCs w:val="20"/>
              </w:rPr>
            </w:pPr>
            <w:r w:rsidRPr="005F6EFA">
              <w:rPr>
                <w:rFonts w:eastAsia="Times New Roman"/>
                <w:sz w:val="20"/>
                <w:szCs w:val="20"/>
              </w:rPr>
              <w:t>SIA ”ERMADO”</w:t>
            </w:r>
          </w:p>
        </w:tc>
        <w:tc>
          <w:tcPr>
            <w:tcW w:w="1581" w:type="dxa"/>
            <w:tcBorders>
              <w:top w:val="nil"/>
              <w:left w:val="nil"/>
              <w:bottom w:val="single" w:sz="4" w:space="0" w:color="auto"/>
              <w:right w:val="single" w:sz="4" w:space="0" w:color="auto"/>
            </w:tcBorders>
            <w:shd w:val="clear" w:color="auto" w:fill="FFFFFF" w:themeFill="background1"/>
            <w:vAlign w:val="center"/>
          </w:tcPr>
          <w:p w14:paraId="0C6C1F6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AFDAA7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6080FD8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4F8B18A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263CCA9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0535684A" w14:textId="77777777" w:rsidR="005F6EFA" w:rsidRPr="005F6EFA" w:rsidRDefault="005F6EFA" w:rsidP="005F6EFA">
            <w:pPr>
              <w:jc w:val="center"/>
              <w:rPr>
                <w:rFonts w:eastAsia="Times New Roman"/>
                <w:sz w:val="20"/>
                <w:szCs w:val="20"/>
                <w:lang w:eastAsia="lv-LV"/>
              </w:rPr>
            </w:pPr>
          </w:p>
        </w:tc>
      </w:tr>
      <w:tr w:rsidR="005F6EFA" w:rsidRPr="005F6EFA" w14:paraId="3D5D522B"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87FD8F1" w14:textId="77777777" w:rsidR="005F6EFA" w:rsidRPr="005F6EFA" w:rsidRDefault="005F6EFA" w:rsidP="005F6EFA">
            <w:pPr>
              <w:rPr>
                <w:rFonts w:eastAsia="Times New Roman"/>
                <w:sz w:val="20"/>
                <w:szCs w:val="20"/>
              </w:rPr>
            </w:pPr>
            <w:r w:rsidRPr="005F6EFA">
              <w:rPr>
                <w:rFonts w:eastAsia="Times New Roman"/>
                <w:sz w:val="20"/>
                <w:szCs w:val="20"/>
              </w:rPr>
              <w:t>Stāķu pamatskola</w:t>
            </w:r>
          </w:p>
        </w:tc>
        <w:tc>
          <w:tcPr>
            <w:tcW w:w="1581" w:type="dxa"/>
            <w:tcBorders>
              <w:top w:val="nil"/>
              <w:left w:val="nil"/>
              <w:bottom w:val="single" w:sz="4" w:space="0" w:color="auto"/>
              <w:right w:val="single" w:sz="4" w:space="0" w:color="auto"/>
            </w:tcBorders>
            <w:shd w:val="clear" w:color="auto" w:fill="FFFFFF" w:themeFill="background1"/>
            <w:vAlign w:val="center"/>
          </w:tcPr>
          <w:p w14:paraId="7BB244D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p w14:paraId="01076A76" w14:textId="77777777" w:rsidR="005F6EFA" w:rsidRPr="005F6EFA" w:rsidRDefault="005F6EFA" w:rsidP="005F6EFA">
            <w:pPr>
              <w:rPr>
                <w:rFonts w:eastAsia="Times New Roman"/>
                <w:sz w:val="20"/>
                <w:szCs w:val="20"/>
                <w:lang w:eastAsia="lv-LV"/>
              </w:rPr>
            </w:pPr>
          </w:p>
        </w:tc>
        <w:tc>
          <w:tcPr>
            <w:tcW w:w="1848" w:type="dxa"/>
            <w:tcBorders>
              <w:top w:val="nil"/>
              <w:left w:val="nil"/>
              <w:bottom w:val="single" w:sz="4" w:space="0" w:color="auto"/>
              <w:right w:val="single" w:sz="4" w:space="0" w:color="auto"/>
            </w:tcBorders>
            <w:shd w:val="clear" w:color="auto" w:fill="FFFFFF" w:themeFill="background1"/>
            <w:vAlign w:val="center"/>
          </w:tcPr>
          <w:p w14:paraId="148BE4A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55CF552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0E01810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6ABFEE5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0266E2B" w14:textId="77777777" w:rsidR="005F6EFA" w:rsidRPr="005F6EFA" w:rsidRDefault="005F6EFA" w:rsidP="005F6EFA">
            <w:pPr>
              <w:jc w:val="center"/>
              <w:rPr>
                <w:rFonts w:eastAsia="Times New Roman"/>
                <w:sz w:val="20"/>
                <w:szCs w:val="20"/>
                <w:lang w:eastAsia="lv-LV"/>
              </w:rPr>
            </w:pPr>
          </w:p>
        </w:tc>
      </w:tr>
      <w:tr w:rsidR="005F6EFA" w:rsidRPr="005F6EFA" w14:paraId="68251671"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02620B3" w14:textId="77777777" w:rsidR="005F6EFA" w:rsidRPr="005F6EFA" w:rsidRDefault="005F6EFA" w:rsidP="005F6EFA">
            <w:pPr>
              <w:rPr>
                <w:rFonts w:eastAsia="Times New Roman"/>
                <w:sz w:val="20"/>
                <w:szCs w:val="20"/>
              </w:rPr>
            </w:pPr>
            <w:r w:rsidRPr="005F6EFA">
              <w:rPr>
                <w:rFonts w:eastAsia="Times New Roman"/>
                <w:sz w:val="20"/>
                <w:szCs w:val="20"/>
              </w:rPr>
              <w:t>SIA “CUNAMI WEB”</w:t>
            </w:r>
          </w:p>
        </w:tc>
        <w:tc>
          <w:tcPr>
            <w:tcW w:w="1581" w:type="dxa"/>
            <w:tcBorders>
              <w:top w:val="nil"/>
              <w:left w:val="nil"/>
              <w:bottom w:val="single" w:sz="4" w:space="0" w:color="auto"/>
              <w:right w:val="single" w:sz="4" w:space="0" w:color="auto"/>
            </w:tcBorders>
            <w:shd w:val="clear" w:color="auto" w:fill="FFFFFF" w:themeFill="background1"/>
            <w:vAlign w:val="center"/>
          </w:tcPr>
          <w:p w14:paraId="11C14E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3FDF90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7EA8D55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2E0C7F6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307FAF4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D7477CF" w14:textId="77777777" w:rsidR="005F6EFA" w:rsidRPr="005F6EFA" w:rsidRDefault="005F6EFA" w:rsidP="005F6EFA">
            <w:pPr>
              <w:jc w:val="center"/>
              <w:rPr>
                <w:rFonts w:eastAsia="Times New Roman"/>
                <w:sz w:val="20"/>
                <w:szCs w:val="20"/>
                <w:lang w:eastAsia="lv-LV"/>
              </w:rPr>
            </w:pPr>
          </w:p>
        </w:tc>
      </w:tr>
      <w:tr w:rsidR="005F6EFA" w:rsidRPr="005F6EFA" w14:paraId="3C6E98B2" w14:textId="77777777" w:rsidTr="005F6EFA">
        <w:trPr>
          <w:trHeight w:val="94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1DAC982" w14:textId="77777777" w:rsidR="005F6EFA" w:rsidRPr="005F6EFA" w:rsidRDefault="005F6EFA" w:rsidP="005F6EFA">
            <w:pPr>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Exivo</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FFFFFF" w:themeFill="background1"/>
            <w:vAlign w:val="center"/>
          </w:tcPr>
          <w:p w14:paraId="717185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B2D842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Datorsistēmas, datubāzes un datortīkli</w:t>
            </w:r>
          </w:p>
        </w:tc>
        <w:tc>
          <w:tcPr>
            <w:tcW w:w="1989" w:type="dxa"/>
            <w:tcBorders>
              <w:top w:val="nil"/>
              <w:left w:val="nil"/>
              <w:bottom w:val="single" w:sz="4" w:space="0" w:color="auto"/>
              <w:right w:val="single" w:sz="4" w:space="0" w:color="auto"/>
            </w:tcBorders>
            <w:shd w:val="clear" w:color="auto" w:fill="FFFFFF" w:themeFill="background1"/>
            <w:vAlign w:val="center"/>
          </w:tcPr>
          <w:p w14:paraId="0C33151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Datorsistēmu tehniķis)</w:t>
            </w:r>
          </w:p>
          <w:p w14:paraId="1EBD268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(tālākizglītība)</w:t>
            </w:r>
          </w:p>
        </w:tc>
        <w:tc>
          <w:tcPr>
            <w:tcW w:w="1634" w:type="dxa"/>
            <w:tcBorders>
              <w:top w:val="nil"/>
              <w:left w:val="nil"/>
              <w:bottom w:val="single" w:sz="4" w:space="0" w:color="auto"/>
              <w:right w:val="single" w:sz="4" w:space="0" w:color="auto"/>
            </w:tcBorders>
            <w:shd w:val="clear" w:color="auto" w:fill="FFFFFF" w:themeFill="background1"/>
            <w:vAlign w:val="center"/>
          </w:tcPr>
          <w:p w14:paraId="597B65E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6E01217D" w14:textId="77777777" w:rsidR="005F6EFA" w:rsidRPr="005F6EFA" w:rsidRDefault="005F6EFA" w:rsidP="005F6EFA">
            <w:pPr>
              <w:jc w:val="center"/>
              <w:rPr>
                <w:rFonts w:eastAsia="Times New Roman"/>
                <w:sz w:val="20"/>
                <w:szCs w:val="20"/>
                <w:lang w:eastAsia="lv-LV"/>
              </w:rPr>
            </w:pPr>
          </w:p>
        </w:tc>
      </w:tr>
      <w:tr w:rsidR="005F6EFA" w:rsidRPr="005F6EFA" w14:paraId="5D0997FA"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9E4A7D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auto" w:fill="BFBFBF" w:themeFill="background1" w:themeFillShade="BF"/>
            <w:vAlign w:val="center"/>
            <w:hideMark/>
          </w:tcPr>
          <w:p w14:paraId="540913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auto" w:fill="BFBFBF" w:themeFill="background1" w:themeFillShade="BF"/>
            <w:vAlign w:val="center"/>
            <w:hideMark/>
          </w:tcPr>
          <w:p w14:paraId="7B41722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auto" w:fill="BFBFBF" w:themeFill="background1" w:themeFillShade="BF"/>
            <w:vAlign w:val="center"/>
            <w:hideMark/>
          </w:tcPr>
          <w:p w14:paraId="18C61EE3"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BFBFBF" w:themeFill="background1" w:themeFillShade="BF"/>
            <w:vAlign w:val="center"/>
            <w:hideMark/>
          </w:tcPr>
          <w:p w14:paraId="039BABB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38</w:t>
            </w:r>
          </w:p>
        </w:tc>
        <w:tc>
          <w:tcPr>
            <w:tcW w:w="1536" w:type="dxa"/>
            <w:tcBorders>
              <w:top w:val="nil"/>
              <w:left w:val="nil"/>
              <w:bottom w:val="single" w:sz="4" w:space="0" w:color="auto"/>
              <w:right w:val="single" w:sz="4" w:space="0" w:color="auto"/>
            </w:tcBorders>
            <w:shd w:val="clear" w:color="auto" w:fill="BFBFBF" w:themeFill="background1" w:themeFillShade="BF"/>
            <w:vAlign w:val="center"/>
            <w:hideMark/>
          </w:tcPr>
          <w:p w14:paraId="0617E06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0</w:t>
            </w:r>
          </w:p>
        </w:tc>
      </w:tr>
      <w:tr w:rsidR="005F6EFA" w:rsidRPr="005F6EFA" w14:paraId="03F782D5" w14:textId="77777777" w:rsidTr="005F6EFA">
        <w:trPr>
          <w:trHeight w:val="630"/>
          <w:jc w:val="center"/>
        </w:trPr>
        <w:tc>
          <w:tcPr>
            <w:tcW w:w="2520" w:type="dxa"/>
            <w:tcBorders>
              <w:top w:val="nil"/>
              <w:left w:val="single" w:sz="4" w:space="0" w:color="auto"/>
              <w:bottom w:val="nil"/>
              <w:right w:val="single" w:sz="4" w:space="0" w:color="auto"/>
            </w:tcBorders>
            <w:shd w:val="clear" w:color="auto" w:fill="auto"/>
            <w:vAlign w:val="center"/>
            <w:hideMark/>
          </w:tcPr>
          <w:p w14:paraId="54183E9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HansaMatrix</w:t>
            </w:r>
            <w:proofErr w:type="spellEnd"/>
            <w:r w:rsidRPr="005F6EFA">
              <w:rPr>
                <w:rFonts w:eastAsia="Times New Roman"/>
                <w:sz w:val="20"/>
                <w:szCs w:val="20"/>
                <w:lang w:eastAsia="lv-LV"/>
              </w:rPr>
              <w:t xml:space="preserve"> </w:t>
            </w:r>
            <w:proofErr w:type="spellStart"/>
            <w:r w:rsidRPr="005F6EFA">
              <w:rPr>
                <w:rFonts w:eastAsia="Times New Roman"/>
                <w:sz w:val="20"/>
                <w:szCs w:val="20"/>
                <w:lang w:eastAsia="lv-LV"/>
              </w:rPr>
              <w:t>Pārogre</w:t>
            </w:r>
            <w:proofErr w:type="spellEnd"/>
            <w:r w:rsidRPr="005F6EFA">
              <w:rPr>
                <w:rFonts w:eastAsia="Times New Roman"/>
                <w:sz w:val="20"/>
                <w:szCs w:val="20"/>
                <w:lang w:eastAsia="lv-LV"/>
              </w:rPr>
              <w:t>”</w:t>
            </w:r>
          </w:p>
        </w:tc>
        <w:tc>
          <w:tcPr>
            <w:tcW w:w="1581" w:type="dxa"/>
            <w:tcBorders>
              <w:top w:val="nil"/>
              <w:left w:val="nil"/>
              <w:bottom w:val="nil"/>
              <w:right w:val="single" w:sz="4" w:space="0" w:color="auto"/>
            </w:tcBorders>
            <w:shd w:val="clear" w:color="auto" w:fill="auto"/>
            <w:vAlign w:val="center"/>
            <w:hideMark/>
          </w:tcPr>
          <w:p w14:paraId="4127035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10B83F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Elektronika</w:t>
            </w:r>
          </w:p>
        </w:tc>
        <w:tc>
          <w:tcPr>
            <w:tcW w:w="1989" w:type="dxa"/>
            <w:tcBorders>
              <w:top w:val="nil"/>
              <w:left w:val="nil"/>
              <w:bottom w:val="single" w:sz="4" w:space="0" w:color="auto"/>
              <w:right w:val="single" w:sz="4" w:space="0" w:color="auto"/>
            </w:tcBorders>
            <w:shd w:val="clear" w:color="auto" w:fill="auto"/>
            <w:vAlign w:val="center"/>
            <w:hideMark/>
          </w:tcPr>
          <w:p w14:paraId="0778613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Elektronikas tehniķis</w:t>
            </w:r>
          </w:p>
        </w:tc>
        <w:tc>
          <w:tcPr>
            <w:tcW w:w="1634" w:type="dxa"/>
            <w:tcBorders>
              <w:top w:val="nil"/>
              <w:left w:val="nil"/>
              <w:bottom w:val="single" w:sz="4" w:space="0" w:color="auto"/>
              <w:right w:val="single" w:sz="4" w:space="0" w:color="auto"/>
            </w:tcBorders>
            <w:shd w:val="clear" w:color="auto" w:fill="auto"/>
            <w:vAlign w:val="center"/>
            <w:hideMark/>
          </w:tcPr>
          <w:p w14:paraId="3035CB0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1ABA9BC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5</w:t>
            </w:r>
          </w:p>
        </w:tc>
      </w:tr>
      <w:tr w:rsidR="005F6EFA" w:rsidRPr="005F6EFA" w14:paraId="6AE2E123"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CE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Lexel</w:t>
            </w:r>
            <w:proofErr w:type="spellEnd"/>
            <w:r w:rsidRPr="005F6EFA">
              <w:rPr>
                <w:rFonts w:eastAsia="Times New Roman"/>
                <w:sz w:val="20"/>
                <w:szCs w:val="20"/>
                <w:lang w:eastAsia="lv-LV"/>
              </w:rPr>
              <w:t xml:space="preserve"> Fabrika”</w:t>
            </w:r>
          </w:p>
        </w:tc>
        <w:tc>
          <w:tcPr>
            <w:tcW w:w="1581" w:type="dxa"/>
            <w:tcBorders>
              <w:top w:val="single" w:sz="4" w:space="0" w:color="auto"/>
              <w:left w:val="nil"/>
              <w:bottom w:val="nil"/>
              <w:right w:val="single" w:sz="4" w:space="0" w:color="auto"/>
            </w:tcBorders>
            <w:shd w:val="clear" w:color="auto" w:fill="auto"/>
            <w:vAlign w:val="center"/>
            <w:hideMark/>
          </w:tcPr>
          <w:p w14:paraId="6EA4EC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4814127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Elektronika</w:t>
            </w:r>
          </w:p>
        </w:tc>
        <w:tc>
          <w:tcPr>
            <w:tcW w:w="1989" w:type="dxa"/>
            <w:tcBorders>
              <w:top w:val="nil"/>
              <w:left w:val="nil"/>
              <w:bottom w:val="single" w:sz="4" w:space="0" w:color="auto"/>
              <w:right w:val="single" w:sz="4" w:space="0" w:color="auto"/>
            </w:tcBorders>
            <w:shd w:val="clear" w:color="auto" w:fill="auto"/>
            <w:vAlign w:val="center"/>
            <w:hideMark/>
          </w:tcPr>
          <w:p w14:paraId="451594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Elektronikas tehniķis</w:t>
            </w:r>
          </w:p>
        </w:tc>
        <w:tc>
          <w:tcPr>
            <w:tcW w:w="1634" w:type="dxa"/>
            <w:tcBorders>
              <w:top w:val="nil"/>
              <w:left w:val="nil"/>
              <w:bottom w:val="single" w:sz="4" w:space="0" w:color="auto"/>
              <w:right w:val="single" w:sz="4" w:space="0" w:color="auto"/>
            </w:tcBorders>
            <w:shd w:val="clear" w:color="auto" w:fill="auto"/>
            <w:vAlign w:val="center"/>
            <w:hideMark/>
          </w:tcPr>
          <w:p w14:paraId="67F99AE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6DB8F02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8</w:t>
            </w:r>
          </w:p>
        </w:tc>
      </w:tr>
      <w:tr w:rsidR="005F6EFA" w:rsidRPr="005F6EFA" w14:paraId="54B43C0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CE3E00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16E83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auto" w:fill="BFBFBF" w:themeFill="background1" w:themeFillShade="BF"/>
            <w:vAlign w:val="center"/>
            <w:hideMark/>
          </w:tcPr>
          <w:p w14:paraId="22D7D7E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auto" w:fill="BFBFBF" w:themeFill="background1" w:themeFillShade="BF"/>
            <w:vAlign w:val="center"/>
            <w:hideMark/>
          </w:tcPr>
          <w:p w14:paraId="4D839DCD"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BFBFBF" w:themeFill="background1" w:themeFillShade="BF"/>
            <w:vAlign w:val="center"/>
            <w:hideMark/>
          </w:tcPr>
          <w:p w14:paraId="4D49A13B"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BFBFBF" w:themeFill="background1" w:themeFillShade="BF"/>
            <w:vAlign w:val="center"/>
            <w:hideMark/>
          </w:tcPr>
          <w:p w14:paraId="1CBB338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13</w:t>
            </w:r>
          </w:p>
        </w:tc>
      </w:tr>
      <w:tr w:rsidR="005F6EFA" w:rsidRPr="005F6EFA" w14:paraId="2BD7148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170842F" w14:textId="77777777" w:rsidR="005F6EFA" w:rsidRPr="005F6EFA" w:rsidRDefault="005F6EFA" w:rsidP="005F6EFA">
            <w:pPr>
              <w:rPr>
                <w:rFonts w:eastAsia="Times New Roman"/>
                <w:iCs/>
                <w:sz w:val="20"/>
                <w:szCs w:val="20"/>
              </w:rPr>
            </w:pPr>
            <w:r w:rsidRPr="005F6EFA">
              <w:rPr>
                <w:rFonts w:eastAsia="Times New Roman"/>
                <w:iCs/>
                <w:sz w:val="20"/>
                <w:szCs w:val="20"/>
              </w:rPr>
              <w:t>SIA “Laimes brīdis”</w:t>
            </w:r>
          </w:p>
        </w:tc>
        <w:tc>
          <w:tcPr>
            <w:tcW w:w="1581" w:type="dxa"/>
            <w:tcBorders>
              <w:top w:val="nil"/>
              <w:left w:val="nil"/>
              <w:bottom w:val="single" w:sz="4" w:space="0" w:color="auto"/>
              <w:right w:val="single" w:sz="4" w:space="0" w:color="auto"/>
            </w:tcBorders>
            <w:shd w:val="clear" w:color="auto" w:fill="auto"/>
            <w:vAlign w:val="center"/>
            <w:hideMark/>
          </w:tcPr>
          <w:p w14:paraId="748BC12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 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307E23A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722B7F5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09C0D7C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62245A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47B18E29"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3D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“ASP Pluss”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50E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D1D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3A92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0FA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C61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C31011F"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8AC6"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Simosis</w:t>
            </w:r>
            <w:proofErr w:type="spellEnd"/>
            <w:r w:rsidRPr="005F6EFA">
              <w:rPr>
                <w:rFonts w:eastAsia="Times New Roman"/>
                <w:iCs/>
                <w:sz w:val="20"/>
                <w:szCs w:val="20"/>
              </w:rPr>
              <w:t>”</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383732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4E61D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AF463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0CA5B84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C9A72C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10D0F4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04E624"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Semarah</w:t>
            </w:r>
            <w:proofErr w:type="spellEnd"/>
            <w:r w:rsidRPr="005F6EFA">
              <w:rPr>
                <w:rFonts w:eastAsia="Times New Roman"/>
                <w:iCs/>
                <w:sz w:val="20"/>
                <w:szCs w:val="20"/>
              </w:rPr>
              <w:t xml:space="preserve"> </w:t>
            </w:r>
            <w:proofErr w:type="spellStart"/>
            <w:r w:rsidRPr="005F6EFA">
              <w:rPr>
                <w:rFonts w:eastAsia="Times New Roman"/>
                <w:iCs/>
                <w:sz w:val="20"/>
                <w:szCs w:val="20"/>
              </w:rPr>
              <w:t>Hotel</w:t>
            </w:r>
            <w:proofErr w:type="spellEnd"/>
            <w:r w:rsidRPr="005F6EFA">
              <w:rPr>
                <w:rFonts w:eastAsia="Times New Roman"/>
                <w:iCs/>
                <w:sz w:val="20"/>
                <w:szCs w:val="20"/>
              </w:rPr>
              <w:t xml:space="preserve"> </w:t>
            </w:r>
            <w:proofErr w:type="spellStart"/>
            <w:r w:rsidRPr="005F6EFA">
              <w:rPr>
                <w:rFonts w:eastAsia="Times New Roman"/>
                <w:iCs/>
                <w:sz w:val="20"/>
                <w:szCs w:val="20"/>
              </w:rPr>
              <w:t>Management</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59FDD1C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965FC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5899D34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204B318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FB79647" w14:textId="77777777" w:rsidR="005F6EFA" w:rsidRPr="005F6EFA" w:rsidRDefault="005F6EFA" w:rsidP="005F6EFA">
            <w:pPr>
              <w:jc w:val="center"/>
              <w:rPr>
                <w:rFonts w:eastAsia="Times New Roman"/>
                <w:sz w:val="20"/>
                <w:szCs w:val="20"/>
                <w:lang w:eastAsia="lv-LV"/>
              </w:rPr>
            </w:pPr>
          </w:p>
        </w:tc>
      </w:tr>
      <w:tr w:rsidR="005F6EFA" w:rsidRPr="005F6EFA" w14:paraId="41C789B4"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0F65B7" w14:textId="77777777" w:rsidR="005F6EFA" w:rsidRPr="005F6EFA" w:rsidRDefault="005F6EFA" w:rsidP="005F6EFA">
            <w:pPr>
              <w:rPr>
                <w:rFonts w:eastAsia="Times New Roman"/>
                <w:sz w:val="20"/>
                <w:szCs w:val="20"/>
              </w:rPr>
            </w:pPr>
            <w:r w:rsidRPr="005F6EFA">
              <w:rPr>
                <w:rFonts w:eastAsia="Times New Roman"/>
                <w:sz w:val="20"/>
                <w:szCs w:val="20"/>
              </w:rPr>
              <w:t>SIA “N-Art”</w:t>
            </w:r>
          </w:p>
        </w:tc>
        <w:tc>
          <w:tcPr>
            <w:tcW w:w="1581" w:type="dxa"/>
            <w:tcBorders>
              <w:top w:val="nil"/>
              <w:left w:val="nil"/>
              <w:bottom w:val="single" w:sz="4" w:space="0" w:color="auto"/>
              <w:right w:val="single" w:sz="4" w:space="0" w:color="auto"/>
            </w:tcBorders>
            <w:shd w:val="clear" w:color="auto" w:fill="auto"/>
            <w:vAlign w:val="center"/>
            <w:hideMark/>
          </w:tcPr>
          <w:p w14:paraId="42BDF84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CEB34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3654A6D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689132D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1 </w:t>
            </w:r>
          </w:p>
        </w:tc>
        <w:tc>
          <w:tcPr>
            <w:tcW w:w="1536" w:type="dxa"/>
            <w:tcBorders>
              <w:top w:val="nil"/>
              <w:left w:val="nil"/>
              <w:bottom w:val="single" w:sz="4" w:space="0" w:color="auto"/>
              <w:right w:val="single" w:sz="4" w:space="0" w:color="auto"/>
            </w:tcBorders>
            <w:shd w:val="clear" w:color="auto" w:fill="auto"/>
            <w:vAlign w:val="center"/>
            <w:hideMark/>
          </w:tcPr>
          <w:p w14:paraId="25582671" w14:textId="77777777" w:rsidR="005F6EFA" w:rsidRPr="005F6EFA" w:rsidRDefault="005F6EFA" w:rsidP="005F6EFA">
            <w:pPr>
              <w:jc w:val="center"/>
              <w:rPr>
                <w:rFonts w:eastAsia="Times New Roman"/>
                <w:sz w:val="20"/>
                <w:szCs w:val="20"/>
                <w:lang w:eastAsia="lv-LV"/>
              </w:rPr>
            </w:pPr>
          </w:p>
        </w:tc>
      </w:tr>
      <w:tr w:rsidR="005F6EFA" w:rsidRPr="005F6EFA" w14:paraId="321907A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EFA9143"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Amross</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0DA38D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66A2A5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41E829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029C168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3919E954" w14:textId="77777777" w:rsidR="005F6EFA" w:rsidRPr="005F6EFA" w:rsidRDefault="005F6EFA" w:rsidP="005F6EFA">
            <w:pPr>
              <w:jc w:val="center"/>
              <w:rPr>
                <w:rFonts w:eastAsia="Times New Roman"/>
                <w:sz w:val="20"/>
                <w:szCs w:val="20"/>
                <w:lang w:eastAsia="lv-LV"/>
              </w:rPr>
            </w:pPr>
          </w:p>
        </w:tc>
      </w:tr>
      <w:tr w:rsidR="005F6EFA" w:rsidRPr="005F6EFA" w14:paraId="65C3D56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547246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Saimnieciskā darba veicēja Ilze </w:t>
            </w:r>
            <w:proofErr w:type="spellStart"/>
            <w:r w:rsidRPr="005F6EFA">
              <w:rPr>
                <w:rFonts w:eastAsia="Times New Roman"/>
                <w:sz w:val="20"/>
                <w:szCs w:val="20"/>
                <w:lang w:eastAsia="lv-LV"/>
              </w:rPr>
              <w:t>Puišele</w:t>
            </w:r>
            <w:proofErr w:type="spellEnd"/>
          </w:p>
        </w:tc>
        <w:tc>
          <w:tcPr>
            <w:tcW w:w="1581" w:type="dxa"/>
            <w:tcBorders>
              <w:top w:val="nil"/>
              <w:left w:val="nil"/>
              <w:bottom w:val="single" w:sz="4" w:space="0" w:color="auto"/>
              <w:right w:val="single" w:sz="4" w:space="0" w:color="auto"/>
            </w:tcBorders>
            <w:shd w:val="clear" w:color="auto" w:fill="auto"/>
            <w:vAlign w:val="center"/>
            <w:hideMark/>
          </w:tcPr>
          <w:p w14:paraId="154C46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A3E65B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36D094B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7AE600A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1 </w:t>
            </w:r>
          </w:p>
        </w:tc>
        <w:tc>
          <w:tcPr>
            <w:tcW w:w="1536" w:type="dxa"/>
            <w:tcBorders>
              <w:top w:val="nil"/>
              <w:left w:val="nil"/>
              <w:bottom w:val="single" w:sz="4" w:space="0" w:color="auto"/>
              <w:right w:val="single" w:sz="4" w:space="0" w:color="auto"/>
            </w:tcBorders>
            <w:shd w:val="clear" w:color="auto" w:fill="auto"/>
            <w:vAlign w:val="center"/>
            <w:hideMark/>
          </w:tcPr>
          <w:p w14:paraId="64B3EE24" w14:textId="77777777" w:rsidR="005F6EFA" w:rsidRPr="005F6EFA" w:rsidRDefault="005F6EFA" w:rsidP="005F6EFA">
            <w:pPr>
              <w:jc w:val="center"/>
              <w:rPr>
                <w:rFonts w:eastAsia="Times New Roman"/>
                <w:sz w:val="20"/>
                <w:szCs w:val="20"/>
                <w:lang w:eastAsia="lv-LV"/>
              </w:rPr>
            </w:pPr>
          </w:p>
        </w:tc>
      </w:tr>
      <w:tr w:rsidR="005F6EFA" w:rsidRPr="005F6EFA" w14:paraId="5F2C1C3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DFF4EB" w14:textId="77777777" w:rsidR="005F6EFA" w:rsidRPr="005F6EFA" w:rsidRDefault="005F6EFA" w:rsidP="005F6EFA">
            <w:pPr>
              <w:rPr>
                <w:rFonts w:eastAsia="Times New Roman"/>
                <w:iCs/>
                <w:sz w:val="20"/>
                <w:szCs w:val="20"/>
              </w:rPr>
            </w:pPr>
            <w:r w:rsidRPr="005F6EFA">
              <w:rPr>
                <w:rFonts w:eastAsia="Times New Roman"/>
                <w:iCs/>
                <w:sz w:val="20"/>
                <w:szCs w:val="20"/>
              </w:rPr>
              <w:t>SIA “Ogres grāmatvedība”</w:t>
            </w:r>
          </w:p>
        </w:tc>
        <w:tc>
          <w:tcPr>
            <w:tcW w:w="1581" w:type="dxa"/>
            <w:tcBorders>
              <w:top w:val="nil"/>
              <w:left w:val="nil"/>
              <w:bottom w:val="single" w:sz="4" w:space="0" w:color="auto"/>
              <w:right w:val="single" w:sz="4" w:space="0" w:color="auto"/>
            </w:tcBorders>
            <w:shd w:val="clear" w:color="auto" w:fill="auto"/>
            <w:hideMark/>
          </w:tcPr>
          <w:p w14:paraId="3EC39CE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168543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4A72AD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2C7E740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A36461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61368E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A42B8AE"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Aconsult</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hideMark/>
          </w:tcPr>
          <w:p w14:paraId="2CB3B1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49EB7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57FDD62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400DE6E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060A12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8284EA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1AD2D6D" w14:textId="77777777" w:rsidR="005F6EFA" w:rsidRPr="005F6EFA" w:rsidRDefault="005F6EFA" w:rsidP="005F6EFA">
            <w:pPr>
              <w:rPr>
                <w:rFonts w:eastAsia="Times New Roman"/>
                <w:iCs/>
                <w:sz w:val="20"/>
                <w:szCs w:val="20"/>
              </w:rPr>
            </w:pPr>
            <w:r w:rsidRPr="005F6EFA">
              <w:rPr>
                <w:rFonts w:eastAsia="Times New Roman"/>
                <w:iCs/>
                <w:sz w:val="20"/>
                <w:szCs w:val="20"/>
              </w:rPr>
              <w:t>Alūksnes novada pašvaldība</w:t>
            </w:r>
          </w:p>
        </w:tc>
        <w:tc>
          <w:tcPr>
            <w:tcW w:w="1581" w:type="dxa"/>
            <w:tcBorders>
              <w:top w:val="nil"/>
              <w:left w:val="nil"/>
              <w:bottom w:val="single" w:sz="4" w:space="0" w:color="auto"/>
              <w:right w:val="single" w:sz="4" w:space="0" w:color="auto"/>
            </w:tcBorders>
            <w:shd w:val="clear" w:color="auto" w:fill="auto"/>
            <w:hideMark/>
          </w:tcPr>
          <w:p w14:paraId="1BB4ACE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D5AE38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22D78D4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4254CC7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A34D6F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42B3BF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5E0C9F" w14:textId="77777777" w:rsidR="005F6EFA" w:rsidRPr="005F6EFA" w:rsidRDefault="005F6EFA" w:rsidP="005F6EFA">
            <w:pPr>
              <w:rPr>
                <w:rFonts w:eastAsia="Times New Roman"/>
                <w:iCs/>
                <w:sz w:val="20"/>
                <w:szCs w:val="20"/>
              </w:rPr>
            </w:pPr>
            <w:r w:rsidRPr="005F6EFA">
              <w:rPr>
                <w:rFonts w:eastAsia="Times New Roman"/>
                <w:iCs/>
                <w:sz w:val="20"/>
                <w:szCs w:val="20"/>
              </w:rPr>
              <w:t>SIA “Partneru Pārvalde”</w:t>
            </w:r>
          </w:p>
        </w:tc>
        <w:tc>
          <w:tcPr>
            <w:tcW w:w="1581" w:type="dxa"/>
            <w:tcBorders>
              <w:top w:val="nil"/>
              <w:left w:val="nil"/>
              <w:bottom w:val="single" w:sz="4" w:space="0" w:color="auto"/>
              <w:right w:val="single" w:sz="4" w:space="0" w:color="auto"/>
            </w:tcBorders>
            <w:shd w:val="clear" w:color="auto" w:fill="auto"/>
            <w:hideMark/>
          </w:tcPr>
          <w:p w14:paraId="4C17133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C481A2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651F9AA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087D3F7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7F81AD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98D6936"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9A86EF6" w14:textId="77777777" w:rsidR="005F6EFA" w:rsidRPr="005F6EFA" w:rsidRDefault="005F6EFA" w:rsidP="005F6EFA">
            <w:pPr>
              <w:rPr>
                <w:rFonts w:eastAsia="Times New Roman"/>
                <w:iCs/>
                <w:sz w:val="20"/>
                <w:szCs w:val="20"/>
              </w:rPr>
            </w:pPr>
            <w:r w:rsidRPr="005F6EFA">
              <w:rPr>
                <w:rFonts w:eastAsia="Times New Roman"/>
                <w:iCs/>
                <w:sz w:val="20"/>
                <w:szCs w:val="20"/>
              </w:rPr>
              <w:t>SIA “Bebru galdniecība”</w:t>
            </w:r>
          </w:p>
        </w:tc>
        <w:tc>
          <w:tcPr>
            <w:tcW w:w="1581" w:type="dxa"/>
            <w:tcBorders>
              <w:top w:val="nil"/>
              <w:left w:val="nil"/>
              <w:bottom w:val="single" w:sz="4" w:space="0" w:color="auto"/>
              <w:right w:val="single" w:sz="4" w:space="0" w:color="auto"/>
            </w:tcBorders>
            <w:shd w:val="clear" w:color="auto" w:fill="auto"/>
            <w:hideMark/>
          </w:tcPr>
          <w:p w14:paraId="2DB5B35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EAE515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7072978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772BB64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2FC066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2D4B48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0A42BD" w14:textId="77777777" w:rsidR="005F6EFA" w:rsidRPr="005F6EFA" w:rsidRDefault="005F6EFA" w:rsidP="005F6EFA">
            <w:pPr>
              <w:rPr>
                <w:rFonts w:eastAsia="Times New Roman"/>
                <w:iCs/>
                <w:sz w:val="20"/>
                <w:szCs w:val="20"/>
              </w:rPr>
            </w:pPr>
            <w:r w:rsidRPr="005F6EFA">
              <w:rPr>
                <w:rFonts w:eastAsia="Times New Roman"/>
                <w:iCs/>
                <w:sz w:val="20"/>
                <w:szCs w:val="20"/>
              </w:rPr>
              <w:t>IK “</w:t>
            </w:r>
            <w:proofErr w:type="spellStart"/>
            <w:r w:rsidRPr="005F6EFA">
              <w:rPr>
                <w:rFonts w:eastAsia="Times New Roman"/>
                <w:iCs/>
                <w:sz w:val="20"/>
                <w:szCs w:val="20"/>
              </w:rPr>
              <w:t>EBa</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41AF2B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833C4D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75140F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DA38AC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nil"/>
              <w:left w:val="nil"/>
              <w:bottom w:val="single" w:sz="4" w:space="0" w:color="auto"/>
              <w:right w:val="single" w:sz="4" w:space="0" w:color="auto"/>
            </w:tcBorders>
            <w:shd w:val="clear" w:color="auto" w:fill="auto"/>
            <w:vAlign w:val="center"/>
            <w:hideMark/>
          </w:tcPr>
          <w:p w14:paraId="260FAFB7" w14:textId="77777777" w:rsidR="005F6EFA" w:rsidRPr="005F6EFA" w:rsidRDefault="005F6EFA" w:rsidP="005F6EFA">
            <w:pPr>
              <w:jc w:val="center"/>
              <w:rPr>
                <w:rFonts w:eastAsia="Times New Roman"/>
                <w:sz w:val="20"/>
                <w:szCs w:val="20"/>
                <w:lang w:eastAsia="lv-LV"/>
              </w:rPr>
            </w:pPr>
          </w:p>
        </w:tc>
      </w:tr>
      <w:tr w:rsidR="005F6EFA" w:rsidRPr="005F6EFA" w14:paraId="65A754A0" w14:textId="77777777" w:rsidTr="005F6EFA">
        <w:trPr>
          <w:trHeight w:val="450"/>
          <w:jc w:val="center"/>
        </w:trPr>
        <w:tc>
          <w:tcPr>
            <w:tcW w:w="2520" w:type="dxa"/>
            <w:tcBorders>
              <w:top w:val="nil"/>
              <w:left w:val="single" w:sz="4" w:space="0" w:color="auto"/>
              <w:bottom w:val="nil"/>
              <w:right w:val="single" w:sz="4" w:space="0" w:color="auto"/>
            </w:tcBorders>
            <w:shd w:val="clear" w:color="auto" w:fill="auto"/>
            <w:vAlign w:val="center"/>
            <w:hideMark/>
          </w:tcPr>
          <w:p w14:paraId="751E8FF5"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Maxima</w:t>
            </w:r>
            <w:proofErr w:type="spellEnd"/>
            <w:r w:rsidRPr="005F6EFA">
              <w:rPr>
                <w:rFonts w:eastAsia="Times New Roman"/>
                <w:iCs/>
                <w:sz w:val="20"/>
                <w:szCs w:val="20"/>
              </w:rPr>
              <w:t xml:space="preserve"> Latvia”</w:t>
            </w:r>
          </w:p>
        </w:tc>
        <w:tc>
          <w:tcPr>
            <w:tcW w:w="1581" w:type="dxa"/>
            <w:tcBorders>
              <w:top w:val="nil"/>
              <w:left w:val="nil"/>
              <w:bottom w:val="single" w:sz="4" w:space="0" w:color="auto"/>
              <w:right w:val="single" w:sz="4" w:space="0" w:color="auto"/>
            </w:tcBorders>
            <w:shd w:val="clear" w:color="auto" w:fill="auto"/>
            <w:hideMark/>
          </w:tcPr>
          <w:p w14:paraId="30859FF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155B6C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2052663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427DEA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5894F5D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A0ABC0B" w14:textId="77777777" w:rsidTr="005F6EFA">
        <w:trPr>
          <w:trHeight w:val="63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666812" w14:textId="77777777" w:rsidR="005F6EFA" w:rsidRPr="005F6EFA" w:rsidRDefault="005F6EFA" w:rsidP="005F6EFA">
            <w:pPr>
              <w:rPr>
                <w:rFonts w:eastAsia="Times New Roman"/>
                <w:iCs/>
                <w:sz w:val="20"/>
                <w:szCs w:val="20"/>
              </w:rPr>
            </w:pPr>
            <w:r w:rsidRPr="005F6EFA">
              <w:rPr>
                <w:rFonts w:eastAsia="Times New Roman"/>
                <w:iCs/>
                <w:sz w:val="20"/>
                <w:szCs w:val="20"/>
              </w:rPr>
              <w:t>SIA “Grāmatvedības grupa”</w:t>
            </w:r>
          </w:p>
        </w:tc>
        <w:tc>
          <w:tcPr>
            <w:tcW w:w="1581" w:type="dxa"/>
            <w:tcBorders>
              <w:top w:val="nil"/>
              <w:left w:val="nil"/>
              <w:bottom w:val="single" w:sz="4" w:space="0" w:color="auto"/>
              <w:right w:val="single" w:sz="4" w:space="0" w:color="auto"/>
            </w:tcBorders>
            <w:shd w:val="clear" w:color="auto" w:fill="auto"/>
            <w:hideMark/>
          </w:tcPr>
          <w:p w14:paraId="76B3749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D8CE74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0192470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63BB60A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678F98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D773EBF"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8DCA459" w14:textId="77777777" w:rsidR="005F6EFA" w:rsidRPr="005F6EFA" w:rsidRDefault="005F6EFA" w:rsidP="005F6EFA">
            <w:pPr>
              <w:rPr>
                <w:rFonts w:eastAsia="Times New Roman"/>
                <w:iCs/>
                <w:sz w:val="20"/>
                <w:szCs w:val="20"/>
              </w:rPr>
            </w:pPr>
            <w:r w:rsidRPr="005F6EFA">
              <w:rPr>
                <w:rFonts w:eastAsia="Times New Roman"/>
                <w:iCs/>
                <w:sz w:val="20"/>
                <w:szCs w:val="20"/>
              </w:rPr>
              <w:t>SIA “EKO EL”</w:t>
            </w:r>
          </w:p>
        </w:tc>
        <w:tc>
          <w:tcPr>
            <w:tcW w:w="1581" w:type="dxa"/>
            <w:tcBorders>
              <w:top w:val="nil"/>
              <w:left w:val="nil"/>
              <w:bottom w:val="single" w:sz="4" w:space="0" w:color="auto"/>
              <w:right w:val="single" w:sz="4" w:space="0" w:color="auto"/>
            </w:tcBorders>
            <w:shd w:val="clear" w:color="auto" w:fill="auto"/>
            <w:hideMark/>
          </w:tcPr>
          <w:p w14:paraId="2399C69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D63998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51054BE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533E76F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E66166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EE180D4"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2AEF57B"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Saimnieciskā darba veicēja Iveta </w:t>
            </w:r>
            <w:proofErr w:type="spellStart"/>
            <w:r w:rsidRPr="005F6EFA">
              <w:rPr>
                <w:rFonts w:eastAsia="Times New Roman"/>
                <w:iCs/>
                <w:sz w:val="20"/>
                <w:szCs w:val="20"/>
              </w:rPr>
              <w:t>Opincāne</w:t>
            </w:r>
            <w:proofErr w:type="spellEnd"/>
          </w:p>
        </w:tc>
        <w:tc>
          <w:tcPr>
            <w:tcW w:w="1581" w:type="dxa"/>
            <w:tcBorders>
              <w:top w:val="nil"/>
              <w:left w:val="nil"/>
              <w:bottom w:val="single" w:sz="4" w:space="0" w:color="auto"/>
              <w:right w:val="single" w:sz="4" w:space="0" w:color="auto"/>
            </w:tcBorders>
            <w:shd w:val="clear" w:color="auto" w:fill="auto"/>
            <w:hideMark/>
          </w:tcPr>
          <w:p w14:paraId="3D0C76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22CFDA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330ACD6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4075A51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C4ADBD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51325A5" w14:textId="77777777" w:rsidTr="005F6EFA">
        <w:trPr>
          <w:trHeight w:val="630"/>
          <w:jc w:val="center"/>
        </w:trPr>
        <w:tc>
          <w:tcPr>
            <w:tcW w:w="2520" w:type="dxa"/>
            <w:tcBorders>
              <w:top w:val="nil"/>
              <w:left w:val="single" w:sz="4" w:space="0" w:color="000000" w:themeColor="text1"/>
              <w:bottom w:val="nil"/>
              <w:right w:val="single" w:sz="4" w:space="0" w:color="000000" w:themeColor="text1"/>
            </w:tcBorders>
            <w:shd w:val="clear" w:color="auto" w:fill="auto"/>
            <w:vAlign w:val="center"/>
            <w:hideMark/>
          </w:tcPr>
          <w:p w14:paraId="0C18333D"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Z/s “Kalna </w:t>
            </w:r>
            <w:proofErr w:type="spellStart"/>
            <w:r w:rsidRPr="005F6EFA">
              <w:rPr>
                <w:rFonts w:eastAsia="Times New Roman"/>
                <w:iCs/>
                <w:sz w:val="20"/>
                <w:szCs w:val="20"/>
              </w:rPr>
              <w:t>Ogriņi</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1772660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AC1F81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1E57250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03470D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nil"/>
              <w:left w:val="nil"/>
              <w:bottom w:val="single" w:sz="4" w:space="0" w:color="auto"/>
              <w:right w:val="single" w:sz="4" w:space="0" w:color="auto"/>
            </w:tcBorders>
            <w:shd w:val="clear" w:color="auto" w:fill="auto"/>
            <w:vAlign w:val="center"/>
            <w:hideMark/>
          </w:tcPr>
          <w:p w14:paraId="46DA704D" w14:textId="77777777" w:rsidR="005F6EFA" w:rsidRPr="005F6EFA" w:rsidRDefault="005F6EFA" w:rsidP="005F6EFA">
            <w:pPr>
              <w:jc w:val="center"/>
              <w:rPr>
                <w:rFonts w:eastAsia="Times New Roman"/>
                <w:sz w:val="20"/>
                <w:szCs w:val="20"/>
                <w:lang w:eastAsia="lv-LV"/>
              </w:rPr>
            </w:pPr>
          </w:p>
        </w:tc>
      </w:tr>
      <w:tr w:rsidR="005F6EFA" w:rsidRPr="005F6EFA" w14:paraId="6830C12A" w14:textId="77777777" w:rsidTr="005F6EFA">
        <w:trPr>
          <w:trHeight w:val="63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980575" w14:textId="77777777" w:rsidR="005F6EFA" w:rsidRPr="005F6EFA" w:rsidRDefault="005F6EFA" w:rsidP="005F6EFA">
            <w:pPr>
              <w:rPr>
                <w:rFonts w:eastAsia="Times New Roman"/>
                <w:iCs/>
                <w:sz w:val="20"/>
                <w:szCs w:val="20"/>
              </w:rPr>
            </w:pPr>
            <w:r w:rsidRPr="005F6EFA">
              <w:rPr>
                <w:rFonts w:eastAsia="Times New Roman"/>
                <w:iCs/>
                <w:sz w:val="20"/>
                <w:szCs w:val="20"/>
              </w:rPr>
              <w:t>SIA “Zane 1”</w:t>
            </w:r>
          </w:p>
        </w:tc>
        <w:tc>
          <w:tcPr>
            <w:tcW w:w="1581" w:type="dxa"/>
            <w:tcBorders>
              <w:top w:val="nil"/>
              <w:left w:val="nil"/>
              <w:bottom w:val="single" w:sz="4" w:space="0" w:color="auto"/>
              <w:right w:val="single" w:sz="4" w:space="0" w:color="auto"/>
            </w:tcBorders>
            <w:shd w:val="clear" w:color="auto" w:fill="auto"/>
            <w:hideMark/>
          </w:tcPr>
          <w:p w14:paraId="05161D2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C69AEE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3D68655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6904404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3239C5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8B28673"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16F5E1F"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SIA “RSG dati” </w:t>
            </w:r>
          </w:p>
        </w:tc>
        <w:tc>
          <w:tcPr>
            <w:tcW w:w="1581" w:type="dxa"/>
            <w:tcBorders>
              <w:top w:val="nil"/>
              <w:left w:val="nil"/>
              <w:bottom w:val="single" w:sz="4" w:space="0" w:color="auto"/>
              <w:right w:val="single" w:sz="4" w:space="0" w:color="auto"/>
            </w:tcBorders>
            <w:shd w:val="clear" w:color="auto" w:fill="auto"/>
            <w:hideMark/>
          </w:tcPr>
          <w:p w14:paraId="187A9A6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2819A9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311539E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65BF81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14A412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2E018EDE"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3DCF1B2" w14:textId="77777777" w:rsidR="005F6EFA" w:rsidRPr="005F6EFA" w:rsidRDefault="005F6EFA" w:rsidP="005F6EFA">
            <w:pPr>
              <w:rPr>
                <w:rFonts w:eastAsia="Times New Roman"/>
                <w:iCs/>
                <w:sz w:val="20"/>
                <w:szCs w:val="20"/>
              </w:rPr>
            </w:pPr>
            <w:r w:rsidRPr="005F6EFA">
              <w:rPr>
                <w:rFonts w:eastAsia="Times New Roman"/>
                <w:iCs/>
                <w:sz w:val="20"/>
                <w:szCs w:val="20"/>
              </w:rPr>
              <w:t>Saimnieciskā darba veicēja Inga Ansone</w:t>
            </w:r>
          </w:p>
        </w:tc>
        <w:tc>
          <w:tcPr>
            <w:tcW w:w="1581" w:type="dxa"/>
            <w:tcBorders>
              <w:top w:val="nil"/>
              <w:left w:val="nil"/>
              <w:bottom w:val="single" w:sz="4" w:space="0" w:color="auto"/>
              <w:right w:val="single" w:sz="4" w:space="0" w:color="auto"/>
            </w:tcBorders>
            <w:shd w:val="clear" w:color="auto" w:fill="auto"/>
            <w:hideMark/>
          </w:tcPr>
          <w:p w14:paraId="7E3126A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EA5EC8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7E6EDE1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7E4BE2C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40483AB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9E739E5"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D2B551" w14:textId="77777777" w:rsidR="005F6EFA" w:rsidRPr="005F6EFA" w:rsidRDefault="005F6EFA" w:rsidP="005F6EFA">
            <w:pPr>
              <w:rPr>
                <w:rFonts w:eastAsia="Times New Roman"/>
                <w:iCs/>
                <w:sz w:val="20"/>
                <w:szCs w:val="20"/>
              </w:rPr>
            </w:pPr>
            <w:r w:rsidRPr="005F6EFA">
              <w:rPr>
                <w:rFonts w:eastAsia="Times New Roman"/>
                <w:iCs/>
                <w:sz w:val="20"/>
                <w:szCs w:val="20"/>
              </w:rPr>
              <w:t>SIA “VITA MĀRKETS”</w:t>
            </w:r>
          </w:p>
        </w:tc>
        <w:tc>
          <w:tcPr>
            <w:tcW w:w="1581" w:type="dxa"/>
            <w:tcBorders>
              <w:top w:val="nil"/>
              <w:left w:val="nil"/>
              <w:bottom w:val="single" w:sz="4" w:space="0" w:color="auto"/>
              <w:right w:val="single" w:sz="4" w:space="0" w:color="auto"/>
            </w:tcBorders>
            <w:shd w:val="clear" w:color="auto" w:fill="auto"/>
            <w:hideMark/>
          </w:tcPr>
          <w:p w14:paraId="0A828FA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DCE18D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769ADC4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2E0134C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F53B8D8" w14:textId="77777777" w:rsidR="005F6EFA" w:rsidRPr="005F6EFA" w:rsidRDefault="005F6EFA" w:rsidP="005F6EFA">
            <w:pPr>
              <w:jc w:val="center"/>
              <w:rPr>
                <w:rFonts w:eastAsia="Times New Roman"/>
                <w:sz w:val="20"/>
                <w:szCs w:val="20"/>
                <w:lang w:eastAsia="lv-LV"/>
              </w:rPr>
            </w:pPr>
          </w:p>
        </w:tc>
      </w:tr>
      <w:tr w:rsidR="005F6EFA" w:rsidRPr="005F6EFA" w14:paraId="37952964" w14:textId="77777777" w:rsidTr="005F6EFA">
        <w:trPr>
          <w:trHeight w:val="630"/>
          <w:jc w:val="center"/>
        </w:trPr>
        <w:tc>
          <w:tcPr>
            <w:tcW w:w="2520" w:type="dxa"/>
            <w:tcBorders>
              <w:top w:val="nil"/>
              <w:left w:val="single" w:sz="4" w:space="0" w:color="000000" w:themeColor="text1"/>
              <w:bottom w:val="single" w:sz="4" w:space="0" w:color="auto"/>
              <w:right w:val="single" w:sz="4" w:space="0" w:color="000000" w:themeColor="text1"/>
            </w:tcBorders>
            <w:shd w:val="clear" w:color="auto" w:fill="auto"/>
            <w:vAlign w:val="center"/>
            <w:hideMark/>
          </w:tcPr>
          <w:p w14:paraId="46A4D0BF" w14:textId="77777777" w:rsidR="005F6EFA" w:rsidRPr="005F6EFA" w:rsidRDefault="005F6EFA" w:rsidP="005F6EFA">
            <w:pPr>
              <w:rPr>
                <w:rFonts w:eastAsia="Times New Roman"/>
                <w:iCs/>
                <w:sz w:val="20"/>
                <w:szCs w:val="20"/>
              </w:rPr>
            </w:pPr>
            <w:r w:rsidRPr="005F6EFA">
              <w:rPr>
                <w:rFonts w:eastAsia="Times New Roman"/>
                <w:iCs/>
                <w:sz w:val="20"/>
                <w:szCs w:val="20"/>
              </w:rPr>
              <w:t>SIA “Tukuma slimnīca”</w:t>
            </w:r>
          </w:p>
        </w:tc>
        <w:tc>
          <w:tcPr>
            <w:tcW w:w="1581" w:type="dxa"/>
            <w:tcBorders>
              <w:top w:val="nil"/>
              <w:left w:val="nil"/>
              <w:bottom w:val="single" w:sz="4" w:space="0" w:color="auto"/>
              <w:right w:val="single" w:sz="4" w:space="0" w:color="auto"/>
            </w:tcBorders>
            <w:shd w:val="clear" w:color="auto" w:fill="auto"/>
            <w:hideMark/>
          </w:tcPr>
          <w:p w14:paraId="3BE8FE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489F97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6C33F26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FE6CDF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477EB92" w14:textId="77777777" w:rsidR="005F6EFA" w:rsidRPr="005F6EFA" w:rsidRDefault="005F6EFA" w:rsidP="005F6EFA">
            <w:pPr>
              <w:jc w:val="center"/>
              <w:rPr>
                <w:rFonts w:eastAsia="Times New Roman"/>
                <w:sz w:val="20"/>
                <w:szCs w:val="20"/>
                <w:lang w:eastAsia="lv-LV"/>
              </w:rPr>
            </w:pPr>
          </w:p>
        </w:tc>
      </w:tr>
      <w:tr w:rsidR="005F6EFA" w:rsidRPr="005F6EFA" w14:paraId="1E0C0E46"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1A3C9" w14:textId="77777777" w:rsidR="005F6EFA" w:rsidRPr="005F6EFA" w:rsidRDefault="005F6EFA" w:rsidP="005F6EFA">
            <w:pPr>
              <w:rPr>
                <w:rFonts w:eastAsia="Times New Roman"/>
                <w:iCs/>
                <w:sz w:val="20"/>
                <w:szCs w:val="20"/>
              </w:rPr>
            </w:pPr>
            <w:r w:rsidRPr="005F6EFA">
              <w:rPr>
                <w:rFonts w:eastAsia="Times New Roman"/>
                <w:iCs/>
                <w:sz w:val="20"/>
                <w:szCs w:val="20"/>
              </w:rPr>
              <w:lastRenderedPageBreak/>
              <w:t>SIA “AV&amp;RV”</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6CD55AA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32E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47BF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A25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14F4E" w14:textId="77777777" w:rsidR="005F6EFA" w:rsidRPr="005F6EFA" w:rsidRDefault="005F6EFA" w:rsidP="005F6EFA">
            <w:pPr>
              <w:jc w:val="center"/>
              <w:rPr>
                <w:rFonts w:eastAsia="Times New Roman"/>
                <w:sz w:val="20"/>
                <w:szCs w:val="20"/>
                <w:lang w:eastAsia="lv-LV"/>
              </w:rPr>
            </w:pPr>
          </w:p>
        </w:tc>
      </w:tr>
      <w:tr w:rsidR="005F6EFA" w:rsidRPr="005F6EFA" w14:paraId="4543A520" w14:textId="77777777" w:rsidTr="005F6EFA">
        <w:trPr>
          <w:trHeight w:val="630"/>
          <w:jc w:val="center"/>
        </w:trPr>
        <w:tc>
          <w:tcPr>
            <w:tcW w:w="25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8C49FA" w14:textId="77777777" w:rsidR="005F6EFA" w:rsidRPr="005F6EFA" w:rsidRDefault="005F6EFA" w:rsidP="005F6EFA">
            <w:pPr>
              <w:rPr>
                <w:rFonts w:eastAsia="Times New Roman"/>
                <w:iCs/>
                <w:sz w:val="20"/>
                <w:szCs w:val="20"/>
              </w:rPr>
            </w:pPr>
            <w:r w:rsidRPr="005F6EFA">
              <w:rPr>
                <w:rFonts w:eastAsia="Times New Roman"/>
                <w:iCs/>
                <w:sz w:val="20"/>
                <w:szCs w:val="20"/>
              </w:rPr>
              <w:t>SIA “VINTEKO”</w:t>
            </w:r>
          </w:p>
        </w:tc>
        <w:tc>
          <w:tcPr>
            <w:tcW w:w="1581" w:type="dxa"/>
            <w:tcBorders>
              <w:top w:val="single" w:sz="4" w:space="0" w:color="auto"/>
              <w:left w:val="nil"/>
              <w:bottom w:val="single" w:sz="4" w:space="0" w:color="auto"/>
              <w:right w:val="single" w:sz="4" w:space="0" w:color="auto"/>
            </w:tcBorders>
            <w:shd w:val="clear" w:color="auto" w:fill="auto"/>
            <w:hideMark/>
          </w:tcPr>
          <w:p w14:paraId="53FEDEA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3B0768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53C0B67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2324084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85F90D2" w14:textId="77777777" w:rsidR="005F6EFA" w:rsidRPr="005F6EFA" w:rsidRDefault="005F6EFA" w:rsidP="005F6EFA">
            <w:pPr>
              <w:jc w:val="center"/>
              <w:rPr>
                <w:rFonts w:eastAsia="Times New Roman"/>
                <w:sz w:val="20"/>
                <w:szCs w:val="20"/>
                <w:lang w:eastAsia="lv-LV"/>
              </w:rPr>
            </w:pPr>
          </w:p>
        </w:tc>
      </w:tr>
      <w:tr w:rsidR="005F6EFA" w:rsidRPr="005F6EFA" w14:paraId="7B77AE09"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22987D" w14:textId="77777777" w:rsidR="005F6EFA" w:rsidRPr="005F6EFA" w:rsidRDefault="005F6EFA" w:rsidP="005F6EFA">
            <w:pPr>
              <w:rPr>
                <w:rFonts w:eastAsia="Times New Roman"/>
                <w:iCs/>
                <w:sz w:val="20"/>
                <w:szCs w:val="20"/>
              </w:rPr>
            </w:pPr>
            <w:r w:rsidRPr="005F6EFA">
              <w:rPr>
                <w:rFonts w:eastAsia="Times New Roman"/>
                <w:iCs/>
                <w:sz w:val="20"/>
                <w:szCs w:val="20"/>
              </w:rPr>
              <w:t>SIA ”Namu apsaimniekotajās”</w:t>
            </w:r>
          </w:p>
        </w:tc>
        <w:tc>
          <w:tcPr>
            <w:tcW w:w="1581" w:type="dxa"/>
            <w:tcBorders>
              <w:top w:val="nil"/>
              <w:left w:val="nil"/>
              <w:bottom w:val="single" w:sz="4" w:space="0" w:color="auto"/>
              <w:right w:val="single" w:sz="4" w:space="0" w:color="auto"/>
            </w:tcBorders>
            <w:shd w:val="clear" w:color="auto" w:fill="auto"/>
            <w:hideMark/>
          </w:tcPr>
          <w:p w14:paraId="7D40C16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848B65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5888996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0B71BDD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58BB3A6" w14:textId="77777777" w:rsidR="005F6EFA" w:rsidRPr="005F6EFA" w:rsidRDefault="005F6EFA" w:rsidP="005F6EFA">
            <w:pPr>
              <w:jc w:val="center"/>
              <w:rPr>
                <w:rFonts w:eastAsia="Times New Roman"/>
                <w:sz w:val="20"/>
                <w:szCs w:val="20"/>
                <w:lang w:eastAsia="lv-LV"/>
              </w:rPr>
            </w:pPr>
          </w:p>
        </w:tc>
      </w:tr>
      <w:tr w:rsidR="005F6EFA" w:rsidRPr="005F6EFA" w14:paraId="60ECDDD8"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5C7B18"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Business</w:t>
            </w:r>
            <w:proofErr w:type="spellEnd"/>
            <w:r w:rsidRPr="005F6EFA">
              <w:rPr>
                <w:rFonts w:eastAsia="Times New Roman"/>
                <w:iCs/>
                <w:sz w:val="20"/>
                <w:szCs w:val="20"/>
              </w:rPr>
              <w:t xml:space="preserve"> Park Ogre”</w:t>
            </w:r>
          </w:p>
        </w:tc>
        <w:tc>
          <w:tcPr>
            <w:tcW w:w="1581" w:type="dxa"/>
            <w:tcBorders>
              <w:top w:val="nil"/>
              <w:left w:val="nil"/>
              <w:bottom w:val="single" w:sz="4" w:space="0" w:color="auto"/>
              <w:right w:val="single" w:sz="4" w:space="0" w:color="auto"/>
            </w:tcBorders>
            <w:shd w:val="clear" w:color="auto" w:fill="auto"/>
            <w:hideMark/>
          </w:tcPr>
          <w:p w14:paraId="2BEB09E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2E6E57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1EFEC3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2EA69B6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8A444B6" w14:textId="77777777" w:rsidR="005F6EFA" w:rsidRPr="005F6EFA" w:rsidRDefault="005F6EFA" w:rsidP="005F6EFA">
            <w:pPr>
              <w:jc w:val="center"/>
              <w:rPr>
                <w:rFonts w:eastAsia="Times New Roman"/>
                <w:sz w:val="20"/>
                <w:szCs w:val="20"/>
                <w:lang w:eastAsia="lv-LV"/>
              </w:rPr>
            </w:pPr>
          </w:p>
        </w:tc>
      </w:tr>
      <w:tr w:rsidR="005F6EFA" w:rsidRPr="005F6EFA" w14:paraId="54FC2CB9"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079E9A" w14:textId="77777777" w:rsidR="005F6EFA" w:rsidRPr="005F6EFA" w:rsidRDefault="005F6EFA" w:rsidP="005F6EFA">
            <w:pPr>
              <w:rPr>
                <w:rFonts w:eastAsia="Times New Roman"/>
                <w:iCs/>
                <w:sz w:val="20"/>
                <w:szCs w:val="20"/>
              </w:rPr>
            </w:pPr>
            <w:r w:rsidRPr="005F6EFA">
              <w:rPr>
                <w:rFonts w:eastAsia="Times New Roman"/>
                <w:iCs/>
                <w:sz w:val="20"/>
                <w:szCs w:val="20"/>
              </w:rPr>
              <w:t>Individuālais komersants Ilma Andersone</w:t>
            </w:r>
          </w:p>
        </w:tc>
        <w:tc>
          <w:tcPr>
            <w:tcW w:w="1581" w:type="dxa"/>
            <w:tcBorders>
              <w:top w:val="nil"/>
              <w:left w:val="nil"/>
              <w:bottom w:val="single" w:sz="4" w:space="0" w:color="auto"/>
              <w:right w:val="single" w:sz="4" w:space="0" w:color="auto"/>
            </w:tcBorders>
            <w:shd w:val="clear" w:color="auto" w:fill="auto"/>
            <w:hideMark/>
          </w:tcPr>
          <w:p w14:paraId="115C72C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2AD223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6706D94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0CCB045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3732FC3" w14:textId="77777777" w:rsidR="005F6EFA" w:rsidRPr="005F6EFA" w:rsidRDefault="005F6EFA" w:rsidP="005F6EFA">
            <w:pPr>
              <w:jc w:val="center"/>
              <w:rPr>
                <w:rFonts w:eastAsia="Times New Roman"/>
                <w:sz w:val="20"/>
                <w:szCs w:val="20"/>
                <w:lang w:eastAsia="lv-LV"/>
              </w:rPr>
            </w:pPr>
          </w:p>
        </w:tc>
      </w:tr>
      <w:tr w:rsidR="005F6EFA" w:rsidRPr="005F6EFA" w14:paraId="67017573"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4C89B9" w14:textId="77777777" w:rsidR="005F6EFA" w:rsidRPr="005F6EFA" w:rsidRDefault="005F6EFA" w:rsidP="005F6EFA">
            <w:pPr>
              <w:rPr>
                <w:rFonts w:eastAsia="Times New Roman"/>
                <w:iCs/>
                <w:sz w:val="20"/>
                <w:szCs w:val="20"/>
              </w:rPr>
            </w:pPr>
            <w:r w:rsidRPr="005F6EFA">
              <w:rPr>
                <w:rFonts w:eastAsia="Times New Roman"/>
                <w:iCs/>
                <w:sz w:val="20"/>
                <w:szCs w:val="20"/>
              </w:rPr>
              <w:t>SIA “Vidzemes grāmatvedības centrs”</w:t>
            </w:r>
          </w:p>
        </w:tc>
        <w:tc>
          <w:tcPr>
            <w:tcW w:w="1581" w:type="dxa"/>
            <w:tcBorders>
              <w:top w:val="nil"/>
              <w:left w:val="nil"/>
              <w:bottom w:val="single" w:sz="4" w:space="0" w:color="auto"/>
              <w:right w:val="single" w:sz="4" w:space="0" w:color="auto"/>
            </w:tcBorders>
            <w:shd w:val="clear" w:color="auto" w:fill="auto"/>
            <w:hideMark/>
          </w:tcPr>
          <w:p w14:paraId="384C7A3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8F95B0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4127287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647304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414A4C2" w14:textId="77777777" w:rsidR="005F6EFA" w:rsidRPr="005F6EFA" w:rsidRDefault="005F6EFA" w:rsidP="005F6EFA">
            <w:pPr>
              <w:jc w:val="center"/>
              <w:rPr>
                <w:rFonts w:eastAsia="Times New Roman"/>
                <w:sz w:val="20"/>
                <w:szCs w:val="20"/>
                <w:lang w:eastAsia="lv-LV"/>
              </w:rPr>
            </w:pPr>
          </w:p>
        </w:tc>
      </w:tr>
      <w:tr w:rsidR="005F6EFA" w:rsidRPr="005F6EFA" w14:paraId="6147C133"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E03A7DA" w14:textId="77777777" w:rsidR="005F6EFA" w:rsidRPr="005F6EFA" w:rsidRDefault="005F6EFA" w:rsidP="005F6EFA">
            <w:pPr>
              <w:rPr>
                <w:rFonts w:eastAsia="Times New Roman"/>
                <w:iCs/>
                <w:sz w:val="20"/>
                <w:szCs w:val="20"/>
              </w:rPr>
            </w:pPr>
            <w:r w:rsidRPr="005F6EFA">
              <w:rPr>
                <w:rFonts w:eastAsia="Times New Roman"/>
                <w:iCs/>
                <w:sz w:val="20"/>
                <w:szCs w:val="20"/>
              </w:rPr>
              <w:t>SIA “BERIL”</w:t>
            </w:r>
          </w:p>
        </w:tc>
        <w:tc>
          <w:tcPr>
            <w:tcW w:w="1581" w:type="dxa"/>
            <w:tcBorders>
              <w:top w:val="nil"/>
              <w:left w:val="nil"/>
              <w:bottom w:val="single" w:sz="4" w:space="0" w:color="auto"/>
              <w:right w:val="single" w:sz="4" w:space="0" w:color="auto"/>
            </w:tcBorders>
            <w:shd w:val="clear" w:color="auto" w:fill="auto"/>
            <w:hideMark/>
          </w:tcPr>
          <w:p w14:paraId="2D4B1F5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5FD97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5CB4AB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A1D569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28E89C2" w14:textId="77777777" w:rsidR="005F6EFA" w:rsidRPr="005F6EFA" w:rsidRDefault="005F6EFA" w:rsidP="005F6EFA">
            <w:pPr>
              <w:jc w:val="center"/>
              <w:rPr>
                <w:rFonts w:eastAsia="Times New Roman"/>
                <w:sz w:val="20"/>
                <w:szCs w:val="20"/>
                <w:lang w:eastAsia="lv-LV"/>
              </w:rPr>
            </w:pPr>
          </w:p>
        </w:tc>
      </w:tr>
      <w:tr w:rsidR="005F6EFA" w:rsidRPr="005F6EFA" w14:paraId="3A19ABE7"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8CBA6C2"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Vējkalni</w:t>
            </w:r>
            <w:proofErr w:type="spellEnd"/>
            <w:r w:rsidRPr="005F6EFA">
              <w:rPr>
                <w:rFonts w:eastAsia="Times New Roman"/>
                <w:iCs/>
                <w:sz w:val="20"/>
                <w:szCs w:val="20"/>
              </w:rPr>
              <w:t xml:space="preserve"> MIKI”</w:t>
            </w:r>
          </w:p>
        </w:tc>
        <w:tc>
          <w:tcPr>
            <w:tcW w:w="1581" w:type="dxa"/>
            <w:tcBorders>
              <w:top w:val="nil"/>
              <w:left w:val="nil"/>
              <w:bottom w:val="single" w:sz="4" w:space="0" w:color="auto"/>
              <w:right w:val="single" w:sz="4" w:space="0" w:color="auto"/>
            </w:tcBorders>
            <w:shd w:val="clear" w:color="auto" w:fill="auto"/>
            <w:hideMark/>
          </w:tcPr>
          <w:p w14:paraId="57C9232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A56CF0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4F52534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2450D88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C8F8CCE" w14:textId="77777777" w:rsidR="005F6EFA" w:rsidRPr="005F6EFA" w:rsidRDefault="005F6EFA" w:rsidP="005F6EFA">
            <w:pPr>
              <w:jc w:val="center"/>
              <w:rPr>
                <w:rFonts w:eastAsia="Times New Roman"/>
                <w:sz w:val="20"/>
                <w:szCs w:val="20"/>
                <w:lang w:eastAsia="lv-LV"/>
              </w:rPr>
            </w:pPr>
          </w:p>
        </w:tc>
      </w:tr>
      <w:tr w:rsidR="005F6EFA" w:rsidRPr="005F6EFA" w14:paraId="736628C2" w14:textId="77777777" w:rsidTr="005F6EFA">
        <w:trPr>
          <w:trHeight w:val="630"/>
          <w:jc w:val="center"/>
        </w:trPr>
        <w:tc>
          <w:tcPr>
            <w:tcW w:w="252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5E49A6F"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Principale</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2E053B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9D469D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Grāmatvedība</w:t>
            </w:r>
          </w:p>
        </w:tc>
        <w:tc>
          <w:tcPr>
            <w:tcW w:w="1989" w:type="dxa"/>
            <w:tcBorders>
              <w:top w:val="nil"/>
              <w:left w:val="nil"/>
              <w:bottom w:val="single" w:sz="4" w:space="0" w:color="auto"/>
              <w:right w:val="single" w:sz="4" w:space="0" w:color="auto"/>
            </w:tcBorders>
            <w:shd w:val="clear" w:color="auto" w:fill="auto"/>
            <w:vAlign w:val="center"/>
            <w:hideMark/>
          </w:tcPr>
          <w:p w14:paraId="04ED175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Grāmatvedis</w:t>
            </w:r>
          </w:p>
        </w:tc>
        <w:tc>
          <w:tcPr>
            <w:tcW w:w="1634" w:type="dxa"/>
            <w:tcBorders>
              <w:top w:val="nil"/>
              <w:left w:val="nil"/>
              <w:bottom w:val="single" w:sz="4" w:space="0" w:color="auto"/>
              <w:right w:val="single" w:sz="4" w:space="0" w:color="auto"/>
            </w:tcBorders>
            <w:shd w:val="clear" w:color="auto" w:fill="auto"/>
            <w:vAlign w:val="center"/>
            <w:hideMark/>
          </w:tcPr>
          <w:p w14:paraId="16A4AA2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620CD0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488147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13682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auto" w:fill="BFBFBF" w:themeFill="background1" w:themeFillShade="BF"/>
            <w:vAlign w:val="center"/>
            <w:hideMark/>
          </w:tcPr>
          <w:p w14:paraId="133B409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auto" w:fill="BFBFBF" w:themeFill="background1" w:themeFillShade="BF"/>
            <w:vAlign w:val="center"/>
            <w:hideMark/>
          </w:tcPr>
          <w:p w14:paraId="632A2491"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auto" w:fill="BFBFBF" w:themeFill="background1" w:themeFillShade="BF"/>
            <w:vAlign w:val="center"/>
            <w:hideMark/>
          </w:tcPr>
          <w:p w14:paraId="62C9B999"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BFBFBF" w:themeFill="background1" w:themeFillShade="BF"/>
            <w:vAlign w:val="center"/>
            <w:hideMark/>
          </w:tcPr>
          <w:p w14:paraId="6FE2042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34</w:t>
            </w:r>
          </w:p>
        </w:tc>
        <w:tc>
          <w:tcPr>
            <w:tcW w:w="1536" w:type="dxa"/>
            <w:tcBorders>
              <w:top w:val="nil"/>
              <w:left w:val="nil"/>
              <w:bottom w:val="single" w:sz="4" w:space="0" w:color="auto"/>
              <w:right w:val="single" w:sz="4" w:space="0" w:color="auto"/>
            </w:tcBorders>
            <w:shd w:val="clear" w:color="auto" w:fill="BFBFBF" w:themeFill="background1" w:themeFillShade="BF"/>
            <w:vAlign w:val="center"/>
            <w:hideMark/>
          </w:tcPr>
          <w:p w14:paraId="4CC59F9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6B79A74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86AE78" w14:textId="77777777" w:rsidR="005F6EFA" w:rsidRPr="005F6EFA" w:rsidRDefault="005F6EFA" w:rsidP="005F6EFA">
            <w:pPr>
              <w:rPr>
                <w:rFonts w:eastAsia="Times New Roman"/>
                <w:iCs/>
                <w:sz w:val="20"/>
                <w:szCs w:val="20"/>
              </w:rPr>
            </w:pPr>
            <w:r w:rsidRPr="005F6EFA">
              <w:rPr>
                <w:rFonts w:eastAsia="Times New Roman"/>
                <w:iCs/>
                <w:sz w:val="20"/>
                <w:szCs w:val="20"/>
              </w:rPr>
              <w:t>Salaspils novada Sociālais dienests</w:t>
            </w:r>
          </w:p>
        </w:tc>
        <w:tc>
          <w:tcPr>
            <w:tcW w:w="1581" w:type="dxa"/>
            <w:tcBorders>
              <w:top w:val="nil"/>
              <w:left w:val="nil"/>
              <w:bottom w:val="single" w:sz="4" w:space="0" w:color="auto"/>
              <w:right w:val="single" w:sz="4" w:space="0" w:color="auto"/>
            </w:tcBorders>
            <w:shd w:val="clear" w:color="auto" w:fill="auto"/>
            <w:vAlign w:val="center"/>
            <w:hideMark/>
          </w:tcPr>
          <w:p w14:paraId="60DFE7C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08CB30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761296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42140C40"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hideMark/>
          </w:tcPr>
          <w:p w14:paraId="1626D9A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1 </w:t>
            </w:r>
          </w:p>
        </w:tc>
      </w:tr>
      <w:tr w:rsidR="005F6EFA" w:rsidRPr="005F6EFA" w14:paraId="784B5524"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140C91"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Sunstar</w:t>
            </w:r>
            <w:proofErr w:type="spellEnd"/>
            <w:r w:rsidRPr="005F6EFA">
              <w:rPr>
                <w:rFonts w:eastAsia="Times New Roman"/>
                <w:iCs/>
                <w:sz w:val="20"/>
                <w:szCs w:val="20"/>
              </w:rPr>
              <w:t xml:space="preserve"> </w:t>
            </w:r>
            <w:proofErr w:type="spellStart"/>
            <w:r w:rsidRPr="005F6EFA">
              <w:rPr>
                <w:rFonts w:eastAsia="Times New Roman"/>
                <w:iCs/>
                <w:sz w:val="20"/>
                <w:szCs w:val="20"/>
              </w:rPr>
              <w:t>group</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5D32D73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0276355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0BE9097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061D29A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27D382B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411BF30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D0E4022"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 SIA “Ogres rajona slimnīca”</w:t>
            </w:r>
          </w:p>
        </w:tc>
        <w:tc>
          <w:tcPr>
            <w:tcW w:w="1581" w:type="dxa"/>
            <w:tcBorders>
              <w:top w:val="nil"/>
              <w:left w:val="nil"/>
              <w:bottom w:val="single" w:sz="4" w:space="0" w:color="auto"/>
              <w:right w:val="single" w:sz="4" w:space="0" w:color="auto"/>
            </w:tcBorders>
            <w:shd w:val="clear" w:color="auto" w:fill="auto"/>
            <w:vAlign w:val="center"/>
            <w:hideMark/>
          </w:tcPr>
          <w:p w14:paraId="26BF54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519D8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1B8C74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7650655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54B9EE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30C127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47886B"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Stockmann</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1B495D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88719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21FC54E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6850F30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4887C1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15081B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12DDA05" w14:textId="77777777" w:rsidR="005F6EFA" w:rsidRPr="005F6EFA" w:rsidRDefault="005F6EFA" w:rsidP="005F6EFA">
            <w:pPr>
              <w:rPr>
                <w:rFonts w:eastAsia="Times New Roman"/>
                <w:iCs/>
                <w:sz w:val="20"/>
                <w:szCs w:val="20"/>
              </w:rPr>
            </w:pPr>
            <w:r w:rsidRPr="005F6EFA">
              <w:rPr>
                <w:rFonts w:eastAsia="Times New Roman"/>
                <w:iCs/>
                <w:sz w:val="20"/>
                <w:szCs w:val="20"/>
              </w:rPr>
              <w:t>SIA “EK Sistēmas”</w:t>
            </w:r>
          </w:p>
        </w:tc>
        <w:tc>
          <w:tcPr>
            <w:tcW w:w="1581" w:type="dxa"/>
            <w:tcBorders>
              <w:top w:val="nil"/>
              <w:left w:val="nil"/>
              <w:bottom w:val="single" w:sz="4" w:space="0" w:color="auto"/>
              <w:right w:val="single" w:sz="4" w:space="0" w:color="auto"/>
            </w:tcBorders>
            <w:shd w:val="clear" w:color="auto" w:fill="auto"/>
            <w:vAlign w:val="center"/>
            <w:hideMark/>
          </w:tcPr>
          <w:p w14:paraId="5711A36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AB73A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423E9B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76D9789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FF551D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BD5252B"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88C10B6" w14:textId="77777777" w:rsidR="005F6EFA" w:rsidRPr="005F6EFA" w:rsidRDefault="005F6EFA" w:rsidP="005F6EFA">
            <w:pPr>
              <w:rPr>
                <w:rFonts w:eastAsia="Times New Roman"/>
                <w:iCs/>
                <w:sz w:val="20"/>
                <w:szCs w:val="20"/>
              </w:rPr>
            </w:pPr>
            <w:r w:rsidRPr="005F6EFA">
              <w:rPr>
                <w:rFonts w:eastAsia="Times New Roman"/>
                <w:iCs/>
                <w:sz w:val="20"/>
                <w:szCs w:val="20"/>
              </w:rPr>
              <w:t>Vandzenes pagasta pārvalde</w:t>
            </w:r>
          </w:p>
        </w:tc>
        <w:tc>
          <w:tcPr>
            <w:tcW w:w="1581" w:type="dxa"/>
            <w:tcBorders>
              <w:top w:val="nil"/>
              <w:left w:val="nil"/>
              <w:bottom w:val="single" w:sz="4" w:space="0" w:color="auto"/>
              <w:right w:val="single" w:sz="4" w:space="0" w:color="auto"/>
            </w:tcBorders>
            <w:shd w:val="clear" w:color="auto" w:fill="auto"/>
            <w:vAlign w:val="center"/>
            <w:hideMark/>
          </w:tcPr>
          <w:p w14:paraId="5069CC7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5D4D8F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5194C51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5358D34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1AE03D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26D9530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FFBDF6"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SIA “VITA </w:t>
            </w:r>
            <w:proofErr w:type="spellStart"/>
            <w:r w:rsidRPr="005F6EFA">
              <w:rPr>
                <w:rFonts w:eastAsia="Times New Roman"/>
                <w:iCs/>
                <w:sz w:val="20"/>
                <w:szCs w:val="20"/>
              </w:rPr>
              <w:t>mārkets</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602749F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E4CE9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47A05D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6E41786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0B5506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AB5865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A524F49" w14:textId="77777777" w:rsidR="005F6EFA" w:rsidRPr="005F6EFA" w:rsidRDefault="005F6EFA" w:rsidP="005F6EFA">
            <w:pPr>
              <w:rPr>
                <w:rFonts w:eastAsia="Times New Roman"/>
                <w:iCs/>
                <w:sz w:val="20"/>
                <w:szCs w:val="20"/>
              </w:rPr>
            </w:pPr>
            <w:r w:rsidRPr="005F6EFA">
              <w:rPr>
                <w:rFonts w:eastAsia="Times New Roman"/>
                <w:iCs/>
                <w:sz w:val="20"/>
                <w:szCs w:val="20"/>
              </w:rPr>
              <w:t>Ogres novada pašvaldība</w:t>
            </w:r>
          </w:p>
        </w:tc>
        <w:tc>
          <w:tcPr>
            <w:tcW w:w="1581" w:type="dxa"/>
            <w:tcBorders>
              <w:top w:val="nil"/>
              <w:left w:val="nil"/>
              <w:bottom w:val="single" w:sz="4" w:space="0" w:color="auto"/>
              <w:right w:val="single" w:sz="4" w:space="0" w:color="auto"/>
            </w:tcBorders>
            <w:shd w:val="clear" w:color="auto" w:fill="auto"/>
            <w:vAlign w:val="center"/>
            <w:hideMark/>
          </w:tcPr>
          <w:p w14:paraId="42B8A26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03A044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0CC31BF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3414BC7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1A8E934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516FCE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0EF1570" w14:textId="77777777" w:rsidR="005F6EFA" w:rsidRPr="005F6EFA" w:rsidRDefault="005F6EFA" w:rsidP="005F6EFA">
            <w:pPr>
              <w:rPr>
                <w:rFonts w:eastAsia="Times New Roman"/>
                <w:iCs/>
                <w:sz w:val="20"/>
                <w:szCs w:val="20"/>
              </w:rPr>
            </w:pPr>
            <w:r w:rsidRPr="005F6EFA">
              <w:rPr>
                <w:rFonts w:eastAsia="Times New Roman"/>
                <w:iCs/>
                <w:sz w:val="20"/>
                <w:szCs w:val="20"/>
              </w:rPr>
              <w:t>SIA “Viktorija B”</w:t>
            </w:r>
          </w:p>
        </w:tc>
        <w:tc>
          <w:tcPr>
            <w:tcW w:w="1581" w:type="dxa"/>
            <w:tcBorders>
              <w:top w:val="nil"/>
              <w:left w:val="nil"/>
              <w:bottom w:val="single" w:sz="4" w:space="0" w:color="auto"/>
              <w:right w:val="single" w:sz="4" w:space="0" w:color="auto"/>
            </w:tcBorders>
            <w:shd w:val="clear" w:color="auto" w:fill="auto"/>
            <w:vAlign w:val="center"/>
            <w:hideMark/>
          </w:tcPr>
          <w:p w14:paraId="7F164A1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52658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7B17A3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54E456D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56E39D5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3787403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DF0E08B" w14:textId="77777777" w:rsidR="005F6EFA" w:rsidRPr="005F6EFA" w:rsidRDefault="005F6EFA" w:rsidP="005F6EFA">
            <w:pPr>
              <w:rPr>
                <w:rFonts w:eastAsia="Times New Roman"/>
                <w:iCs/>
                <w:sz w:val="20"/>
                <w:szCs w:val="20"/>
              </w:rPr>
            </w:pPr>
            <w:r w:rsidRPr="005F6EFA">
              <w:rPr>
                <w:rFonts w:eastAsia="Times New Roman"/>
                <w:iCs/>
                <w:sz w:val="20"/>
                <w:szCs w:val="20"/>
              </w:rPr>
              <w:t>SIA “Lācis R”</w:t>
            </w:r>
          </w:p>
        </w:tc>
        <w:tc>
          <w:tcPr>
            <w:tcW w:w="1581" w:type="dxa"/>
            <w:tcBorders>
              <w:top w:val="nil"/>
              <w:left w:val="nil"/>
              <w:bottom w:val="single" w:sz="4" w:space="0" w:color="auto"/>
              <w:right w:val="single" w:sz="4" w:space="0" w:color="auto"/>
            </w:tcBorders>
            <w:shd w:val="clear" w:color="auto" w:fill="auto"/>
            <w:vAlign w:val="center"/>
            <w:hideMark/>
          </w:tcPr>
          <w:p w14:paraId="6CE2F8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A51317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77E308F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5BDC56D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EFCE91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056620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B87465"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Amber</w:t>
            </w:r>
            <w:proofErr w:type="spellEnd"/>
            <w:r w:rsidRPr="005F6EFA">
              <w:rPr>
                <w:rFonts w:eastAsia="Times New Roman"/>
                <w:iCs/>
                <w:sz w:val="20"/>
                <w:szCs w:val="20"/>
              </w:rPr>
              <w:t xml:space="preserve"> </w:t>
            </w:r>
            <w:proofErr w:type="spellStart"/>
            <w:r w:rsidRPr="005F6EFA">
              <w:rPr>
                <w:rFonts w:eastAsia="Times New Roman"/>
                <w:iCs/>
                <w:sz w:val="20"/>
                <w:szCs w:val="20"/>
              </w:rPr>
              <w:t>book</w:t>
            </w:r>
            <w:proofErr w:type="spellEnd"/>
            <w:r w:rsidRPr="005F6EFA">
              <w:rPr>
                <w:rFonts w:eastAsia="Times New Roman"/>
                <w:iCs/>
                <w:sz w:val="20"/>
                <w:szCs w:val="20"/>
              </w:rPr>
              <w:t xml:space="preserve"> </w:t>
            </w:r>
            <w:proofErr w:type="spellStart"/>
            <w:r w:rsidRPr="005F6EFA">
              <w:rPr>
                <w:rFonts w:eastAsia="Times New Roman"/>
                <w:iCs/>
                <w:sz w:val="20"/>
                <w:szCs w:val="20"/>
              </w:rPr>
              <w:t>print</w:t>
            </w:r>
            <w:proofErr w:type="spellEnd"/>
            <w:r w:rsidRPr="005F6EFA">
              <w:rPr>
                <w:rFonts w:eastAsia="Times New Roman"/>
                <w:iCs/>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715639C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3F387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00A1E4E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5DD6927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BBD82F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36B465CC"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4D2A" w14:textId="77777777" w:rsidR="005F6EFA" w:rsidRPr="005F6EFA" w:rsidRDefault="005F6EFA" w:rsidP="005F6EFA">
            <w:pPr>
              <w:rPr>
                <w:rFonts w:eastAsia="Times New Roman"/>
                <w:iCs/>
                <w:sz w:val="20"/>
                <w:szCs w:val="20"/>
              </w:rPr>
            </w:pPr>
            <w:r w:rsidRPr="005F6EFA">
              <w:rPr>
                <w:rFonts w:eastAsia="Times New Roman"/>
                <w:iCs/>
                <w:sz w:val="20"/>
                <w:szCs w:val="20"/>
              </w:rPr>
              <w:lastRenderedPageBreak/>
              <w:t>SIA “Brocēnu siltums”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8FFD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396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12D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51F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6443C" w14:textId="77777777" w:rsidR="005F6EFA" w:rsidRPr="005F6EFA" w:rsidRDefault="005F6EFA" w:rsidP="005F6EFA">
            <w:pPr>
              <w:jc w:val="center"/>
              <w:rPr>
                <w:rFonts w:eastAsia="Times New Roman"/>
                <w:sz w:val="20"/>
                <w:szCs w:val="20"/>
                <w:lang w:eastAsia="lv-LV"/>
              </w:rPr>
            </w:pPr>
          </w:p>
        </w:tc>
      </w:tr>
      <w:tr w:rsidR="005F6EFA" w:rsidRPr="005F6EFA" w14:paraId="686AD09C"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21F32" w14:textId="77777777" w:rsidR="005F6EFA" w:rsidRPr="005F6EFA" w:rsidRDefault="005F6EFA" w:rsidP="005F6EFA">
            <w:pPr>
              <w:rPr>
                <w:rFonts w:eastAsia="Times New Roman"/>
                <w:iCs/>
                <w:sz w:val="20"/>
                <w:szCs w:val="20"/>
              </w:rPr>
            </w:pPr>
            <w:r w:rsidRPr="005F6EFA">
              <w:rPr>
                <w:rFonts w:eastAsia="Times New Roman"/>
                <w:iCs/>
                <w:sz w:val="20"/>
                <w:szCs w:val="20"/>
              </w:rPr>
              <w:t>Brocēnu novada pašvaldība</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963A4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E9A176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68800A6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131CF32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8A90D29" w14:textId="77777777" w:rsidR="005F6EFA" w:rsidRPr="005F6EFA" w:rsidRDefault="005F6EFA" w:rsidP="005F6EFA">
            <w:pPr>
              <w:jc w:val="center"/>
              <w:rPr>
                <w:rFonts w:eastAsia="Times New Roman"/>
                <w:sz w:val="20"/>
                <w:szCs w:val="20"/>
                <w:lang w:eastAsia="lv-LV"/>
              </w:rPr>
            </w:pPr>
          </w:p>
        </w:tc>
      </w:tr>
      <w:tr w:rsidR="005F6EFA" w:rsidRPr="005F6EFA" w14:paraId="2BB8864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4D1CE08" w14:textId="77777777" w:rsidR="005F6EFA" w:rsidRPr="005F6EFA" w:rsidRDefault="005F6EFA" w:rsidP="005F6EFA">
            <w:pPr>
              <w:rPr>
                <w:rFonts w:eastAsia="Times New Roman"/>
                <w:iCs/>
                <w:sz w:val="20"/>
                <w:szCs w:val="20"/>
              </w:rPr>
            </w:pPr>
            <w:r w:rsidRPr="005F6EFA">
              <w:rPr>
                <w:rFonts w:eastAsia="Times New Roman"/>
                <w:iCs/>
                <w:sz w:val="20"/>
                <w:szCs w:val="20"/>
              </w:rPr>
              <w:t>SIA “Artura mēbeles”</w:t>
            </w:r>
          </w:p>
        </w:tc>
        <w:tc>
          <w:tcPr>
            <w:tcW w:w="1581" w:type="dxa"/>
            <w:tcBorders>
              <w:top w:val="nil"/>
              <w:left w:val="nil"/>
              <w:bottom w:val="single" w:sz="4" w:space="0" w:color="auto"/>
              <w:right w:val="single" w:sz="4" w:space="0" w:color="auto"/>
            </w:tcBorders>
            <w:shd w:val="clear" w:color="auto" w:fill="auto"/>
            <w:vAlign w:val="center"/>
            <w:hideMark/>
          </w:tcPr>
          <w:p w14:paraId="5FD9EF2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6B9B5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5D7841B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697CE2F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71CECE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35C6D3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104F689" w14:textId="77777777" w:rsidR="005F6EFA" w:rsidRPr="005F6EFA" w:rsidRDefault="005F6EFA" w:rsidP="005F6EFA">
            <w:pPr>
              <w:rPr>
                <w:rFonts w:eastAsia="Times New Roman"/>
                <w:iCs/>
                <w:sz w:val="20"/>
                <w:szCs w:val="20"/>
              </w:rPr>
            </w:pPr>
            <w:r w:rsidRPr="005F6EFA">
              <w:rPr>
                <w:rFonts w:eastAsia="Times New Roman"/>
                <w:iCs/>
                <w:sz w:val="20"/>
                <w:szCs w:val="20"/>
              </w:rPr>
              <w:t>SIA “UPE CSD”</w:t>
            </w:r>
          </w:p>
        </w:tc>
        <w:tc>
          <w:tcPr>
            <w:tcW w:w="1581" w:type="dxa"/>
            <w:tcBorders>
              <w:top w:val="nil"/>
              <w:left w:val="nil"/>
              <w:bottom w:val="single" w:sz="4" w:space="0" w:color="auto"/>
              <w:right w:val="single" w:sz="4" w:space="0" w:color="auto"/>
            </w:tcBorders>
            <w:shd w:val="clear" w:color="auto" w:fill="auto"/>
            <w:vAlign w:val="center"/>
            <w:hideMark/>
          </w:tcPr>
          <w:p w14:paraId="1672D95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F0788F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6F1F0AD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14F04F3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21B10B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238F10E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BD65D59" w14:textId="77777777" w:rsidR="005F6EFA" w:rsidRPr="005F6EFA" w:rsidRDefault="005F6EFA" w:rsidP="005F6EFA">
            <w:pPr>
              <w:rPr>
                <w:rFonts w:eastAsia="Times New Roman"/>
                <w:iCs/>
                <w:sz w:val="20"/>
                <w:szCs w:val="20"/>
              </w:rPr>
            </w:pPr>
            <w:r w:rsidRPr="005F6EFA">
              <w:rPr>
                <w:rFonts w:eastAsia="Times New Roman"/>
                <w:iCs/>
                <w:sz w:val="20"/>
                <w:szCs w:val="20"/>
              </w:rPr>
              <w:t xml:space="preserve">LNKC Lielvārdes pilsētas bibliotēkas </w:t>
            </w:r>
            <w:proofErr w:type="spellStart"/>
            <w:r w:rsidRPr="005F6EFA">
              <w:rPr>
                <w:rFonts w:eastAsia="Times New Roman"/>
                <w:iCs/>
                <w:sz w:val="20"/>
                <w:szCs w:val="20"/>
              </w:rPr>
              <w:t>filiālbibliotēka</w:t>
            </w:r>
            <w:proofErr w:type="spellEnd"/>
            <w:r w:rsidRPr="005F6EFA">
              <w:rPr>
                <w:rFonts w:eastAsia="Times New Roman"/>
                <w:iCs/>
                <w:sz w:val="20"/>
                <w:szCs w:val="20"/>
              </w:rPr>
              <w:t xml:space="preserve"> “Lāčplēsis”</w:t>
            </w:r>
          </w:p>
        </w:tc>
        <w:tc>
          <w:tcPr>
            <w:tcW w:w="1581" w:type="dxa"/>
            <w:tcBorders>
              <w:top w:val="nil"/>
              <w:left w:val="nil"/>
              <w:bottom w:val="single" w:sz="4" w:space="0" w:color="auto"/>
              <w:right w:val="single" w:sz="4" w:space="0" w:color="auto"/>
            </w:tcBorders>
            <w:shd w:val="clear" w:color="auto" w:fill="auto"/>
            <w:vAlign w:val="center"/>
            <w:hideMark/>
          </w:tcPr>
          <w:p w14:paraId="79C80A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A35A19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4683BD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4718D6F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EFB238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7431354"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87D7AA" w14:textId="77777777" w:rsidR="005F6EFA" w:rsidRPr="005F6EFA" w:rsidRDefault="005F6EFA" w:rsidP="005F6EFA">
            <w:pPr>
              <w:rPr>
                <w:rFonts w:eastAsia="Times New Roman"/>
                <w:iCs/>
                <w:sz w:val="20"/>
                <w:szCs w:val="20"/>
              </w:rPr>
            </w:pPr>
            <w:r w:rsidRPr="005F6EFA">
              <w:rPr>
                <w:rFonts w:eastAsia="Times New Roman"/>
                <w:iCs/>
                <w:sz w:val="20"/>
                <w:szCs w:val="20"/>
              </w:rPr>
              <w:t>AS “PATA Saldus”</w:t>
            </w:r>
          </w:p>
        </w:tc>
        <w:tc>
          <w:tcPr>
            <w:tcW w:w="1581" w:type="dxa"/>
            <w:tcBorders>
              <w:top w:val="nil"/>
              <w:left w:val="nil"/>
              <w:bottom w:val="single" w:sz="4" w:space="0" w:color="auto"/>
              <w:right w:val="single" w:sz="4" w:space="0" w:color="auto"/>
            </w:tcBorders>
            <w:shd w:val="clear" w:color="auto" w:fill="auto"/>
            <w:vAlign w:val="center"/>
            <w:hideMark/>
          </w:tcPr>
          <w:p w14:paraId="7069709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81251C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11D783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13CE41F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6AC4497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8C2E87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4940BA" w14:textId="77777777" w:rsidR="005F6EFA" w:rsidRPr="005F6EFA" w:rsidRDefault="005F6EFA" w:rsidP="005F6EFA">
            <w:pPr>
              <w:rPr>
                <w:rFonts w:eastAsia="Times New Roman"/>
                <w:sz w:val="20"/>
                <w:szCs w:val="20"/>
              </w:rPr>
            </w:pPr>
            <w:r w:rsidRPr="005F6EFA">
              <w:rPr>
                <w:rFonts w:eastAsia="Times New Roman"/>
                <w:iCs/>
                <w:sz w:val="20"/>
                <w:szCs w:val="20"/>
              </w:rPr>
              <w:t>Ogres novada pašvaldība</w:t>
            </w:r>
            <w:r w:rsidRPr="005F6EFA">
              <w:rPr>
                <w:rFonts w:eastAsia="Times New Roman"/>
                <w:sz w:val="20"/>
                <w:szCs w:val="20"/>
              </w:rPr>
              <w:t xml:space="preserve"> VPII “Cīrulītis”</w:t>
            </w:r>
          </w:p>
        </w:tc>
        <w:tc>
          <w:tcPr>
            <w:tcW w:w="1581" w:type="dxa"/>
            <w:tcBorders>
              <w:top w:val="nil"/>
              <w:left w:val="nil"/>
              <w:bottom w:val="single" w:sz="4" w:space="0" w:color="auto"/>
              <w:right w:val="single" w:sz="4" w:space="0" w:color="auto"/>
            </w:tcBorders>
            <w:shd w:val="clear" w:color="auto" w:fill="auto"/>
            <w:vAlign w:val="center"/>
            <w:hideMark/>
          </w:tcPr>
          <w:p w14:paraId="1C44F6C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CBC675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02D56B2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507C2B8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69FBA8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191E32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5DE663" w14:textId="77777777" w:rsidR="005F6EFA" w:rsidRPr="005F6EFA" w:rsidRDefault="005F6EFA" w:rsidP="005F6EFA">
            <w:pPr>
              <w:rPr>
                <w:rFonts w:eastAsia="Times New Roman"/>
                <w:iCs/>
                <w:sz w:val="20"/>
                <w:szCs w:val="20"/>
              </w:rPr>
            </w:pPr>
            <w:r w:rsidRPr="005F6EFA">
              <w:rPr>
                <w:rFonts w:eastAsia="Times New Roman"/>
                <w:iCs/>
                <w:sz w:val="20"/>
                <w:szCs w:val="20"/>
              </w:rPr>
              <w:t>SIA “Akropole Rīga”</w:t>
            </w:r>
          </w:p>
        </w:tc>
        <w:tc>
          <w:tcPr>
            <w:tcW w:w="1581" w:type="dxa"/>
            <w:tcBorders>
              <w:top w:val="nil"/>
              <w:left w:val="nil"/>
              <w:bottom w:val="single" w:sz="4" w:space="0" w:color="auto"/>
              <w:right w:val="single" w:sz="4" w:space="0" w:color="auto"/>
            </w:tcBorders>
            <w:shd w:val="clear" w:color="auto" w:fill="auto"/>
            <w:vAlign w:val="center"/>
            <w:hideMark/>
          </w:tcPr>
          <w:p w14:paraId="755C623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430DAA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1141307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0CEDA33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39C631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42C271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4C38CA3"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Parrot</w:t>
            </w:r>
            <w:proofErr w:type="spellEnd"/>
            <w:r w:rsidRPr="005F6EFA">
              <w:rPr>
                <w:rFonts w:eastAsia="Times New Roman"/>
                <w:iCs/>
                <w:sz w:val="20"/>
                <w:szCs w:val="20"/>
              </w:rPr>
              <w:t xml:space="preserve"> telpa”</w:t>
            </w:r>
          </w:p>
        </w:tc>
        <w:tc>
          <w:tcPr>
            <w:tcW w:w="1581" w:type="dxa"/>
            <w:tcBorders>
              <w:top w:val="nil"/>
              <w:left w:val="nil"/>
              <w:bottom w:val="single" w:sz="4" w:space="0" w:color="auto"/>
              <w:right w:val="single" w:sz="4" w:space="0" w:color="auto"/>
            </w:tcBorders>
            <w:shd w:val="clear" w:color="auto" w:fill="auto"/>
            <w:vAlign w:val="center"/>
            <w:hideMark/>
          </w:tcPr>
          <w:p w14:paraId="5CF6F14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893F7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2F8FC17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38FDD43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CC3F21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23B399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CE46E34" w14:textId="77777777" w:rsidR="005F6EFA" w:rsidRPr="005F6EFA" w:rsidRDefault="005F6EFA" w:rsidP="005F6EFA">
            <w:pPr>
              <w:rPr>
                <w:rFonts w:eastAsia="Times New Roman"/>
                <w:iCs/>
                <w:sz w:val="20"/>
                <w:szCs w:val="20"/>
              </w:rPr>
            </w:pPr>
            <w:r w:rsidRPr="005F6EFA">
              <w:rPr>
                <w:rFonts w:eastAsia="Times New Roman"/>
                <w:iCs/>
                <w:sz w:val="20"/>
                <w:szCs w:val="20"/>
              </w:rPr>
              <w:t>Ogres novada P/A “Ogres novada Kultūras centrs”</w:t>
            </w:r>
          </w:p>
        </w:tc>
        <w:tc>
          <w:tcPr>
            <w:tcW w:w="1581" w:type="dxa"/>
            <w:tcBorders>
              <w:top w:val="nil"/>
              <w:left w:val="nil"/>
              <w:bottom w:val="single" w:sz="4" w:space="0" w:color="auto"/>
              <w:right w:val="single" w:sz="4" w:space="0" w:color="auto"/>
            </w:tcBorders>
            <w:shd w:val="clear" w:color="auto" w:fill="auto"/>
            <w:vAlign w:val="center"/>
            <w:hideMark/>
          </w:tcPr>
          <w:p w14:paraId="52649A5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8826A4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3E33073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46A9C83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A73A98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74E18C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1D53CF" w14:textId="77777777" w:rsidR="005F6EFA" w:rsidRPr="005F6EFA" w:rsidRDefault="005F6EFA" w:rsidP="005F6EFA">
            <w:pPr>
              <w:rPr>
                <w:rFonts w:eastAsia="Times New Roman"/>
                <w:iCs/>
                <w:sz w:val="20"/>
                <w:szCs w:val="20"/>
              </w:rPr>
            </w:pPr>
            <w:r w:rsidRPr="005F6EFA">
              <w:rPr>
                <w:rFonts w:eastAsia="Times New Roman"/>
                <w:iCs/>
                <w:sz w:val="20"/>
                <w:szCs w:val="20"/>
              </w:rPr>
              <w:t>SIA “</w:t>
            </w:r>
            <w:proofErr w:type="spellStart"/>
            <w:r w:rsidRPr="005F6EFA">
              <w:rPr>
                <w:rFonts w:eastAsia="Times New Roman"/>
                <w:iCs/>
                <w:sz w:val="20"/>
                <w:szCs w:val="20"/>
              </w:rPr>
              <w:t>New</w:t>
            </w:r>
            <w:proofErr w:type="spellEnd"/>
            <w:r w:rsidRPr="005F6EFA">
              <w:rPr>
                <w:rFonts w:eastAsia="Times New Roman"/>
                <w:iCs/>
                <w:sz w:val="20"/>
                <w:szCs w:val="20"/>
              </w:rPr>
              <w:t xml:space="preserve"> Rosme”</w:t>
            </w:r>
          </w:p>
        </w:tc>
        <w:tc>
          <w:tcPr>
            <w:tcW w:w="1581" w:type="dxa"/>
            <w:tcBorders>
              <w:top w:val="nil"/>
              <w:left w:val="nil"/>
              <w:bottom w:val="single" w:sz="4" w:space="0" w:color="auto"/>
              <w:right w:val="single" w:sz="4" w:space="0" w:color="auto"/>
            </w:tcBorders>
            <w:shd w:val="clear" w:color="auto" w:fill="auto"/>
            <w:vAlign w:val="center"/>
            <w:hideMark/>
          </w:tcPr>
          <w:p w14:paraId="012513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656C8E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Administratīvie un sekretāru pakalpojumi</w:t>
            </w:r>
          </w:p>
        </w:tc>
        <w:tc>
          <w:tcPr>
            <w:tcW w:w="1989" w:type="dxa"/>
            <w:tcBorders>
              <w:top w:val="nil"/>
              <w:left w:val="nil"/>
              <w:bottom w:val="single" w:sz="4" w:space="0" w:color="auto"/>
              <w:right w:val="single" w:sz="4" w:space="0" w:color="auto"/>
            </w:tcBorders>
            <w:shd w:val="clear" w:color="auto" w:fill="auto"/>
            <w:vAlign w:val="center"/>
            <w:hideMark/>
          </w:tcPr>
          <w:p w14:paraId="4A673BD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Klientu apkalpošanas speciālists</w:t>
            </w:r>
          </w:p>
        </w:tc>
        <w:tc>
          <w:tcPr>
            <w:tcW w:w="1634" w:type="dxa"/>
            <w:tcBorders>
              <w:top w:val="nil"/>
              <w:left w:val="nil"/>
              <w:bottom w:val="single" w:sz="4" w:space="0" w:color="auto"/>
              <w:right w:val="single" w:sz="4" w:space="0" w:color="auto"/>
            </w:tcBorders>
            <w:shd w:val="clear" w:color="auto" w:fill="auto"/>
            <w:vAlign w:val="center"/>
            <w:hideMark/>
          </w:tcPr>
          <w:p w14:paraId="756E685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7A6DBE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F08458B"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A19ACE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auto" w:fill="BFBFBF" w:themeFill="background1" w:themeFillShade="BF"/>
            <w:vAlign w:val="center"/>
            <w:hideMark/>
          </w:tcPr>
          <w:p w14:paraId="660A607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auto" w:fill="BFBFBF" w:themeFill="background1" w:themeFillShade="BF"/>
            <w:vAlign w:val="center"/>
            <w:hideMark/>
          </w:tcPr>
          <w:p w14:paraId="3722E967"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auto" w:fill="BFBFBF" w:themeFill="background1" w:themeFillShade="BF"/>
            <w:vAlign w:val="center"/>
            <w:hideMark/>
          </w:tcPr>
          <w:p w14:paraId="5160F526"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BFBFBF" w:themeFill="background1" w:themeFillShade="BF"/>
            <w:vAlign w:val="center"/>
            <w:hideMark/>
          </w:tcPr>
          <w:p w14:paraId="0FA99FC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21</w:t>
            </w:r>
          </w:p>
        </w:tc>
        <w:tc>
          <w:tcPr>
            <w:tcW w:w="1536" w:type="dxa"/>
            <w:tcBorders>
              <w:top w:val="nil"/>
              <w:left w:val="nil"/>
              <w:bottom w:val="single" w:sz="4" w:space="0" w:color="auto"/>
              <w:right w:val="single" w:sz="4" w:space="0" w:color="auto"/>
            </w:tcBorders>
            <w:shd w:val="clear" w:color="auto" w:fill="BFBFBF" w:themeFill="background1" w:themeFillShade="BF"/>
            <w:vAlign w:val="center"/>
            <w:hideMark/>
          </w:tcPr>
          <w:p w14:paraId="796266A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7B31A69E" w14:textId="77777777" w:rsidTr="005F6EFA">
        <w:trPr>
          <w:trHeight w:val="630"/>
          <w:jc w:val="center"/>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0B60C688"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SIA "ENTRESOL"</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1AAD0B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14:paraId="7B9EFAE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1D0C3BB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795CE154"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B3D56A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0F3F7410" w14:textId="77777777" w:rsidTr="005F6EFA">
        <w:trPr>
          <w:trHeight w:val="630"/>
          <w:jc w:val="center"/>
        </w:trPr>
        <w:tc>
          <w:tcPr>
            <w:tcW w:w="2520" w:type="dxa"/>
            <w:vMerge/>
            <w:tcBorders>
              <w:top w:val="nil"/>
              <w:left w:val="single" w:sz="4" w:space="0" w:color="auto"/>
              <w:bottom w:val="single" w:sz="4" w:space="0" w:color="000000"/>
              <w:right w:val="single" w:sz="4" w:space="0" w:color="auto"/>
            </w:tcBorders>
            <w:vAlign w:val="center"/>
            <w:hideMark/>
          </w:tcPr>
          <w:p w14:paraId="3AD201E5" w14:textId="77777777" w:rsidR="005F6EFA" w:rsidRPr="005F6EFA" w:rsidRDefault="005F6EFA" w:rsidP="005F6EFA">
            <w:pPr>
              <w:rPr>
                <w:rFonts w:eastAsia="Times New Roman"/>
                <w:sz w:val="20"/>
                <w:szCs w:val="20"/>
                <w:lang w:eastAsia="lv-LV"/>
              </w:rPr>
            </w:pPr>
          </w:p>
        </w:tc>
        <w:tc>
          <w:tcPr>
            <w:tcW w:w="1581" w:type="dxa"/>
            <w:vMerge/>
            <w:tcBorders>
              <w:top w:val="nil"/>
              <w:left w:val="single" w:sz="4" w:space="0" w:color="auto"/>
              <w:bottom w:val="single" w:sz="4" w:space="0" w:color="000000"/>
              <w:right w:val="single" w:sz="4" w:space="0" w:color="auto"/>
            </w:tcBorders>
            <w:vAlign w:val="center"/>
            <w:hideMark/>
          </w:tcPr>
          <w:p w14:paraId="259F89D5" w14:textId="77777777" w:rsidR="005F6EFA" w:rsidRPr="005F6EFA" w:rsidRDefault="005F6EFA" w:rsidP="005F6EFA">
            <w:pPr>
              <w:rPr>
                <w:rFonts w:eastAsia="Times New Roman"/>
                <w:sz w:val="20"/>
                <w:szCs w:val="20"/>
                <w:lang w:eastAsia="lv-LV"/>
              </w:rPr>
            </w:pPr>
          </w:p>
        </w:tc>
        <w:tc>
          <w:tcPr>
            <w:tcW w:w="1848" w:type="dxa"/>
            <w:vMerge/>
            <w:tcBorders>
              <w:top w:val="nil"/>
              <w:left w:val="single" w:sz="4" w:space="0" w:color="auto"/>
              <w:bottom w:val="single" w:sz="4" w:space="0" w:color="000000"/>
              <w:right w:val="single" w:sz="4" w:space="0" w:color="auto"/>
            </w:tcBorders>
            <w:vAlign w:val="center"/>
            <w:hideMark/>
          </w:tcPr>
          <w:p w14:paraId="74776979"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hideMark/>
          </w:tcPr>
          <w:p w14:paraId="2416308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nil"/>
              <w:left w:val="nil"/>
              <w:bottom w:val="single" w:sz="4" w:space="0" w:color="auto"/>
              <w:right w:val="single" w:sz="4" w:space="0" w:color="auto"/>
            </w:tcBorders>
            <w:shd w:val="clear" w:color="auto" w:fill="auto"/>
            <w:vAlign w:val="center"/>
            <w:hideMark/>
          </w:tcPr>
          <w:p w14:paraId="0250A8B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6B64A5F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DD5A1B1" w14:textId="77777777" w:rsidTr="005F6EFA">
        <w:trPr>
          <w:trHeight w:val="630"/>
          <w:jc w:val="center"/>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10543BF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"OZOLIŅA KONDITOREJA"</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0A8C53E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14:paraId="447ADBF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hideMark/>
          </w:tcPr>
          <w:p w14:paraId="38549A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hideMark/>
          </w:tcPr>
          <w:p w14:paraId="20B3F97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3376563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5</w:t>
            </w:r>
          </w:p>
        </w:tc>
      </w:tr>
      <w:tr w:rsidR="005F6EFA" w:rsidRPr="005F6EFA" w14:paraId="5CCD2A7E" w14:textId="77777777" w:rsidTr="005F6EFA">
        <w:trPr>
          <w:trHeight w:val="630"/>
          <w:jc w:val="center"/>
        </w:trPr>
        <w:tc>
          <w:tcPr>
            <w:tcW w:w="2520" w:type="dxa"/>
            <w:vMerge/>
            <w:tcBorders>
              <w:top w:val="nil"/>
              <w:left w:val="single" w:sz="4" w:space="0" w:color="auto"/>
              <w:bottom w:val="single" w:sz="4" w:space="0" w:color="000000"/>
              <w:right w:val="single" w:sz="4" w:space="0" w:color="auto"/>
            </w:tcBorders>
            <w:vAlign w:val="center"/>
            <w:hideMark/>
          </w:tcPr>
          <w:p w14:paraId="67A8E1DC" w14:textId="77777777" w:rsidR="005F6EFA" w:rsidRPr="005F6EFA" w:rsidRDefault="005F6EFA" w:rsidP="005F6EFA">
            <w:pPr>
              <w:rPr>
                <w:rFonts w:eastAsia="Times New Roman"/>
                <w:sz w:val="20"/>
                <w:szCs w:val="20"/>
                <w:lang w:eastAsia="lv-LV"/>
              </w:rPr>
            </w:pPr>
          </w:p>
        </w:tc>
        <w:tc>
          <w:tcPr>
            <w:tcW w:w="1581" w:type="dxa"/>
            <w:vMerge/>
            <w:tcBorders>
              <w:top w:val="nil"/>
              <w:left w:val="single" w:sz="4" w:space="0" w:color="auto"/>
              <w:bottom w:val="single" w:sz="4" w:space="0" w:color="000000"/>
              <w:right w:val="single" w:sz="4" w:space="0" w:color="auto"/>
            </w:tcBorders>
            <w:vAlign w:val="center"/>
            <w:hideMark/>
          </w:tcPr>
          <w:p w14:paraId="54ED979A" w14:textId="77777777" w:rsidR="005F6EFA" w:rsidRPr="005F6EFA" w:rsidRDefault="005F6EFA" w:rsidP="005F6EFA">
            <w:pPr>
              <w:rPr>
                <w:rFonts w:eastAsia="Times New Roman"/>
                <w:sz w:val="20"/>
                <w:szCs w:val="20"/>
                <w:lang w:eastAsia="lv-LV"/>
              </w:rPr>
            </w:pPr>
          </w:p>
        </w:tc>
        <w:tc>
          <w:tcPr>
            <w:tcW w:w="1848" w:type="dxa"/>
            <w:vMerge/>
            <w:tcBorders>
              <w:top w:val="nil"/>
              <w:left w:val="single" w:sz="4" w:space="0" w:color="auto"/>
              <w:bottom w:val="single" w:sz="4" w:space="0" w:color="000000"/>
              <w:right w:val="single" w:sz="4" w:space="0" w:color="auto"/>
            </w:tcBorders>
            <w:vAlign w:val="center"/>
            <w:hideMark/>
          </w:tcPr>
          <w:p w14:paraId="39DDD140"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hideMark/>
          </w:tcPr>
          <w:p w14:paraId="0DB16A1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nil"/>
              <w:left w:val="nil"/>
              <w:bottom w:val="single" w:sz="4" w:space="0" w:color="auto"/>
              <w:right w:val="single" w:sz="4" w:space="0" w:color="auto"/>
            </w:tcBorders>
            <w:shd w:val="clear" w:color="auto" w:fill="auto"/>
            <w:vAlign w:val="center"/>
            <w:hideMark/>
          </w:tcPr>
          <w:p w14:paraId="6A3F555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1AB9967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2EB6442E" w14:textId="77777777" w:rsidTr="005F6EFA">
        <w:trPr>
          <w:trHeight w:val="678"/>
          <w:jc w:val="center"/>
        </w:trPr>
        <w:tc>
          <w:tcPr>
            <w:tcW w:w="2520" w:type="dxa"/>
            <w:tcBorders>
              <w:top w:val="nil"/>
              <w:left w:val="single" w:sz="4" w:space="0" w:color="auto"/>
              <w:bottom w:val="single" w:sz="4" w:space="0" w:color="000000"/>
              <w:right w:val="single" w:sz="4" w:space="0" w:color="auto"/>
            </w:tcBorders>
            <w:shd w:val="clear" w:color="auto" w:fill="auto"/>
            <w:vAlign w:val="center"/>
            <w:hideMark/>
          </w:tcPr>
          <w:p w14:paraId="45E3FB8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"ELPA 2"</w:t>
            </w:r>
          </w:p>
        </w:tc>
        <w:tc>
          <w:tcPr>
            <w:tcW w:w="1581" w:type="dxa"/>
            <w:tcBorders>
              <w:top w:val="nil"/>
              <w:left w:val="single" w:sz="4" w:space="0" w:color="auto"/>
              <w:bottom w:val="single" w:sz="4" w:space="0" w:color="000000"/>
              <w:right w:val="single" w:sz="4" w:space="0" w:color="auto"/>
            </w:tcBorders>
            <w:shd w:val="clear" w:color="auto" w:fill="auto"/>
            <w:vAlign w:val="center"/>
            <w:hideMark/>
          </w:tcPr>
          <w:p w14:paraId="5634C55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single" w:sz="4" w:space="0" w:color="auto"/>
              <w:bottom w:val="single" w:sz="4" w:space="0" w:color="000000"/>
              <w:right w:val="single" w:sz="4" w:space="0" w:color="auto"/>
            </w:tcBorders>
            <w:shd w:val="clear" w:color="auto" w:fill="auto"/>
            <w:vAlign w:val="center"/>
            <w:hideMark/>
          </w:tcPr>
          <w:p w14:paraId="4183013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59D211F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6B08F88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p w14:paraId="5233B9F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2572586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9</w:t>
            </w:r>
          </w:p>
        </w:tc>
      </w:tr>
      <w:tr w:rsidR="005F6EFA" w:rsidRPr="005F6EFA" w14:paraId="0F6A3DD3" w14:textId="77777777" w:rsidTr="005F6EFA">
        <w:trPr>
          <w:trHeight w:val="574"/>
          <w:jc w:val="center"/>
        </w:trPr>
        <w:tc>
          <w:tcPr>
            <w:tcW w:w="2520" w:type="dxa"/>
            <w:tcBorders>
              <w:top w:val="nil"/>
              <w:left w:val="single" w:sz="4" w:space="0" w:color="auto"/>
              <w:bottom w:val="single" w:sz="4" w:space="0" w:color="000000"/>
              <w:right w:val="single" w:sz="4" w:space="0" w:color="auto"/>
            </w:tcBorders>
            <w:shd w:val="clear" w:color="auto" w:fill="auto"/>
            <w:vAlign w:val="center"/>
            <w:hideMark/>
          </w:tcPr>
          <w:p w14:paraId="21626D9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"RESTORĀNU SERVISA SKOLA"</w:t>
            </w:r>
          </w:p>
        </w:tc>
        <w:tc>
          <w:tcPr>
            <w:tcW w:w="1581" w:type="dxa"/>
            <w:tcBorders>
              <w:top w:val="nil"/>
              <w:left w:val="single" w:sz="4" w:space="0" w:color="auto"/>
              <w:bottom w:val="single" w:sz="4" w:space="0" w:color="000000"/>
              <w:right w:val="single" w:sz="4" w:space="0" w:color="auto"/>
            </w:tcBorders>
            <w:shd w:val="clear" w:color="auto" w:fill="auto"/>
            <w:vAlign w:val="center"/>
            <w:hideMark/>
          </w:tcPr>
          <w:p w14:paraId="5813A56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single" w:sz="4" w:space="0" w:color="auto"/>
              <w:bottom w:val="single" w:sz="4" w:space="0" w:color="000000"/>
              <w:right w:val="single" w:sz="4" w:space="0" w:color="auto"/>
            </w:tcBorders>
            <w:shd w:val="clear" w:color="auto" w:fill="auto"/>
            <w:vAlign w:val="center"/>
            <w:hideMark/>
          </w:tcPr>
          <w:p w14:paraId="04BE49C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right w:val="single" w:sz="4" w:space="0" w:color="auto"/>
            </w:tcBorders>
            <w:shd w:val="clear" w:color="auto" w:fill="auto"/>
            <w:vAlign w:val="center"/>
            <w:hideMark/>
          </w:tcPr>
          <w:p w14:paraId="1321F2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right w:val="single" w:sz="4" w:space="0" w:color="auto"/>
            </w:tcBorders>
            <w:shd w:val="clear" w:color="auto" w:fill="auto"/>
            <w:vAlign w:val="center"/>
            <w:hideMark/>
          </w:tcPr>
          <w:p w14:paraId="1873087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right w:val="single" w:sz="4" w:space="0" w:color="auto"/>
            </w:tcBorders>
            <w:shd w:val="clear" w:color="auto" w:fill="auto"/>
            <w:vAlign w:val="center"/>
            <w:hideMark/>
          </w:tcPr>
          <w:p w14:paraId="10184DB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5B99020A" w14:textId="77777777" w:rsidTr="005F6EFA">
        <w:trPr>
          <w:trHeight w:val="980"/>
          <w:jc w:val="center"/>
        </w:trPr>
        <w:tc>
          <w:tcPr>
            <w:tcW w:w="2520" w:type="dxa"/>
            <w:tcBorders>
              <w:top w:val="nil"/>
              <w:left w:val="single" w:sz="4" w:space="0" w:color="auto"/>
              <w:bottom w:val="single" w:sz="4" w:space="0" w:color="000000"/>
              <w:right w:val="single" w:sz="4" w:space="0" w:color="auto"/>
            </w:tcBorders>
            <w:shd w:val="clear" w:color="auto" w:fill="auto"/>
            <w:vAlign w:val="center"/>
            <w:hideMark/>
          </w:tcPr>
          <w:p w14:paraId="79D2810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"MALEVSS"</w:t>
            </w:r>
          </w:p>
        </w:tc>
        <w:tc>
          <w:tcPr>
            <w:tcW w:w="1581" w:type="dxa"/>
            <w:tcBorders>
              <w:top w:val="nil"/>
              <w:left w:val="single" w:sz="4" w:space="0" w:color="auto"/>
              <w:bottom w:val="single" w:sz="4" w:space="0" w:color="000000"/>
              <w:right w:val="single" w:sz="4" w:space="0" w:color="auto"/>
            </w:tcBorders>
            <w:shd w:val="clear" w:color="auto" w:fill="auto"/>
            <w:vAlign w:val="center"/>
            <w:hideMark/>
          </w:tcPr>
          <w:p w14:paraId="1BAD887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8443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tcPr>
          <w:p w14:paraId="343E0B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single" w:sz="4" w:space="0" w:color="auto"/>
              <w:left w:val="nil"/>
              <w:bottom w:val="single" w:sz="4" w:space="0" w:color="auto"/>
              <w:right w:val="single" w:sz="4" w:space="0" w:color="auto"/>
            </w:tcBorders>
            <w:shd w:val="clear" w:color="auto" w:fill="auto"/>
            <w:vAlign w:val="center"/>
          </w:tcPr>
          <w:p w14:paraId="4B3DFBA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tcPr>
          <w:p w14:paraId="23ED245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6E802575" w14:textId="77777777" w:rsidTr="005F6EFA">
        <w:trPr>
          <w:trHeight w:val="63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14:paraId="17F015F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"TIAMO GRUPA"</w:t>
            </w: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14:paraId="7086B65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ED24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02A57BC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218B667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BE72B9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24FC2740" w14:textId="77777777" w:rsidTr="005F6EFA">
        <w:trPr>
          <w:trHeight w:val="63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529DF08" w14:textId="77777777" w:rsidR="005F6EFA" w:rsidRPr="005F6EFA" w:rsidRDefault="005F6EFA" w:rsidP="005F6EFA">
            <w:pPr>
              <w:rPr>
                <w:rFonts w:eastAsia="Times New Roman"/>
                <w:sz w:val="20"/>
                <w:szCs w:val="20"/>
                <w:lang w:eastAsia="lv-LV"/>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725E148A" w14:textId="77777777" w:rsidR="005F6EFA" w:rsidRPr="005F6EFA" w:rsidRDefault="005F6EFA" w:rsidP="005F6EFA">
            <w:pPr>
              <w:rPr>
                <w:rFonts w:eastAsia="Times New Roman"/>
                <w:sz w:val="20"/>
                <w:szCs w:val="20"/>
                <w:lang w:eastAsia="lv-LV"/>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E46DBC9" w14:textId="77777777" w:rsidR="005F6EFA" w:rsidRPr="005F6EFA" w:rsidRDefault="005F6EFA" w:rsidP="005F6EFA">
            <w:pPr>
              <w:rPr>
                <w:rFonts w:eastAsia="Times New Roman"/>
                <w:sz w:val="20"/>
                <w:szCs w:val="20"/>
                <w:lang w:eastAsia="lv-LV"/>
              </w:rPr>
            </w:pP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1F6A65F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4FD78F0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B97AE0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23863FE8" w14:textId="77777777" w:rsidTr="005F6EFA">
        <w:trPr>
          <w:trHeight w:val="1585"/>
          <w:jc w:val="center"/>
        </w:trPr>
        <w:tc>
          <w:tcPr>
            <w:tcW w:w="25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87A7A8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"RIMI LATVIA"</w:t>
            </w:r>
          </w:p>
        </w:tc>
        <w:tc>
          <w:tcPr>
            <w:tcW w:w="158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BB29F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un 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C71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6FF2A4F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4AAEECF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3C4E4B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18</w:t>
            </w:r>
          </w:p>
        </w:tc>
      </w:tr>
      <w:tr w:rsidR="005F6EFA" w:rsidRPr="005F6EFA" w14:paraId="19E84C07" w14:textId="77777777" w:rsidTr="005F6EFA">
        <w:trPr>
          <w:trHeight w:val="630"/>
          <w:jc w:val="center"/>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704E667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"OGRES PRESTIŽS"</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0ABD01F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1904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270930C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26A0866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751D86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8</w:t>
            </w:r>
          </w:p>
        </w:tc>
      </w:tr>
      <w:tr w:rsidR="005F6EFA" w:rsidRPr="005F6EFA" w14:paraId="3F56B22C" w14:textId="77777777" w:rsidTr="005F6EFA">
        <w:trPr>
          <w:trHeight w:val="630"/>
          <w:jc w:val="center"/>
        </w:trPr>
        <w:tc>
          <w:tcPr>
            <w:tcW w:w="2520" w:type="dxa"/>
            <w:vMerge/>
            <w:tcBorders>
              <w:top w:val="nil"/>
              <w:left w:val="single" w:sz="4" w:space="0" w:color="auto"/>
              <w:bottom w:val="single" w:sz="4" w:space="0" w:color="000000"/>
              <w:right w:val="single" w:sz="4" w:space="0" w:color="auto"/>
            </w:tcBorders>
            <w:vAlign w:val="center"/>
            <w:hideMark/>
          </w:tcPr>
          <w:p w14:paraId="7FB96335" w14:textId="77777777" w:rsidR="005F6EFA" w:rsidRPr="005F6EFA" w:rsidRDefault="005F6EFA" w:rsidP="005F6EFA">
            <w:pPr>
              <w:rPr>
                <w:rFonts w:eastAsia="Times New Roman"/>
                <w:sz w:val="20"/>
                <w:szCs w:val="20"/>
                <w:lang w:eastAsia="lv-LV"/>
              </w:rPr>
            </w:pPr>
          </w:p>
        </w:tc>
        <w:tc>
          <w:tcPr>
            <w:tcW w:w="1581" w:type="dxa"/>
            <w:vMerge/>
            <w:tcBorders>
              <w:top w:val="nil"/>
              <w:left w:val="single" w:sz="4" w:space="0" w:color="auto"/>
              <w:bottom w:val="single" w:sz="4" w:space="0" w:color="000000"/>
              <w:right w:val="single" w:sz="4" w:space="0" w:color="auto"/>
            </w:tcBorders>
            <w:vAlign w:val="center"/>
            <w:hideMark/>
          </w:tcPr>
          <w:p w14:paraId="061FF114" w14:textId="77777777" w:rsidR="005F6EFA" w:rsidRPr="005F6EFA" w:rsidRDefault="005F6EFA" w:rsidP="005F6EFA">
            <w:pPr>
              <w:rPr>
                <w:rFonts w:eastAsia="Times New Roman"/>
                <w:sz w:val="20"/>
                <w:szCs w:val="20"/>
                <w:lang w:eastAsia="lv-LV"/>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2703375" w14:textId="77777777" w:rsidR="005F6EFA" w:rsidRPr="005F6EFA" w:rsidRDefault="005F6EFA" w:rsidP="005F6EFA">
            <w:pPr>
              <w:rPr>
                <w:rFonts w:eastAsia="Times New Roman"/>
                <w:sz w:val="20"/>
                <w:szCs w:val="20"/>
                <w:lang w:eastAsia="lv-LV"/>
              </w:rPr>
            </w:pP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572C2E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4EAC08F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8E1892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283CC051" w14:textId="77777777" w:rsidTr="005F6EFA">
        <w:trPr>
          <w:trHeight w:val="630"/>
          <w:jc w:val="center"/>
        </w:trPr>
        <w:tc>
          <w:tcPr>
            <w:tcW w:w="2520" w:type="dxa"/>
            <w:vMerge w:val="restart"/>
            <w:tcBorders>
              <w:top w:val="nil"/>
              <w:left w:val="single" w:sz="4" w:space="0" w:color="auto"/>
              <w:right w:val="single" w:sz="4" w:space="0" w:color="auto"/>
            </w:tcBorders>
            <w:shd w:val="clear" w:color="auto" w:fill="auto"/>
            <w:vAlign w:val="center"/>
            <w:hideMark/>
          </w:tcPr>
          <w:p w14:paraId="7BFE0D2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"MARGRET"</w:t>
            </w:r>
          </w:p>
        </w:tc>
        <w:tc>
          <w:tcPr>
            <w:tcW w:w="1581" w:type="dxa"/>
            <w:vMerge w:val="restart"/>
            <w:tcBorders>
              <w:top w:val="nil"/>
              <w:left w:val="nil"/>
              <w:right w:val="single" w:sz="4" w:space="0" w:color="auto"/>
            </w:tcBorders>
            <w:shd w:val="clear" w:color="auto" w:fill="auto"/>
            <w:vAlign w:val="center"/>
            <w:hideMark/>
          </w:tcPr>
          <w:p w14:paraId="5C4AD8A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single" w:sz="4" w:space="0" w:color="auto"/>
              <w:left w:val="nil"/>
              <w:right w:val="single" w:sz="4" w:space="0" w:color="auto"/>
            </w:tcBorders>
            <w:shd w:val="clear" w:color="auto" w:fill="auto"/>
            <w:vAlign w:val="center"/>
            <w:hideMark/>
          </w:tcPr>
          <w:p w14:paraId="3E671A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1461F6B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0D42DA6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58C2121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6A2BAFC6" w14:textId="77777777" w:rsidTr="005F6EFA">
        <w:trPr>
          <w:trHeight w:val="630"/>
          <w:jc w:val="center"/>
        </w:trPr>
        <w:tc>
          <w:tcPr>
            <w:tcW w:w="2520" w:type="dxa"/>
            <w:vMerge/>
            <w:tcBorders>
              <w:left w:val="single" w:sz="4" w:space="0" w:color="auto"/>
              <w:bottom w:val="single" w:sz="4" w:space="0" w:color="auto"/>
              <w:right w:val="single" w:sz="4" w:space="0" w:color="auto"/>
            </w:tcBorders>
            <w:shd w:val="clear" w:color="auto" w:fill="auto"/>
            <w:vAlign w:val="center"/>
          </w:tcPr>
          <w:p w14:paraId="3DAAB399" w14:textId="77777777" w:rsidR="005F6EFA" w:rsidRPr="005F6EFA" w:rsidRDefault="005F6EFA" w:rsidP="005F6EFA">
            <w:pPr>
              <w:rPr>
                <w:rFonts w:eastAsia="Times New Roman"/>
                <w:sz w:val="20"/>
                <w:szCs w:val="20"/>
                <w:lang w:eastAsia="lv-LV"/>
              </w:rPr>
            </w:pPr>
          </w:p>
        </w:tc>
        <w:tc>
          <w:tcPr>
            <w:tcW w:w="1581" w:type="dxa"/>
            <w:vMerge/>
            <w:tcBorders>
              <w:left w:val="nil"/>
              <w:bottom w:val="single" w:sz="4" w:space="0" w:color="auto"/>
              <w:right w:val="single" w:sz="4" w:space="0" w:color="auto"/>
            </w:tcBorders>
            <w:shd w:val="clear" w:color="auto" w:fill="auto"/>
            <w:vAlign w:val="center"/>
          </w:tcPr>
          <w:p w14:paraId="58B8DC0F" w14:textId="77777777" w:rsidR="005F6EFA" w:rsidRPr="005F6EFA" w:rsidRDefault="005F6EFA" w:rsidP="005F6EFA">
            <w:pPr>
              <w:rPr>
                <w:rFonts w:eastAsia="Times New Roman"/>
                <w:sz w:val="20"/>
                <w:szCs w:val="20"/>
                <w:lang w:eastAsia="lv-LV"/>
              </w:rPr>
            </w:pPr>
          </w:p>
        </w:tc>
        <w:tc>
          <w:tcPr>
            <w:tcW w:w="1848" w:type="dxa"/>
            <w:vMerge/>
            <w:tcBorders>
              <w:left w:val="nil"/>
              <w:bottom w:val="single" w:sz="4" w:space="0" w:color="auto"/>
              <w:right w:val="single" w:sz="4" w:space="0" w:color="auto"/>
            </w:tcBorders>
            <w:shd w:val="clear" w:color="auto" w:fill="auto"/>
            <w:vAlign w:val="center"/>
          </w:tcPr>
          <w:p w14:paraId="46DEFF5E"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tcPr>
          <w:p w14:paraId="73F7A3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pakalpojumu speciālists    </w:t>
            </w:r>
          </w:p>
        </w:tc>
        <w:tc>
          <w:tcPr>
            <w:tcW w:w="1634" w:type="dxa"/>
            <w:tcBorders>
              <w:top w:val="nil"/>
              <w:left w:val="nil"/>
              <w:bottom w:val="single" w:sz="4" w:space="0" w:color="auto"/>
              <w:right w:val="single" w:sz="4" w:space="0" w:color="auto"/>
            </w:tcBorders>
            <w:shd w:val="clear" w:color="auto" w:fill="auto"/>
            <w:vAlign w:val="center"/>
          </w:tcPr>
          <w:p w14:paraId="7E52A89C"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441B662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7A41580" w14:textId="77777777" w:rsidTr="005F6EFA">
        <w:trPr>
          <w:trHeight w:val="630"/>
          <w:jc w:val="center"/>
        </w:trPr>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0340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"DAINU GARDUMI"</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7CD06A9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14:paraId="629514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hideMark/>
          </w:tcPr>
          <w:p w14:paraId="0C3FFB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Pavārs </w:t>
            </w:r>
          </w:p>
        </w:tc>
        <w:tc>
          <w:tcPr>
            <w:tcW w:w="1634" w:type="dxa"/>
            <w:tcBorders>
              <w:top w:val="nil"/>
              <w:left w:val="nil"/>
              <w:bottom w:val="single" w:sz="4" w:space="0" w:color="auto"/>
              <w:right w:val="single" w:sz="4" w:space="0" w:color="auto"/>
            </w:tcBorders>
            <w:shd w:val="clear" w:color="auto" w:fill="auto"/>
            <w:vAlign w:val="center"/>
            <w:hideMark/>
          </w:tcPr>
          <w:p w14:paraId="0D91837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226D56B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6</w:t>
            </w:r>
          </w:p>
        </w:tc>
      </w:tr>
      <w:tr w:rsidR="005F6EFA" w:rsidRPr="005F6EFA" w14:paraId="72B72CBB" w14:textId="77777777" w:rsidTr="005F6EFA">
        <w:trPr>
          <w:trHeight w:val="630"/>
          <w:jc w:val="center"/>
        </w:trPr>
        <w:tc>
          <w:tcPr>
            <w:tcW w:w="2520" w:type="dxa"/>
            <w:vMerge/>
            <w:tcBorders>
              <w:top w:val="nil"/>
              <w:left w:val="single" w:sz="4" w:space="0" w:color="auto"/>
              <w:bottom w:val="single" w:sz="4" w:space="0" w:color="000000"/>
              <w:right w:val="single" w:sz="4" w:space="0" w:color="auto"/>
            </w:tcBorders>
            <w:vAlign w:val="center"/>
            <w:hideMark/>
          </w:tcPr>
          <w:p w14:paraId="4CD9AEBC" w14:textId="77777777" w:rsidR="005F6EFA" w:rsidRPr="005F6EFA" w:rsidRDefault="005F6EFA" w:rsidP="005F6EFA">
            <w:pPr>
              <w:rPr>
                <w:rFonts w:eastAsia="Times New Roman"/>
                <w:sz w:val="20"/>
                <w:szCs w:val="20"/>
                <w:lang w:eastAsia="lv-LV"/>
              </w:rPr>
            </w:pPr>
          </w:p>
        </w:tc>
        <w:tc>
          <w:tcPr>
            <w:tcW w:w="1581" w:type="dxa"/>
            <w:vMerge/>
            <w:tcBorders>
              <w:top w:val="nil"/>
              <w:left w:val="single" w:sz="4" w:space="0" w:color="auto"/>
              <w:bottom w:val="single" w:sz="4" w:space="0" w:color="000000"/>
              <w:right w:val="single" w:sz="4" w:space="0" w:color="auto"/>
            </w:tcBorders>
            <w:vAlign w:val="center"/>
            <w:hideMark/>
          </w:tcPr>
          <w:p w14:paraId="561136F7" w14:textId="77777777" w:rsidR="005F6EFA" w:rsidRPr="005F6EFA" w:rsidRDefault="005F6EFA" w:rsidP="005F6EFA">
            <w:pPr>
              <w:rPr>
                <w:rFonts w:eastAsia="Times New Roman"/>
                <w:sz w:val="20"/>
                <w:szCs w:val="20"/>
                <w:lang w:eastAsia="lv-LV"/>
              </w:rPr>
            </w:pPr>
          </w:p>
        </w:tc>
        <w:tc>
          <w:tcPr>
            <w:tcW w:w="1848" w:type="dxa"/>
            <w:vMerge/>
            <w:tcBorders>
              <w:top w:val="nil"/>
              <w:left w:val="single" w:sz="4" w:space="0" w:color="auto"/>
              <w:bottom w:val="single" w:sz="4" w:space="0" w:color="000000"/>
              <w:right w:val="single" w:sz="4" w:space="0" w:color="auto"/>
            </w:tcBorders>
            <w:shd w:val="clear" w:color="auto" w:fill="auto"/>
            <w:vAlign w:val="center"/>
            <w:hideMark/>
          </w:tcPr>
          <w:p w14:paraId="6D76854F"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hideMark/>
          </w:tcPr>
          <w:p w14:paraId="76E510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4CC6224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681E6FE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5C7C10A4" w14:textId="77777777" w:rsidTr="005F6EFA">
        <w:trPr>
          <w:trHeight w:val="630"/>
          <w:jc w:val="center"/>
        </w:trPr>
        <w:tc>
          <w:tcPr>
            <w:tcW w:w="2520" w:type="dxa"/>
            <w:vMerge w:val="restart"/>
            <w:tcBorders>
              <w:top w:val="nil"/>
              <w:left w:val="single" w:sz="4" w:space="0" w:color="auto"/>
              <w:right w:val="single" w:sz="4" w:space="0" w:color="auto"/>
            </w:tcBorders>
            <w:shd w:val="clear" w:color="auto" w:fill="auto"/>
            <w:vAlign w:val="center"/>
            <w:hideMark/>
          </w:tcPr>
          <w:p w14:paraId="783BF6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"Gamma NF"</w:t>
            </w:r>
          </w:p>
        </w:tc>
        <w:tc>
          <w:tcPr>
            <w:tcW w:w="1581" w:type="dxa"/>
            <w:vMerge w:val="restart"/>
            <w:tcBorders>
              <w:top w:val="nil"/>
              <w:left w:val="nil"/>
              <w:right w:val="single" w:sz="4" w:space="0" w:color="auto"/>
            </w:tcBorders>
            <w:shd w:val="clear" w:color="auto" w:fill="auto"/>
            <w:vAlign w:val="center"/>
            <w:hideMark/>
          </w:tcPr>
          <w:p w14:paraId="2F7B9DD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top w:val="nil"/>
              <w:left w:val="nil"/>
              <w:right w:val="single" w:sz="4" w:space="0" w:color="auto"/>
            </w:tcBorders>
            <w:shd w:val="clear" w:color="auto" w:fill="auto"/>
            <w:vAlign w:val="center"/>
            <w:hideMark/>
          </w:tcPr>
          <w:p w14:paraId="3463E5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hideMark/>
          </w:tcPr>
          <w:p w14:paraId="776FE9A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hideMark/>
          </w:tcPr>
          <w:p w14:paraId="1B62AB0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3347971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19CC6087" w14:textId="77777777" w:rsidTr="005F6EFA">
        <w:trPr>
          <w:trHeight w:val="630"/>
          <w:jc w:val="center"/>
        </w:trPr>
        <w:tc>
          <w:tcPr>
            <w:tcW w:w="2520" w:type="dxa"/>
            <w:vMerge/>
            <w:tcBorders>
              <w:left w:val="single" w:sz="4" w:space="0" w:color="auto"/>
              <w:bottom w:val="single" w:sz="4" w:space="0" w:color="auto"/>
              <w:right w:val="single" w:sz="4" w:space="0" w:color="auto"/>
            </w:tcBorders>
            <w:shd w:val="clear" w:color="auto" w:fill="auto"/>
            <w:vAlign w:val="center"/>
          </w:tcPr>
          <w:p w14:paraId="1E9741C4" w14:textId="77777777" w:rsidR="005F6EFA" w:rsidRPr="005F6EFA" w:rsidRDefault="005F6EFA" w:rsidP="005F6EFA">
            <w:pPr>
              <w:rPr>
                <w:rFonts w:eastAsia="Times New Roman"/>
                <w:sz w:val="20"/>
                <w:szCs w:val="20"/>
                <w:lang w:eastAsia="lv-LV"/>
              </w:rPr>
            </w:pPr>
          </w:p>
        </w:tc>
        <w:tc>
          <w:tcPr>
            <w:tcW w:w="1581" w:type="dxa"/>
            <w:vMerge/>
            <w:tcBorders>
              <w:left w:val="nil"/>
              <w:bottom w:val="single" w:sz="4" w:space="0" w:color="auto"/>
              <w:right w:val="single" w:sz="4" w:space="0" w:color="auto"/>
            </w:tcBorders>
            <w:shd w:val="clear" w:color="auto" w:fill="auto"/>
            <w:vAlign w:val="center"/>
          </w:tcPr>
          <w:p w14:paraId="2BC2BC0B" w14:textId="77777777" w:rsidR="005F6EFA" w:rsidRPr="005F6EFA" w:rsidRDefault="005F6EFA" w:rsidP="005F6EFA">
            <w:pPr>
              <w:rPr>
                <w:rFonts w:eastAsia="Times New Roman"/>
                <w:sz w:val="20"/>
                <w:szCs w:val="20"/>
                <w:lang w:eastAsia="lv-LV"/>
              </w:rPr>
            </w:pPr>
          </w:p>
        </w:tc>
        <w:tc>
          <w:tcPr>
            <w:tcW w:w="1848" w:type="dxa"/>
            <w:vMerge/>
            <w:tcBorders>
              <w:left w:val="nil"/>
              <w:bottom w:val="single" w:sz="4" w:space="0" w:color="auto"/>
              <w:right w:val="single" w:sz="4" w:space="0" w:color="auto"/>
            </w:tcBorders>
            <w:shd w:val="clear" w:color="auto" w:fill="auto"/>
            <w:vAlign w:val="center"/>
          </w:tcPr>
          <w:p w14:paraId="68B4C28B"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tcPr>
          <w:p w14:paraId="7998327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5ED44B74"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115F8DB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BD64DBC" w14:textId="77777777" w:rsidTr="005F6EFA">
        <w:trPr>
          <w:trHeight w:val="630"/>
          <w:jc w:val="center"/>
        </w:trPr>
        <w:tc>
          <w:tcPr>
            <w:tcW w:w="2520" w:type="dxa"/>
            <w:vMerge w:val="restart"/>
            <w:tcBorders>
              <w:left w:val="single" w:sz="4" w:space="0" w:color="auto"/>
              <w:right w:val="single" w:sz="4" w:space="0" w:color="auto"/>
            </w:tcBorders>
            <w:shd w:val="clear" w:color="auto" w:fill="auto"/>
            <w:vAlign w:val="center"/>
          </w:tcPr>
          <w:p w14:paraId="509FD39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“Mārcienas Muiža”</w:t>
            </w:r>
          </w:p>
        </w:tc>
        <w:tc>
          <w:tcPr>
            <w:tcW w:w="1581" w:type="dxa"/>
            <w:vMerge w:val="restart"/>
            <w:tcBorders>
              <w:left w:val="nil"/>
              <w:right w:val="single" w:sz="4" w:space="0" w:color="auto"/>
            </w:tcBorders>
            <w:shd w:val="clear" w:color="auto" w:fill="auto"/>
            <w:vAlign w:val="center"/>
          </w:tcPr>
          <w:p w14:paraId="1E860D3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left w:val="nil"/>
              <w:right w:val="single" w:sz="4" w:space="0" w:color="auto"/>
            </w:tcBorders>
            <w:shd w:val="clear" w:color="auto" w:fill="auto"/>
            <w:vAlign w:val="center"/>
          </w:tcPr>
          <w:p w14:paraId="17B504D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168879F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0CBCA160"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3B8797C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0055561A" w14:textId="77777777" w:rsidTr="005F6EFA">
        <w:trPr>
          <w:trHeight w:val="630"/>
          <w:jc w:val="center"/>
        </w:trPr>
        <w:tc>
          <w:tcPr>
            <w:tcW w:w="2520" w:type="dxa"/>
            <w:vMerge/>
            <w:tcBorders>
              <w:left w:val="single" w:sz="4" w:space="0" w:color="auto"/>
              <w:bottom w:val="single" w:sz="4" w:space="0" w:color="auto"/>
              <w:right w:val="single" w:sz="4" w:space="0" w:color="auto"/>
            </w:tcBorders>
            <w:shd w:val="clear" w:color="auto" w:fill="auto"/>
            <w:vAlign w:val="center"/>
          </w:tcPr>
          <w:p w14:paraId="47711816" w14:textId="77777777" w:rsidR="005F6EFA" w:rsidRPr="005F6EFA" w:rsidRDefault="005F6EFA" w:rsidP="005F6EFA">
            <w:pPr>
              <w:rPr>
                <w:rFonts w:eastAsia="Times New Roman"/>
                <w:sz w:val="20"/>
                <w:szCs w:val="20"/>
                <w:lang w:eastAsia="lv-LV"/>
              </w:rPr>
            </w:pPr>
          </w:p>
        </w:tc>
        <w:tc>
          <w:tcPr>
            <w:tcW w:w="1581" w:type="dxa"/>
            <w:vMerge/>
            <w:tcBorders>
              <w:left w:val="nil"/>
              <w:bottom w:val="single" w:sz="4" w:space="0" w:color="auto"/>
              <w:right w:val="single" w:sz="4" w:space="0" w:color="auto"/>
            </w:tcBorders>
            <w:shd w:val="clear" w:color="auto" w:fill="auto"/>
            <w:vAlign w:val="center"/>
          </w:tcPr>
          <w:p w14:paraId="58B5E852" w14:textId="77777777" w:rsidR="005F6EFA" w:rsidRPr="005F6EFA" w:rsidRDefault="005F6EFA" w:rsidP="005F6EFA">
            <w:pPr>
              <w:rPr>
                <w:rFonts w:eastAsia="Times New Roman"/>
                <w:sz w:val="20"/>
                <w:szCs w:val="20"/>
                <w:lang w:eastAsia="lv-LV"/>
              </w:rPr>
            </w:pPr>
          </w:p>
        </w:tc>
        <w:tc>
          <w:tcPr>
            <w:tcW w:w="1848" w:type="dxa"/>
            <w:vMerge/>
            <w:tcBorders>
              <w:left w:val="nil"/>
              <w:bottom w:val="single" w:sz="4" w:space="0" w:color="auto"/>
              <w:right w:val="single" w:sz="4" w:space="0" w:color="auto"/>
            </w:tcBorders>
            <w:shd w:val="clear" w:color="auto" w:fill="auto"/>
            <w:vAlign w:val="center"/>
          </w:tcPr>
          <w:p w14:paraId="559E73F2"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tcPr>
          <w:p w14:paraId="3AD2E2C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4753D526"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624E44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69752DDD"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64D4D7D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“Viktorija B”</w:t>
            </w:r>
            <w:r w:rsidRPr="005F6EFA">
              <w:rPr>
                <w:rFonts w:eastAsia="Times New Roman"/>
                <w:sz w:val="20"/>
                <w:szCs w:val="20"/>
                <w:lang w:eastAsia="lv-LV"/>
              </w:rPr>
              <w:br/>
            </w:r>
          </w:p>
        </w:tc>
        <w:tc>
          <w:tcPr>
            <w:tcW w:w="1581" w:type="dxa"/>
            <w:tcBorders>
              <w:left w:val="nil"/>
              <w:bottom w:val="single" w:sz="4" w:space="0" w:color="auto"/>
              <w:right w:val="single" w:sz="4" w:space="0" w:color="auto"/>
            </w:tcBorders>
            <w:shd w:val="clear" w:color="auto" w:fill="auto"/>
            <w:vAlign w:val="center"/>
          </w:tcPr>
          <w:p w14:paraId="54686BD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44FE8D3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747D77C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0C6A3CCF"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62AB875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34135DD2"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4F6D55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Comedor</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3080424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437B843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748C3D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432B92B3"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9A7C3E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772246DC"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6603002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Evits</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1C29C13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08E64E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0650C24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6338DECD"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17C8383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048DA050" w14:textId="77777777" w:rsidTr="005F6EFA">
        <w:trPr>
          <w:trHeight w:val="630"/>
          <w:jc w:val="center"/>
        </w:trPr>
        <w:tc>
          <w:tcPr>
            <w:tcW w:w="2520" w:type="dxa"/>
            <w:vMerge w:val="restart"/>
            <w:tcBorders>
              <w:left w:val="single" w:sz="4" w:space="0" w:color="auto"/>
              <w:right w:val="single" w:sz="4" w:space="0" w:color="auto"/>
            </w:tcBorders>
            <w:shd w:val="clear" w:color="auto" w:fill="auto"/>
            <w:vAlign w:val="center"/>
          </w:tcPr>
          <w:p w14:paraId="790569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Imiga</w:t>
            </w:r>
            <w:proofErr w:type="spellEnd"/>
            <w:r w:rsidRPr="005F6EFA">
              <w:rPr>
                <w:rFonts w:eastAsia="Times New Roman"/>
                <w:sz w:val="20"/>
                <w:szCs w:val="20"/>
                <w:lang w:eastAsia="lv-LV"/>
              </w:rPr>
              <w:t>”</w:t>
            </w:r>
          </w:p>
        </w:tc>
        <w:tc>
          <w:tcPr>
            <w:tcW w:w="1581" w:type="dxa"/>
            <w:vMerge w:val="restart"/>
            <w:tcBorders>
              <w:left w:val="nil"/>
              <w:right w:val="single" w:sz="4" w:space="0" w:color="auto"/>
            </w:tcBorders>
            <w:shd w:val="clear" w:color="auto" w:fill="auto"/>
            <w:vAlign w:val="center"/>
          </w:tcPr>
          <w:p w14:paraId="5FB884F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left w:val="nil"/>
              <w:right w:val="single" w:sz="4" w:space="0" w:color="auto"/>
            </w:tcBorders>
            <w:shd w:val="clear" w:color="auto" w:fill="auto"/>
            <w:vAlign w:val="center"/>
          </w:tcPr>
          <w:p w14:paraId="44D1A0B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390F740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20E331CC"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46FA1F3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4678B898" w14:textId="77777777" w:rsidTr="005F6EFA">
        <w:trPr>
          <w:trHeight w:val="630"/>
          <w:jc w:val="center"/>
        </w:trPr>
        <w:tc>
          <w:tcPr>
            <w:tcW w:w="2520" w:type="dxa"/>
            <w:vMerge/>
            <w:tcBorders>
              <w:left w:val="single" w:sz="4" w:space="0" w:color="auto"/>
              <w:bottom w:val="single" w:sz="4" w:space="0" w:color="auto"/>
              <w:right w:val="single" w:sz="4" w:space="0" w:color="auto"/>
            </w:tcBorders>
            <w:shd w:val="clear" w:color="auto" w:fill="auto"/>
            <w:vAlign w:val="center"/>
          </w:tcPr>
          <w:p w14:paraId="484BCA2B" w14:textId="77777777" w:rsidR="005F6EFA" w:rsidRPr="005F6EFA" w:rsidRDefault="005F6EFA" w:rsidP="005F6EFA">
            <w:pPr>
              <w:rPr>
                <w:rFonts w:eastAsia="Times New Roman"/>
                <w:sz w:val="20"/>
                <w:szCs w:val="20"/>
                <w:lang w:eastAsia="lv-LV"/>
              </w:rPr>
            </w:pPr>
          </w:p>
        </w:tc>
        <w:tc>
          <w:tcPr>
            <w:tcW w:w="1581" w:type="dxa"/>
            <w:vMerge/>
            <w:tcBorders>
              <w:left w:val="nil"/>
              <w:bottom w:val="single" w:sz="4" w:space="0" w:color="auto"/>
              <w:right w:val="single" w:sz="4" w:space="0" w:color="auto"/>
            </w:tcBorders>
            <w:shd w:val="clear" w:color="auto" w:fill="auto"/>
            <w:vAlign w:val="center"/>
          </w:tcPr>
          <w:p w14:paraId="1E97BACD" w14:textId="77777777" w:rsidR="005F6EFA" w:rsidRPr="005F6EFA" w:rsidRDefault="005F6EFA" w:rsidP="005F6EFA">
            <w:pPr>
              <w:rPr>
                <w:rFonts w:eastAsia="Times New Roman"/>
                <w:sz w:val="20"/>
                <w:szCs w:val="20"/>
                <w:lang w:eastAsia="lv-LV"/>
              </w:rPr>
            </w:pPr>
          </w:p>
        </w:tc>
        <w:tc>
          <w:tcPr>
            <w:tcW w:w="1848" w:type="dxa"/>
            <w:vMerge/>
            <w:tcBorders>
              <w:left w:val="nil"/>
              <w:bottom w:val="single" w:sz="4" w:space="0" w:color="auto"/>
              <w:right w:val="single" w:sz="4" w:space="0" w:color="auto"/>
            </w:tcBorders>
            <w:shd w:val="clear" w:color="auto" w:fill="auto"/>
            <w:vAlign w:val="center"/>
          </w:tcPr>
          <w:p w14:paraId="3DE60285"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tcPr>
          <w:p w14:paraId="3BFB7D1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39F992FF"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368925B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2CC0511B"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204E744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“Papa Jomas”</w:t>
            </w:r>
          </w:p>
        </w:tc>
        <w:tc>
          <w:tcPr>
            <w:tcW w:w="1581" w:type="dxa"/>
            <w:tcBorders>
              <w:left w:val="nil"/>
              <w:bottom w:val="single" w:sz="4" w:space="0" w:color="auto"/>
              <w:right w:val="single" w:sz="4" w:space="0" w:color="auto"/>
            </w:tcBorders>
            <w:shd w:val="clear" w:color="auto" w:fill="auto"/>
            <w:vAlign w:val="center"/>
          </w:tcPr>
          <w:p w14:paraId="7CCF0E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2E6833A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6E9243F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7C473532"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52D0BBC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481D052B"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68F438C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SIA “Māris&amp; </w:t>
            </w:r>
            <w:proofErr w:type="spellStart"/>
            <w:r w:rsidRPr="005F6EFA">
              <w:rPr>
                <w:rFonts w:eastAsia="Times New Roman"/>
                <w:sz w:val="20"/>
                <w:szCs w:val="20"/>
                <w:lang w:eastAsia="lv-LV"/>
              </w:rPr>
              <w:t>Co</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7C33C8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69A34AE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387E72E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660A53EA"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354235F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0600C09B"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C5C24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SIA “Parīt Būs”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5F31E9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AE8AFB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BA9CFC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C95E0E2" w14:textId="77777777" w:rsidR="005F6EFA" w:rsidRPr="005F6EFA" w:rsidRDefault="005F6EFA" w:rsidP="005F6EFA">
            <w:pPr>
              <w:jc w:val="center"/>
              <w:rPr>
                <w:rFonts w:eastAsia="Times New Roman"/>
                <w:sz w:val="20"/>
                <w:szCs w:val="20"/>
                <w:lang w:eastAsia="lv-LV"/>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CE1302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8EC7589"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5E9A08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Mirk</w:t>
            </w:r>
            <w:proofErr w:type="spellEnd"/>
            <w:r w:rsidRPr="005F6EFA">
              <w:rPr>
                <w:rFonts w:eastAsia="Times New Roman"/>
                <w:sz w:val="20"/>
                <w:szCs w:val="20"/>
                <w:lang w:eastAsia="lv-LV"/>
              </w:rPr>
              <w:t xml:space="preserve"> </w:t>
            </w:r>
            <w:proofErr w:type="spellStart"/>
            <w:r w:rsidRPr="005F6EFA">
              <w:rPr>
                <w:rFonts w:eastAsia="Times New Roman"/>
                <w:sz w:val="20"/>
                <w:szCs w:val="20"/>
                <w:lang w:eastAsia="lv-LV"/>
              </w:rPr>
              <w:t>Group</w:t>
            </w:r>
            <w:proofErr w:type="spellEnd"/>
            <w:r w:rsidRPr="005F6EFA">
              <w:rPr>
                <w:rFonts w:eastAsia="Times New Roman"/>
                <w:sz w:val="20"/>
                <w:szCs w:val="20"/>
                <w:lang w:eastAsia="lv-LV"/>
              </w:rPr>
              <w:t>”</w:t>
            </w:r>
          </w:p>
        </w:tc>
        <w:tc>
          <w:tcPr>
            <w:tcW w:w="1581" w:type="dxa"/>
            <w:tcBorders>
              <w:top w:val="single" w:sz="4" w:space="0" w:color="auto"/>
              <w:left w:val="nil"/>
              <w:bottom w:val="single" w:sz="4" w:space="0" w:color="auto"/>
              <w:right w:val="single" w:sz="4" w:space="0" w:color="auto"/>
            </w:tcBorders>
            <w:shd w:val="clear" w:color="auto" w:fill="auto"/>
            <w:vAlign w:val="center"/>
          </w:tcPr>
          <w:p w14:paraId="4EC000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nil"/>
              <w:bottom w:val="single" w:sz="4" w:space="0" w:color="auto"/>
              <w:right w:val="single" w:sz="4" w:space="0" w:color="auto"/>
            </w:tcBorders>
            <w:shd w:val="clear" w:color="auto" w:fill="auto"/>
            <w:vAlign w:val="center"/>
          </w:tcPr>
          <w:p w14:paraId="36E32E0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single" w:sz="4" w:space="0" w:color="auto"/>
              <w:left w:val="nil"/>
              <w:bottom w:val="single" w:sz="4" w:space="0" w:color="auto"/>
              <w:right w:val="single" w:sz="4" w:space="0" w:color="auto"/>
            </w:tcBorders>
            <w:shd w:val="clear" w:color="auto" w:fill="auto"/>
            <w:vAlign w:val="center"/>
          </w:tcPr>
          <w:p w14:paraId="446A34A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single" w:sz="4" w:space="0" w:color="auto"/>
              <w:left w:val="nil"/>
              <w:bottom w:val="single" w:sz="4" w:space="0" w:color="auto"/>
              <w:right w:val="single" w:sz="4" w:space="0" w:color="auto"/>
            </w:tcBorders>
            <w:shd w:val="clear" w:color="auto" w:fill="auto"/>
            <w:vAlign w:val="center"/>
          </w:tcPr>
          <w:p w14:paraId="3972267C" w14:textId="77777777" w:rsidR="005F6EFA" w:rsidRPr="005F6EFA" w:rsidRDefault="005F6EFA" w:rsidP="005F6EFA">
            <w:pPr>
              <w:jc w:val="center"/>
              <w:rPr>
                <w:rFonts w:eastAsia="Times New Roman"/>
                <w:sz w:val="20"/>
                <w:szCs w:val="20"/>
                <w:lang w:eastAsia="lv-LV"/>
              </w:rPr>
            </w:pPr>
          </w:p>
        </w:tc>
        <w:tc>
          <w:tcPr>
            <w:tcW w:w="1536" w:type="dxa"/>
            <w:tcBorders>
              <w:top w:val="single" w:sz="4" w:space="0" w:color="auto"/>
              <w:left w:val="nil"/>
              <w:bottom w:val="single" w:sz="4" w:space="0" w:color="auto"/>
              <w:right w:val="single" w:sz="4" w:space="0" w:color="auto"/>
            </w:tcBorders>
            <w:shd w:val="clear" w:color="auto" w:fill="auto"/>
            <w:vAlign w:val="center"/>
          </w:tcPr>
          <w:p w14:paraId="6B3B31A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1DF289A7"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0265E68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“J.D. &amp; CO”</w:t>
            </w:r>
          </w:p>
        </w:tc>
        <w:tc>
          <w:tcPr>
            <w:tcW w:w="1581" w:type="dxa"/>
            <w:tcBorders>
              <w:left w:val="nil"/>
              <w:bottom w:val="single" w:sz="4" w:space="0" w:color="auto"/>
              <w:right w:val="single" w:sz="4" w:space="0" w:color="auto"/>
            </w:tcBorders>
            <w:shd w:val="clear" w:color="auto" w:fill="auto"/>
            <w:vAlign w:val="center"/>
          </w:tcPr>
          <w:p w14:paraId="1A48C59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74D227A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3D48EA3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314D4B9E"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D5AC2D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5C5A440A" w14:textId="77777777" w:rsidTr="005F6EFA">
        <w:trPr>
          <w:trHeight w:val="630"/>
          <w:jc w:val="center"/>
        </w:trPr>
        <w:tc>
          <w:tcPr>
            <w:tcW w:w="2520" w:type="dxa"/>
            <w:vMerge w:val="restart"/>
            <w:tcBorders>
              <w:left w:val="single" w:sz="4" w:space="0" w:color="auto"/>
              <w:right w:val="single" w:sz="4" w:space="0" w:color="auto"/>
            </w:tcBorders>
            <w:shd w:val="clear" w:color="auto" w:fill="auto"/>
            <w:vAlign w:val="center"/>
          </w:tcPr>
          <w:p w14:paraId="7C979EC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A/S “Lazdonas Piensaimnieks” tirdzniecības un atpūtas centrs “Efeja”</w:t>
            </w:r>
          </w:p>
        </w:tc>
        <w:tc>
          <w:tcPr>
            <w:tcW w:w="1581" w:type="dxa"/>
            <w:vMerge w:val="restart"/>
            <w:tcBorders>
              <w:left w:val="nil"/>
              <w:right w:val="single" w:sz="4" w:space="0" w:color="auto"/>
            </w:tcBorders>
            <w:shd w:val="clear" w:color="auto" w:fill="auto"/>
            <w:vAlign w:val="center"/>
          </w:tcPr>
          <w:p w14:paraId="5FB2898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vMerge w:val="restart"/>
            <w:tcBorders>
              <w:left w:val="nil"/>
              <w:right w:val="single" w:sz="4" w:space="0" w:color="auto"/>
            </w:tcBorders>
            <w:shd w:val="clear" w:color="auto" w:fill="auto"/>
            <w:vAlign w:val="center"/>
          </w:tcPr>
          <w:p w14:paraId="5F533F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17C2D4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286E049F"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1FB420C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2339F681" w14:textId="77777777" w:rsidTr="005F6EFA">
        <w:trPr>
          <w:trHeight w:val="630"/>
          <w:jc w:val="center"/>
        </w:trPr>
        <w:tc>
          <w:tcPr>
            <w:tcW w:w="2520" w:type="dxa"/>
            <w:vMerge/>
            <w:tcBorders>
              <w:left w:val="single" w:sz="4" w:space="0" w:color="auto"/>
              <w:bottom w:val="single" w:sz="4" w:space="0" w:color="auto"/>
              <w:right w:val="single" w:sz="4" w:space="0" w:color="auto"/>
            </w:tcBorders>
            <w:shd w:val="clear" w:color="auto" w:fill="auto"/>
            <w:vAlign w:val="center"/>
          </w:tcPr>
          <w:p w14:paraId="0DF113FE" w14:textId="77777777" w:rsidR="005F6EFA" w:rsidRPr="005F6EFA" w:rsidRDefault="005F6EFA" w:rsidP="005F6EFA">
            <w:pPr>
              <w:rPr>
                <w:rFonts w:eastAsia="Times New Roman"/>
                <w:sz w:val="20"/>
                <w:szCs w:val="20"/>
                <w:lang w:eastAsia="lv-LV"/>
              </w:rPr>
            </w:pPr>
          </w:p>
        </w:tc>
        <w:tc>
          <w:tcPr>
            <w:tcW w:w="1581" w:type="dxa"/>
            <w:vMerge/>
            <w:tcBorders>
              <w:left w:val="nil"/>
              <w:bottom w:val="single" w:sz="4" w:space="0" w:color="auto"/>
              <w:right w:val="single" w:sz="4" w:space="0" w:color="auto"/>
            </w:tcBorders>
            <w:shd w:val="clear" w:color="auto" w:fill="auto"/>
            <w:vAlign w:val="center"/>
          </w:tcPr>
          <w:p w14:paraId="7498C160" w14:textId="77777777" w:rsidR="005F6EFA" w:rsidRPr="005F6EFA" w:rsidRDefault="005F6EFA" w:rsidP="005F6EFA">
            <w:pPr>
              <w:rPr>
                <w:rFonts w:eastAsia="Times New Roman"/>
                <w:sz w:val="20"/>
                <w:szCs w:val="20"/>
                <w:lang w:eastAsia="lv-LV"/>
              </w:rPr>
            </w:pPr>
          </w:p>
        </w:tc>
        <w:tc>
          <w:tcPr>
            <w:tcW w:w="1848" w:type="dxa"/>
            <w:vMerge/>
            <w:tcBorders>
              <w:left w:val="nil"/>
              <w:bottom w:val="single" w:sz="4" w:space="0" w:color="auto"/>
              <w:right w:val="single" w:sz="4" w:space="0" w:color="auto"/>
            </w:tcBorders>
            <w:shd w:val="clear" w:color="auto" w:fill="auto"/>
            <w:vAlign w:val="center"/>
          </w:tcPr>
          <w:p w14:paraId="233F725E"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auto"/>
            <w:vAlign w:val="center"/>
          </w:tcPr>
          <w:p w14:paraId="5413489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02D52E97"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476906E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08144EDA"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01B27AA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Levaž</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3717E63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2AE83A8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2A1B314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703D5204"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B8067A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71978484"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0E21C01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Banzaija</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3FD1E88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72D1434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610FC1C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3489E335"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28DE420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5</w:t>
            </w:r>
          </w:p>
        </w:tc>
      </w:tr>
      <w:tr w:rsidR="005F6EFA" w:rsidRPr="005F6EFA" w14:paraId="61D8199C"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5CC3BFD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Idealab</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5CA2F5D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72BF14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2792825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Ēdināšanas pakalpojumu speciālists</w:t>
            </w:r>
          </w:p>
        </w:tc>
        <w:tc>
          <w:tcPr>
            <w:tcW w:w="1634" w:type="dxa"/>
            <w:tcBorders>
              <w:top w:val="nil"/>
              <w:left w:val="nil"/>
              <w:bottom w:val="single" w:sz="4" w:space="0" w:color="auto"/>
              <w:right w:val="single" w:sz="4" w:space="0" w:color="auto"/>
            </w:tcBorders>
            <w:shd w:val="clear" w:color="auto" w:fill="auto"/>
            <w:vAlign w:val="center"/>
          </w:tcPr>
          <w:p w14:paraId="3A9E3C83"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6384345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717C126C"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3A5B5E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A/S “Lido”</w:t>
            </w:r>
          </w:p>
        </w:tc>
        <w:tc>
          <w:tcPr>
            <w:tcW w:w="1581" w:type="dxa"/>
            <w:tcBorders>
              <w:left w:val="nil"/>
              <w:bottom w:val="single" w:sz="4" w:space="0" w:color="auto"/>
              <w:right w:val="single" w:sz="4" w:space="0" w:color="auto"/>
            </w:tcBorders>
            <w:shd w:val="clear" w:color="auto" w:fill="auto"/>
            <w:vAlign w:val="center"/>
          </w:tcPr>
          <w:p w14:paraId="5E36AD0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72995A6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002E38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0841FAAE"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663A9BE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0ABBD7FC"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3FDBB38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Munera</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6A82B99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3416287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511A9A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04B04CFD"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A863C1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13D184EC"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635996D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Ciambella</w:t>
            </w:r>
            <w:proofErr w:type="spellEnd"/>
            <w:r w:rsidRPr="005F6EFA">
              <w:rPr>
                <w:rFonts w:eastAsia="Times New Roman"/>
                <w:sz w:val="20"/>
                <w:szCs w:val="20"/>
                <w:lang w:eastAsia="lv-LV"/>
              </w:rPr>
              <w:t>”</w:t>
            </w:r>
          </w:p>
        </w:tc>
        <w:tc>
          <w:tcPr>
            <w:tcW w:w="1581" w:type="dxa"/>
            <w:tcBorders>
              <w:left w:val="nil"/>
              <w:bottom w:val="single" w:sz="4" w:space="0" w:color="auto"/>
              <w:right w:val="single" w:sz="4" w:space="0" w:color="auto"/>
            </w:tcBorders>
            <w:shd w:val="clear" w:color="auto" w:fill="auto"/>
            <w:vAlign w:val="center"/>
          </w:tcPr>
          <w:p w14:paraId="7EFBB99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1A0B1A9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3707D2C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422DA715"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6C6FB07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37038A07" w14:textId="77777777" w:rsidTr="005F6EFA">
        <w:trPr>
          <w:trHeight w:val="630"/>
          <w:jc w:val="center"/>
        </w:trPr>
        <w:tc>
          <w:tcPr>
            <w:tcW w:w="2520" w:type="dxa"/>
            <w:tcBorders>
              <w:left w:val="single" w:sz="4" w:space="0" w:color="auto"/>
              <w:bottom w:val="single" w:sz="4" w:space="0" w:color="auto"/>
              <w:right w:val="single" w:sz="4" w:space="0" w:color="auto"/>
            </w:tcBorders>
            <w:shd w:val="clear" w:color="auto" w:fill="auto"/>
            <w:vAlign w:val="center"/>
          </w:tcPr>
          <w:p w14:paraId="67E5147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w:t>
            </w:r>
            <w:proofErr w:type="spellStart"/>
            <w:r w:rsidRPr="005F6EFA">
              <w:rPr>
                <w:rFonts w:eastAsia="Times New Roman"/>
                <w:sz w:val="20"/>
                <w:szCs w:val="20"/>
                <w:lang w:eastAsia="lv-LV"/>
              </w:rPr>
              <w:t>Strīķeri</w:t>
            </w:r>
            <w:proofErr w:type="spellEnd"/>
            <w:r w:rsidRPr="005F6EFA">
              <w:rPr>
                <w:rFonts w:eastAsia="Times New Roman"/>
                <w:sz w:val="20"/>
                <w:szCs w:val="20"/>
                <w:lang w:eastAsia="lv-LV"/>
              </w:rPr>
              <w:t xml:space="preserve"> Bistro”</w:t>
            </w:r>
          </w:p>
        </w:tc>
        <w:tc>
          <w:tcPr>
            <w:tcW w:w="1581" w:type="dxa"/>
            <w:tcBorders>
              <w:left w:val="nil"/>
              <w:bottom w:val="single" w:sz="4" w:space="0" w:color="auto"/>
              <w:right w:val="single" w:sz="4" w:space="0" w:color="auto"/>
            </w:tcBorders>
            <w:shd w:val="clear" w:color="auto" w:fill="auto"/>
            <w:vAlign w:val="center"/>
          </w:tcPr>
          <w:p w14:paraId="5A501F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left w:val="nil"/>
              <w:bottom w:val="single" w:sz="4" w:space="0" w:color="auto"/>
              <w:right w:val="single" w:sz="4" w:space="0" w:color="auto"/>
            </w:tcBorders>
            <w:shd w:val="clear" w:color="auto" w:fill="auto"/>
            <w:vAlign w:val="center"/>
          </w:tcPr>
          <w:p w14:paraId="4EE4E3F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xml:space="preserve">Ēdināšanas pakalpojumi </w:t>
            </w:r>
          </w:p>
        </w:tc>
        <w:tc>
          <w:tcPr>
            <w:tcW w:w="1989" w:type="dxa"/>
            <w:tcBorders>
              <w:top w:val="nil"/>
              <w:left w:val="nil"/>
              <w:bottom w:val="single" w:sz="4" w:space="0" w:color="auto"/>
              <w:right w:val="single" w:sz="4" w:space="0" w:color="auto"/>
            </w:tcBorders>
            <w:shd w:val="clear" w:color="auto" w:fill="auto"/>
            <w:vAlign w:val="center"/>
          </w:tcPr>
          <w:p w14:paraId="3E0A6F0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Pavārs</w:t>
            </w:r>
          </w:p>
        </w:tc>
        <w:tc>
          <w:tcPr>
            <w:tcW w:w="1634" w:type="dxa"/>
            <w:tcBorders>
              <w:top w:val="nil"/>
              <w:left w:val="nil"/>
              <w:bottom w:val="single" w:sz="4" w:space="0" w:color="auto"/>
              <w:right w:val="single" w:sz="4" w:space="0" w:color="auto"/>
            </w:tcBorders>
            <w:shd w:val="clear" w:color="auto" w:fill="auto"/>
            <w:vAlign w:val="center"/>
          </w:tcPr>
          <w:p w14:paraId="3151E90F"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2E66C0E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3FA44BE3" w14:textId="77777777" w:rsidTr="005F6EFA">
        <w:trPr>
          <w:trHeight w:val="377"/>
          <w:jc w:val="center"/>
        </w:trPr>
        <w:tc>
          <w:tcPr>
            <w:tcW w:w="25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D31127" w14:textId="77777777" w:rsidR="005F6EFA" w:rsidRPr="005F6EFA" w:rsidRDefault="005F6EFA" w:rsidP="005F6EFA">
            <w:pPr>
              <w:rPr>
                <w:rFonts w:eastAsia="Times New Roman"/>
                <w:sz w:val="20"/>
                <w:szCs w:val="20"/>
                <w:lang w:eastAsia="lv-LV"/>
              </w:rPr>
            </w:pPr>
          </w:p>
        </w:tc>
        <w:tc>
          <w:tcPr>
            <w:tcW w:w="1581" w:type="dxa"/>
            <w:tcBorders>
              <w:top w:val="nil"/>
              <w:left w:val="nil"/>
              <w:bottom w:val="single" w:sz="4" w:space="0" w:color="auto"/>
              <w:right w:val="single" w:sz="4" w:space="0" w:color="auto"/>
            </w:tcBorders>
            <w:shd w:val="clear" w:color="auto" w:fill="D9D9D9" w:themeFill="background1" w:themeFillShade="D9"/>
            <w:vAlign w:val="center"/>
          </w:tcPr>
          <w:p w14:paraId="4545BA24" w14:textId="77777777" w:rsidR="005F6EFA" w:rsidRPr="005F6EFA" w:rsidRDefault="005F6EFA" w:rsidP="005F6EFA">
            <w:pPr>
              <w:rPr>
                <w:rFonts w:eastAsia="Times New Roman"/>
                <w:sz w:val="20"/>
                <w:szCs w:val="20"/>
                <w:lang w:eastAsia="lv-LV"/>
              </w:rPr>
            </w:pPr>
          </w:p>
        </w:tc>
        <w:tc>
          <w:tcPr>
            <w:tcW w:w="1848" w:type="dxa"/>
            <w:tcBorders>
              <w:top w:val="nil"/>
              <w:left w:val="nil"/>
              <w:bottom w:val="single" w:sz="4" w:space="0" w:color="auto"/>
              <w:right w:val="single" w:sz="4" w:space="0" w:color="auto"/>
            </w:tcBorders>
            <w:shd w:val="clear" w:color="auto" w:fill="D9D9D9" w:themeFill="background1" w:themeFillShade="D9"/>
            <w:vAlign w:val="center"/>
          </w:tcPr>
          <w:p w14:paraId="1F02E107"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D9D9D9" w:themeFill="background1" w:themeFillShade="D9"/>
            <w:vAlign w:val="center"/>
          </w:tcPr>
          <w:p w14:paraId="4C7F9D3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D9D9D9" w:themeFill="background1" w:themeFillShade="D9"/>
            <w:vAlign w:val="center"/>
          </w:tcPr>
          <w:p w14:paraId="56C002E1"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D9D9D9" w:themeFill="background1" w:themeFillShade="D9"/>
            <w:vAlign w:val="center"/>
          </w:tcPr>
          <w:p w14:paraId="1F3B43C9" w14:textId="77777777" w:rsidR="005F6EFA" w:rsidRPr="005F6EFA" w:rsidRDefault="005F6EFA" w:rsidP="005F6EFA">
            <w:pPr>
              <w:jc w:val="center"/>
              <w:rPr>
                <w:rFonts w:eastAsia="Times New Roman"/>
                <w:b/>
                <w:sz w:val="20"/>
                <w:szCs w:val="20"/>
                <w:lang w:eastAsia="lv-LV"/>
              </w:rPr>
            </w:pPr>
            <w:r w:rsidRPr="005F6EFA">
              <w:rPr>
                <w:rFonts w:eastAsia="Times New Roman"/>
                <w:b/>
                <w:sz w:val="20"/>
                <w:szCs w:val="20"/>
                <w:lang w:eastAsia="lv-LV"/>
              </w:rPr>
              <w:t>115</w:t>
            </w:r>
          </w:p>
        </w:tc>
      </w:tr>
      <w:tr w:rsidR="005F6EFA" w:rsidRPr="005F6EFA" w14:paraId="66D0D18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00237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Z/S "TURBAS"</w:t>
            </w:r>
          </w:p>
        </w:tc>
        <w:tc>
          <w:tcPr>
            <w:tcW w:w="1581" w:type="dxa"/>
            <w:tcBorders>
              <w:top w:val="nil"/>
              <w:left w:val="nil"/>
              <w:bottom w:val="single" w:sz="4" w:space="0" w:color="auto"/>
              <w:right w:val="single" w:sz="4" w:space="0" w:color="auto"/>
            </w:tcBorders>
            <w:shd w:val="clear" w:color="auto" w:fill="auto"/>
            <w:vAlign w:val="center"/>
            <w:hideMark/>
          </w:tcPr>
          <w:p w14:paraId="295CC06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664E10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hideMark/>
          </w:tcPr>
          <w:p w14:paraId="5BCE6EC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197B99A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35C1CC8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r>
      <w:tr w:rsidR="005F6EFA" w:rsidRPr="005F6EFA" w14:paraId="5503007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4030A7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"MOGOTEL"</w:t>
            </w:r>
          </w:p>
        </w:tc>
        <w:tc>
          <w:tcPr>
            <w:tcW w:w="1581" w:type="dxa"/>
            <w:tcBorders>
              <w:top w:val="nil"/>
              <w:left w:val="nil"/>
              <w:bottom w:val="single" w:sz="4" w:space="0" w:color="auto"/>
              <w:right w:val="single" w:sz="4" w:space="0" w:color="auto"/>
            </w:tcBorders>
            <w:shd w:val="clear" w:color="auto" w:fill="auto"/>
            <w:vAlign w:val="center"/>
            <w:hideMark/>
          </w:tcPr>
          <w:p w14:paraId="33B69DE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7FD472D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hideMark/>
          </w:tcPr>
          <w:p w14:paraId="1445BC3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5251EF8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2C5F09A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6</w:t>
            </w:r>
          </w:p>
        </w:tc>
      </w:tr>
      <w:tr w:rsidR="005F6EFA" w:rsidRPr="005F6EFA" w14:paraId="573CF7BF" w14:textId="77777777" w:rsidTr="005F6EFA">
        <w:trPr>
          <w:trHeight w:val="630"/>
          <w:jc w:val="center"/>
        </w:trPr>
        <w:tc>
          <w:tcPr>
            <w:tcW w:w="2520" w:type="dxa"/>
            <w:tcBorders>
              <w:top w:val="nil"/>
              <w:left w:val="single" w:sz="4" w:space="0" w:color="auto"/>
              <w:bottom w:val="nil"/>
              <w:right w:val="single" w:sz="4" w:space="0" w:color="auto"/>
            </w:tcBorders>
            <w:shd w:val="clear" w:color="auto" w:fill="auto"/>
            <w:vAlign w:val="center"/>
            <w:hideMark/>
          </w:tcPr>
          <w:p w14:paraId="6F3504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"PARKAVILLA"</w:t>
            </w:r>
          </w:p>
        </w:tc>
        <w:tc>
          <w:tcPr>
            <w:tcW w:w="1581" w:type="dxa"/>
            <w:tcBorders>
              <w:top w:val="nil"/>
              <w:left w:val="nil"/>
              <w:bottom w:val="single" w:sz="4" w:space="0" w:color="auto"/>
              <w:right w:val="single" w:sz="4" w:space="0" w:color="auto"/>
            </w:tcBorders>
            <w:shd w:val="clear" w:color="auto" w:fill="auto"/>
            <w:vAlign w:val="center"/>
            <w:hideMark/>
          </w:tcPr>
          <w:p w14:paraId="5FE79E7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53B6F7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hideMark/>
          </w:tcPr>
          <w:p w14:paraId="2D4957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71BE3CD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2A31E57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16</w:t>
            </w:r>
          </w:p>
        </w:tc>
      </w:tr>
      <w:tr w:rsidR="005F6EFA" w:rsidRPr="005F6EFA" w14:paraId="5D6D9095"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3B5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"ELPA 2"</w:t>
            </w:r>
          </w:p>
        </w:tc>
        <w:tc>
          <w:tcPr>
            <w:tcW w:w="1581" w:type="dxa"/>
            <w:tcBorders>
              <w:top w:val="nil"/>
              <w:left w:val="nil"/>
              <w:bottom w:val="single" w:sz="4" w:space="0" w:color="auto"/>
              <w:right w:val="single" w:sz="4" w:space="0" w:color="auto"/>
            </w:tcBorders>
            <w:shd w:val="clear" w:color="auto" w:fill="auto"/>
            <w:vAlign w:val="center"/>
            <w:hideMark/>
          </w:tcPr>
          <w:p w14:paraId="6C667A7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3274AC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hideMark/>
          </w:tcPr>
          <w:p w14:paraId="40F853F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11BB341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55CABAD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7</w:t>
            </w:r>
          </w:p>
        </w:tc>
      </w:tr>
      <w:tr w:rsidR="005F6EFA" w:rsidRPr="005F6EFA" w14:paraId="5996C9B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F5087D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“MĀRCIENAS MUIŽA”</w:t>
            </w:r>
          </w:p>
        </w:tc>
        <w:tc>
          <w:tcPr>
            <w:tcW w:w="1581" w:type="dxa"/>
            <w:tcBorders>
              <w:top w:val="nil"/>
              <w:left w:val="nil"/>
              <w:bottom w:val="single" w:sz="4" w:space="0" w:color="auto"/>
              <w:right w:val="single" w:sz="4" w:space="0" w:color="auto"/>
            </w:tcBorders>
            <w:shd w:val="clear" w:color="auto" w:fill="auto"/>
            <w:vAlign w:val="center"/>
            <w:hideMark/>
          </w:tcPr>
          <w:p w14:paraId="5F78D3B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hideMark/>
          </w:tcPr>
          <w:p w14:paraId="395E262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hideMark/>
          </w:tcPr>
          <w:p w14:paraId="6BEACC3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hideMark/>
          </w:tcPr>
          <w:p w14:paraId="29A8FAE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c>
          <w:tcPr>
            <w:tcW w:w="1536" w:type="dxa"/>
            <w:tcBorders>
              <w:top w:val="nil"/>
              <w:left w:val="nil"/>
              <w:bottom w:val="single" w:sz="4" w:space="0" w:color="auto"/>
              <w:right w:val="single" w:sz="4" w:space="0" w:color="auto"/>
            </w:tcBorders>
            <w:shd w:val="clear" w:color="auto" w:fill="auto"/>
            <w:vAlign w:val="center"/>
            <w:hideMark/>
          </w:tcPr>
          <w:p w14:paraId="52AD335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5</w:t>
            </w:r>
          </w:p>
        </w:tc>
      </w:tr>
      <w:tr w:rsidR="005F6EFA" w:rsidRPr="005F6EFA" w14:paraId="79DD2EB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08C59E7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Z/S “KUMELĪTES”</w:t>
            </w:r>
          </w:p>
        </w:tc>
        <w:tc>
          <w:tcPr>
            <w:tcW w:w="1581" w:type="dxa"/>
            <w:tcBorders>
              <w:top w:val="nil"/>
              <w:left w:val="nil"/>
              <w:bottom w:val="single" w:sz="4" w:space="0" w:color="auto"/>
              <w:right w:val="single" w:sz="4" w:space="0" w:color="auto"/>
            </w:tcBorders>
            <w:shd w:val="clear" w:color="auto" w:fill="auto"/>
            <w:vAlign w:val="center"/>
          </w:tcPr>
          <w:p w14:paraId="205E0AE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52D55CE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tcPr>
          <w:p w14:paraId="5E59854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tcPr>
          <w:p w14:paraId="2B5A9E3B"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4E75021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r>
      <w:tr w:rsidR="005F6EFA" w:rsidRPr="005F6EFA" w14:paraId="44C1F47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55571C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“TURKALNES MUIŽAS KLĒTS”</w:t>
            </w:r>
          </w:p>
        </w:tc>
        <w:tc>
          <w:tcPr>
            <w:tcW w:w="1581" w:type="dxa"/>
            <w:tcBorders>
              <w:top w:val="nil"/>
              <w:left w:val="nil"/>
              <w:bottom w:val="single" w:sz="4" w:space="0" w:color="auto"/>
              <w:right w:val="single" w:sz="4" w:space="0" w:color="auto"/>
            </w:tcBorders>
            <w:shd w:val="clear" w:color="auto" w:fill="auto"/>
            <w:vAlign w:val="center"/>
          </w:tcPr>
          <w:p w14:paraId="29FAB6B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1241232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tcPr>
          <w:p w14:paraId="67EEC6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tcPr>
          <w:p w14:paraId="4E3162C6"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57A735A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4169F42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FCCB79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“ELIZABETES CENTRS”</w:t>
            </w:r>
          </w:p>
        </w:tc>
        <w:tc>
          <w:tcPr>
            <w:tcW w:w="1581" w:type="dxa"/>
            <w:tcBorders>
              <w:top w:val="nil"/>
              <w:left w:val="nil"/>
              <w:bottom w:val="single" w:sz="4" w:space="0" w:color="auto"/>
              <w:right w:val="single" w:sz="4" w:space="0" w:color="auto"/>
            </w:tcBorders>
            <w:shd w:val="clear" w:color="auto" w:fill="auto"/>
            <w:vAlign w:val="center"/>
          </w:tcPr>
          <w:p w14:paraId="4BAD3DA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5023294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tcPr>
          <w:p w14:paraId="6FF35B1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tcPr>
          <w:p w14:paraId="65F95F95"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2AD4D13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4D614D9C"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8C874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lastRenderedPageBreak/>
              <w:t>A/S “VIESNĪCA LATVIJA”</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5D2D27A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85651D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128E4C5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81492E1" w14:textId="77777777" w:rsidR="005F6EFA" w:rsidRPr="005F6EFA" w:rsidRDefault="005F6EFA" w:rsidP="005F6EFA">
            <w:pPr>
              <w:jc w:val="center"/>
              <w:rPr>
                <w:rFonts w:eastAsia="Times New Roman"/>
                <w:sz w:val="20"/>
                <w:szCs w:val="20"/>
                <w:lang w:eastAsia="lv-LV"/>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853AEA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5300BCCB"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8EB31F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“TLG HOTELL LATVIJA”</w:t>
            </w:r>
          </w:p>
        </w:tc>
        <w:tc>
          <w:tcPr>
            <w:tcW w:w="1581" w:type="dxa"/>
            <w:tcBorders>
              <w:top w:val="single" w:sz="4" w:space="0" w:color="auto"/>
              <w:left w:val="nil"/>
              <w:bottom w:val="single" w:sz="4" w:space="0" w:color="auto"/>
              <w:right w:val="single" w:sz="4" w:space="0" w:color="auto"/>
            </w:tcBorders>
            <w:shd w:val="clear" w:color="auto" w:fill="auto"/>
            <w:vAlign w:val="center"/>
          </w:tcPr>
          <w:p w14:paraId="61E79CF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single" w:sz="4" w:space="0" w:color="auto"/>
              <w:left w:val="nil"/>
              <w:bottom w:val="single" w:sz="4" w:space="0" w:color="auto"/>
              <w:right w:val="single" w:sz="4" w:space="0" w:color="auto"/>
            </w:tcBorders>
            <w:shd w:val="clear" w:color="auto" w:fill="auto"/>
            <w:vAlign w:val="center"/>
          </w:tcPr>
          <w:p w14:paraId="0D7E060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single" w:sz="4" w:space="0" w:color="auto"/>
              <w:left w:val="nil"/>
              <w:bottom w:val="single" w:sz="4" w:space="0" w:color="auto"/>
              <w:right w:val="single" w:sz="4" w:space="0" w:color="auto"/>
            </w:tcBorders>
            <w:shd w:val="clear" w:color="auto" w:fill="auto"/>
            <w:vAlign w:val="center"/>
          </w:tcPr>
          <w:p w14:paraId="36BA00E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single" w:sz="4" w:space="0" w:color="auto"/>
              <w:left w:val="nil"/>
              <w:bottom w:val="single" w:sz="4" w:space="0" w:color="auto"/>
              <w:right w:val="single" w:sz="4" w:space="0" w:color="auto"/>
            </w:tcBorders>
            <w:shd w:val="clear" w:color="auto" w:fill="auto"/>
            <w:vAlign w:val="center"/>
          </w:tcPr>
          <w:p w14:paraId="18C166E7" w14:textId="77777777" w:rsidR="005F6EFA" w:rsidRPr="005F6EFA" w:rsidRDefault="005F6EFA" w:rsidP="005F6EFA">
            <w:pPr>
              <w:jc w:val="center"/>
              <w:rPr>
                <w:rFonts w:eastAsia="Times New Roman"/>
                <w:sz w:val="20"/>
                <w:szCs w:val="20"/>
                <w:lang w:eastAsia="lv-LV"/>
              </w:rPr>
            </w:pPr>
          </w:p>
        </w:tc>
        <w:tc>
          <w:tcPr>
            <w:tcW w:w="1536" w:type="dxa"/>
            <w:tcBorders>
              <w:top w:val="single" w:sz="4" w:space="0" w:color="auto"/>
              <w:left w:val="nil"/>
              <w:bottom w:val="single" w:sz="4" w:space="0" w:color="auto"/>
              <w:right w:val="single" w:sz="4" w:space="0" w:color="auto"/>
            </w:tcBorders>
            <w:shd w:val="clear" w:color="auto" w:fill="auto"/>
            <w:vAlign w:val="center"/>
          </w:tcPr>
          <w:p w14:paraId="4E955C3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r>
      <w:tr w:rsidR="005F6EFA" w:rsidRPr="005F6EFA" w14:paraId="4858476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E57A4C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“TERAHOUSE MAXCAPITAL”</w:t>
            </w:r>
          </w:p>
        </w:tc>
        <w:tc>
          <w:tcPr>
            <w:tcW w:w="1581" w:type="dxa"/>
            <w:tcBorders>
              <w:top w:val="nil"/>
              <w:left w:val="nil"/>
              <w:bottom w:val="single" w:sz="4" w:space="0" w:color="auto"/>
              <w:right w:val="single" w:sz="4" w:space="0" w:color="auto"/>
            </w:tcBorders>
            <w:shd w:val="clear" w:color="auto" w:fill="auto"/>
            <w:vAlign w:val="center"/>
          </w:tcPr>
          <w:p w14:paraId="6358D80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62657DA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tcPr>
          <w:p w14:paraId="6A92777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tcPr>
          <w:p w14:paraId="0FFCE2A0"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38ECCE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5</w:t>
            </w:r>
          </w:p>
        </w:tc>
      </w:tr>
      <w:tr w:rsidR="005F6EFA" w:rsidRPr="005F6EFA" w14:paraId="5AA2B813"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DB9551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SIA “MOJITO”</w:t>
            </w:r>
          </w:p>
        </w:tc>
        <w:tc>
          <w:tcPr>
            <w:tcW w:w="1581" w:type="dxa"/>
            <w:tcBorders>
              <w:top w:val="nil"/>
              <w:left w:val="nil"/>
              <w:bottom w:val="single" w:sz="4" w:space="0" w:color="auto"/>
              <w:right w:val="single" w:sz="4" w:space="0" w:color="auto"/>
            </w:tcBorders>
            <w:shd w:val="clear" w:color="auto" w:fill="auto"/>
            <w:vAlign w:val="center"/>
          </w:tcPr>
          <w:p w14:paraId="4A028FE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DVB mācību īstenošana</w:t>
            </w:r>
          </w:p>
        </w:tc>
        <w:tc>
          <w:tcPr>
            <w:tcW w:w="1848" w:type="dxa"/>
            <w:tcBorders>
              <w:top w:val="nil"/>
              <w:left w:val="nil"/>
              <w:bottom w:val="single" w:sz="4" w:space="0" w:color="auto"/>
              <w:right w:val="single" w:sz="4" w:space="0" w:color="auto"/>
            </w:tcBorders>
            <w:shd w:val="clear" w:color="auto" w:fill="auto"/>
            <w:vAlign w:val="center"/>
          </w:tcPr>
          <w:p w14:paraId="5F565E8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Viesnīcu pakalpojumi</w:t>
            </w:r>
          </w:p>
        </w:tc>
        <w:tc>
          <w:tcPr>
            <w:tcW w:w="1989" w:type="dxa"/>
            <w:tcBorders>
              <w:top w:val="nil"/>
              <w:left w:val="nil"/>
              <w:bottom w:val="single" w:sz="4" w:space="0" w:color="auto"/>
              <w:right w:val="single" w:sz="4" w:space="0" w:color="auto"/>
            </w:tcBorders>
            <w:shd w:val="clear" w:color="auto" w:fill="auto"/>
            <w:vAlign w:val="center"/>
          </w:tcPr>
          <w:p w14:paraId="0F74B5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Viesmīlības pakalpojumu speciālists</w:t>
            </w:r>
          </w:p>
        </w:tc>
        <w:tc>
          <w:tcPr>
            <w:tcW w:w="1634" w:type="dxa"/>
            <w:tcBorders>
              <w:top w:val="nil"/>
              <w:left w:val="nil"/>
              <w:bottom w:val="single" w:sz="4" w:space="0" w:color="auto"/>
              <w:right w:val="single" w:sz="4" w:space="0" w:color="auto"/>
            </w:tcBorders>
            <w:shd w:val="clear" w:color="auto" w:fill="auto"/>
            <w:vAlign w:val="center"/>
          </w:tcPr>
          <w:p w14:paraId="0B55C8A0"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auto" w:fill="auto"/>
            <w:vAlign w:val="center"/>
          </w:tcPr>
          <w:p w14:paraId="74FE4B7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r>
      <w:tr w:rsidR="005F6EFA" w:rsidRPr="005F6EFA" w14:paraId="24DA1BBA"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7C9DA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single" w:sz="4" w:space="0" w:color="auto"/>
              <w:left w:val="nil"/>
              <w:bottom w:val="single" w:sz="4" w:space="0" w:color="auto"/>
              <w:right w:val="single" w:sz="4" w:space="0" w:color="auto"/>
            </w:tcBorders>
            <w:shd w:val="clear" w:color="000000" w:fill="BFBFBF"/>
            <w:vAlign w:val="center"/>
            <w:hideMark/>
          </w:tcPr>
          <w:p w14:paraId="5AB7CC1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581DFE8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11B95469"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0DE806CE" w14:textId="77777777" w:rsidR="005F6EFA" w:rsidRPr="005F6EFA" w:rsidRDefault="005F6EFA" w:rsidP="005F6EFA">
            <w:pPr>
              <w:jc w:val="center"/>
              <w:rPr>
                <w:rFonts w:eastAsia="Times New Roman"/>
                <w:sz w:val="20"/>
                <w:szCs w:val="20"/>
                <w:lang w:eastAsia="lv-LV"/>
              </w:rPr>
            </w:pPr>
          </w:p>
        </w:tc>
        <w:tc>
          <w:tcPr>
            <w:tcW w:w="1536" w:type="dxa"/>
            <w:tcBorders>
              <w:top w:val="nil"/>
              <w:left w:val="nil"/>
              <w:bottom w:val="single" w:sz="4" w:space="0" w:color="auto"/>
              <w:right w:val="single" w:sz="4" w:space="0" w:color="auto"/>
            </w:tcBorders>
            <w:shd w:val="clear" w:color="000000" w:fill="BFBFBF"/>
            <w:vAlign w:val="center"/>
            <w:hideMark/>
          </w:tcPr>
          <w:p w14:paraId="1959CB54" w14:textId="77777777" w:rsidR="005F6EFA" w:rsidRPr="005F6EFA" w:rsidRDefault="005F6EFA" w:rsidP="005F6EFA">
            <w:pPr>
              <w:jc w:val="center"/>
              <w:rPr>
                <w:rFonts w:eastAsia="Times New Roman"/>
                <w:b/>
                <w:sz w:val="20"/>
                <w:szCs w:val="20"/>
                <w:lang w:eastAsia="lv-LV"/>
              </w:rPr>
            </w:pPr>
            <w:r w:rsidRPr="005F6EFA">
              <w:rPr>
                <w:rFonts w:eastAsia="Times New Roman"/>
                <w:b/>
                <w:sz w:val="20"/>
                <w:szCs w:val="20"/>
                <w:lang w:eastAsia="lv-LV"/>
              </w:rPr>
              <w:t xml:space="preserve">56 </w:t>
            </w:r>
          </w:p>
        </w:tc>
      </w:tr>
      <w:tr w:rsidR="005F6EFA" w:rsidRPr="005F6EFA" w14:paraId="112E94E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5E66699D" w14:textId="77777777" w:rsidR="005F6EFA" w:rsidRPr="005F6EFA" w:rsidRDefault="005F6EFA" w:rsidP="005F6EFA">
            <w:pPr>
              <w:rPr>
                <w:rFonts w:eastAsia="Times New Roman"/>
                <w:sz w:val="20"/>
                <w:szCs w:val="20"/>
                <w:lang w:eastAsia="lv-LV"/>
              </w:rPr>
            </w:pPr>
            <w:r w:rsidRPr="005F6EFA">
              <w:rPr>
                <w:sz w:val="20"/>
                <w:szCs w:val="20"/>
              </w:rPr>
              <w:t>SIA “YES WE CAN”</w:t>
            </w:r>
          </w:p>
        </w:tc>
        <w:tc>
          <w:tcPr>
            <w:tcW w:w="1581" w:type="dxa"/>
            <w:tcBorders>
              <w:top w:val="nil"/>
              <w:left w:val="nil"/>
              <w:bottom w:val="single" w:sz="4" w:space="0" w:color="auto"/>
              <w:right w:val="single" w:sz="4" w:space="0" w:color="auto"/>
            </w:tcBorders>
            <w:shd w:val="clear" w:color="auto" w:fill="auto"/>
            <w:vAlign w:val="center"/>
            <w:hideMark/>
          </w:tcPr>
          <w:p w14:paraId="19EE8A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F562B4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dizains</w:t>
            </w:r>
          </w:p>
        </w:tc>
        <w:tc>
          <w:tcPr>
            <w:tcW w:w="1989" w:type="dxa"/>
            <w:tcBorders>
              <w:top w:val="nil"/>
              <w:left w:val="nil"/>
              <w:bottom w:val="single" w:sz="4" w:space="0" w:color="auto"/>
              <w:right w:val="single" w:sz="4" w:space="0" w:color="auto"/>
            </w:tcBorders>
            <w:shd w:val="clear" w:color="auto" w:fill="auto"/>
            <w:vAlign w:val="center"/>
            <w:hideMark/>
          </w:tcPr>
          <w:p w14:paraId="57C62A5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labiekārtojuma un objektu dizaina speciālists</w:t>
            </w:r>
          </w:p>
        </w:tc>
        <w:tc>
          <w:tcPr>
            <w:tcW w:w="1634" w:type="dxa"/>
            <w:tcBorders>
              <w:top w:val="nil"/>
              <w:left w:val="nil"/>
              <w:bottom w:val="single" w:sz="4" w:space="0" w:color="auto"/>
              <w:right w:val="single" w:sz="4" w:space="0" w:color="auto"/>
            </w:tcBorders>
            <w:shd w:val="clear" w:color="auto" w:fill="auto"/>
            <w:vAlign w:val="center"/>
          </w:tcPr>
          <w:p w14:paraId="685226D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hideMark/>
          </w:tcPr>
          <w:p w14:paraId="32A8CF8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8DD415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31375D4" w14:textId="77777777" w:rsidR="005F6EFA" w:rsidRPr="005F6EFA" w:rsidRDefault="005F6EFA" w:rsidP="005F6EFA">
            <w:pPr>
              <w:rPr>
                <w:rFonts w:eastAsia="Times New Roman"/>
                <w:sz w:val="20"/>
                <w:szCs w:val="20"/>
                <w:lang w:eastAsia="lv-LV"/>
              </w:rPr>
            </w:pPr>
            <w:r w:rsidRPr="005F6EFA">
              <w:rPr>
                <w:sz w:val="20"/>
                <w:szCs w:val="20"/>
              </w:rPr>
              <w:t>SIA ”Sietiņš GO”</w:t>
            </w:r>
          </w:p>
        </w:tc>
        <w:tc>
          <w:tcPr>
            <w:tcW w:w="1581" w:type="dxa"/>
            <w:tcBorders>
              <w:top w:val="nil"/>
              <w:left w:val="nil"/>
              <w:bottom w:val="single" w:sz="4" w:space="0" w:color="auto"/>
              <w:right w:val="single" w:sz="4" w:space="0" w:color="auto"/>
            </w:tcBorders>
            <w:shd w:val="clear" w:color="auto" w:fill="auto"/>
            <w:vAlign w:val="center"/>
            <w:hideMark/>
          </w:tcPr>
          <w:p w14:paraId="5C9C0E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9F5437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dizains</w:t>
            </w:r>
          </w:p>
        </w:tc>
        <w:tc>
          <w:tcPr>
            <w:tcW w:w="1989" w:type="dxa"/>
            <w:tcBorders>
              <w:top w:val="nil"/>
              <w:left w:val="nil"/>
              <w:bottom w:val="single" w:sz="4" w:space="0" w:color="auto"/>
              <w:right w:val="single" w:sz="4" w:space="0" w:color="auto"/>
            </w:tcBorders>
            <w:shd w:val="clear" w:color="auto" w:fill="auto"/>
            <w:vAlign w:val="center"/>
            <w:hideMark/>
          </w:tcPr>
          <w:p w14:paraId="0129C38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labiekārtojuma un objektu dizaina speciālists</w:t>
            </w:r>
          </w:p>
        </w:tc>
        <w:tc>
          <w:tcPr>
            <w:tcW w:w="1634" w:type="dxa"/>
            <w:tcBorders>
              <w:top w:val="nil"/>
              <w:left w:val="nil"/>
              <w:bottom w:val="single" w:sz="4" w:space="0" w:color="auto"/>
              <w:right w:val="single" w:sz="4" w:space="0" w:color="auto"/>
            </w:tcBorders>
            <w:shd w:val="clear" w:color="auto" w:fill="auto"/>
            <w:vAlign w:val="center"/>
          </w:tcPr>
          <w:p w14:paraId="3A3F250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37D4C1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78C50505" w14:textId="77777777" w:rsidTr="005F6EFA">
        <w:trPr>
          <w:trHeight w:val="69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B213DEF" w14:textId="77777777" w:rsidR="005F6EFA" w:rsidRPr="005F6EFA" w:rsidRDefault="005F6EFA" w:rsidP="005F6EFA">
            <w:pPr>
              <w:rPr>
                <w:rFonts w:eastAsia="Times New Roman"/>
                <w:sz w:val="20"/>
                <w:szCs w:val="20"/>
                <w:lang w:eastAsia="lv-LV"/>
              </w:rPr>
            </w:pPr>
            <w:r w:rsidRPr="005F6EFA">
              <w:rPr>
                <w:sz w:val="20"/>
                <w:szCs w:val="20"/>
              </w:rPr>
              <w:t>SIA “ZEIT HOTEL”</w:t>
            </w:r>
          </w:p>
        </w:tc>
        <w:tc>
          <w:tcPr>
            <w:tcW w:w="1581" w:type="dxa"/>
            <w:tcBorders>
              <w:top w:val="nil"/>
              <w:left w:val="nil"/>
              <w:bottom w:val="single" w:sz="4" w:space="0" w:color="auto"/>
              <w:right w:val="single" w:sz="4" w:space="0" w:color="auto"/>
            </w:tcBorders>
            <w:shd w:val="clear" w:color="auto" w:fill="auto"/>
            <w:vAlign w:val="center"/>
            <w:hideMark/>
          </w:tcPr>
          <w:p w14:paraId="4552000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5D7A5F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dizains</w:t>
            </w:r>
          </w:p>
        </w:tc>
        <w:tc>
          <w:tcPr>
            <w:tcW w:w="1989" w:type="dxa"/>
            <w:tcBorders>
              <w:top w:val="nil"/>
              <w:left w:val="nil"/>
              <w:bottom w:val="single" w:sz="4" w:space="0" w:color="auto"/>
              <w:right w:val="single" w:sz="4" w:space="0" w:color="auto"/>
            </w:tcBorders>
            <w:shd w:val="clear" w:color="auto" w:fill="auto"/>
            <w:vAlign w:val="center"/>
            <w:hideMark/>
          </w:tcPr>
          <w:p w14:paraId="6D05FE7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labiekārtojuma un objektu dizaina speciālists</w:t>
            </w:r>
          </w:p>
        </w:tc>
        <w:tc>
          <w:tcPr>
            <w:tcW w:w="1634" w:type="dxa"/>
            <w:tcBorders>
              <w:top w:val="nil"/>
              <w:left w:val="nil"/>
              <w:bottom w:val="single" w:sz="4" w:space="0" w:color="auto"/>
              <w:right w:val="single" w:sz="4" w:space="0" w:color="auto"/>
            </w:tcBorders>
            <w:shd w:val="clear" w:color="auto" w:fill="auto"/>
            <w:vAlign w:val="center"/>
          </w:tcPr>
          <w:p w14:paraId="1A01100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hideMark/>
          </w:tcPr>
          <w:p w14:paraId="35CF9CF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9F351DD" w14:textId="77777777" w:rsidTr="005F6EFA">
        <w:trPr>
          <w:trHeight w:val="69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95E7C7D" w14:textId="77777777" w:rsidR="005F6EFA" w:rsidRPr="005F6EFA" w:rsidRDefault="005F6EFA" w:rsidP="005F6EFA">
            <w:pPr>
              <w:rPr>
                <w:rFonts w:eastAsia="Times New Roman"/>
                <w:sz w:val="20"/>
                <w:szCs w:val="20"/>
                <w:lang w:eastAsia="lv-LV"/>
              </w:rPr>
            </w:pPr>
            <w:r w:rsidRPr="005F6EFA">
              <w:rPr>
                <w:rFonts w:eastAsia="Times New Roman"/>
                <w:iCs/>
                <w:sz w:val="20"/>
                <w:szCs w:val="20"/>
              </w:rPr>
              <w:t>Ogres novada P/A “Ogres novada Kultūras centrs”</w:t>
            </w:r>
          </w:p>
        </w:tc>
        <w:tc>
          <w:tcPr>
            <w:tcW w:w="1581" w:type="dxa"/>
            <w:tcBorders>
              <w:top w:val="nil"/>
              <w:left w:val="nil"/>
              <w:bottom w:val="single" w:sz="4" w:space="0" w:color="auto"/>
              <w:right w:val="single" w:sz="4" w:space="0" w:color="auto"/>
            </w:tcBorders>
            <w:shd w:val="clear" w:color="auto" w:fill="auto"/>
            <w:vAlign w:val="center"/>
            <w:hideMark/>
          </w:tcPr>
          <w:p w14:paraId="78DAA1F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685A4A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dizains</w:t>
            </w:r>
          </w:p>
        </w:tc>
        <w:tc>
          <w:tcPr>
            <w:tcW w:w="1989" w:type="dxa"/>
            <w:tcBorders>
              <w:top w:val="nil"/>
              <w:left w:val="nil"/>
              <w:bottom w:val="single" w:sz="4" w:space="0" w:color="auto"/>
              <w:right w:val="single" w:sz="4" w:space="0" w:color="auto"/>
            </w:tcBorders>
            <w:shd w:val="clear" w:color="auto" w:fill="auto"/>
            <w:vAlign w:val="center"/>
            <w:hideMark/>
          </w:tcPr>
          <w:p w14:paraId="00098B0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labiekārtojuma un objektu dizaina speciālists</w:t>
            </w:r>
          </w:p>
        </w:tc>
        <w:tc>
          <w:tcPr>
            <w:tcW w:w="1634" w:type="dxa"/>
            <w:tcBorders>
              <w:top w:val="nil"/>
              <w:left w:val="nil"/>
              <w:bottom w:val="single" w:sz="4" w:space="0" w:color="auto"/>
              <w:right w:val="single" w:sz="4" w:space="0" w:color="auto"/>
            </w:tcBorders>
            <w:shd w:val="clear" w:color="auto" w:fill="auto"/>
            <w:vAlign w:val="center"/>
          </w:tcPr>
          <w:p w14:paraId="092783F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BFDFD8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8B492B2" w14:textId="77777777" w:rsidTr="005F6EFA">
        <w:trPr>
          <w:trHeight w:val="690"/>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69879A8" w14:textId="77777777" w:rsidR="005F6EFA" w:rsidRPr="005F6EFA" w:rsidRDefault="005F6EFA" w:rsidP="005F6EFA">
            <w:pPr>
              <w:rPr>
                <w:rFonts w:eastAsia="Times New Roman"/>
                <w:sz w:val="20"/>
                <w:szCs w:val="20"/>
                <w:lang w:eastAsia="lv-LV"/>
              </w:rPr>
            </w:pPr>
            <w:r w:rsidRPr="005F6EFA">
              <w:rPr>
                <w:sz w:val="20"/>
                <w:szCs w:val="20"/>
              </w:rPr>
              <w:t>SIA "Dzērves"</w:t>
            </w:r>
          </w:p>
        </w:tc>
        <w:tc>
          <w:tcPr>
            <w:tcW w:w="1581" w:type="dxa"/>
            <w:tcBorders>
              <w:top w:val="nil"/>
              <w:left w:val="nil"/>
              <w:bottom w:val="single" w:sz="4" w:space="0" w:color="auto"/>
              <w:right w:val="single" w:sz="4" w:space="0" w:color="auto"/>
            </w:tcBorders>
            <w:shd w:val="clear" w:color="auto" w:fill="auto"/>
            <w:vAlign w:val="center"/>
            <w:hideMark/>
          </w:tcPr>
          <w:p w14:paraId="127FEAD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061E90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dizains</w:t>
            </w:r>
          </w:p>
        </w:tc>
        <w:tc>
          <w:tcPr>
            <w:tcW w:w="1989" w:type="dxa"/>
            <w:tcBorders>
              <w:top w:val="nil"/>
              <w:left w:val="nil"/>
              <w:bottom w:val="single" w:sz="4" w:space="0" w:color="auto"/>
              <w:right w:val="single" w:sz="4" w:space="0" w:color="auto"/>
            </w:tcBorders>
            <w:shd w:val="clear" w:color="auto" w:fill="auto"/>
            <w:vAlign w:val="center"/>
            <w:hideMark/>
          </w:tcPr>
          <w:p w14:paraId="57360CC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Vides labiekārtojuma un objektu dizaina speciālists</w:t>
            </w:r>
          </w:p>
        </w:tc>
        <w:tc>
          <w:tcPr>
            <w:tcW w:w="1634" w:type="dxa"/>
            <w:tcBorders>
              <w:top w:val="nil"/>
              <w:left w:val="nil"/>
              <w:bottom w:val="single" w:sz="4" w:space="0" w:color="auto"/>
              <w:right w:val="single" w:sz="4" w:space="0" w:color="auto"/>
            </w:tcBorders>
            <w:shd w:val="clear" w:color="auto" w:fill="auto"/>
            <w:vAlign w:val="center"/>
          </w:tcPr>
          <w:p w14:paraId="4F9540E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BE8AFF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387CEDA4"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626C6D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74C3522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04338F91"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491768A5"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221659E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9</w:t>
            </w:r>
          </w:p>
        </w:tc>
        <w:tc>
          <w:tcPr>
            <w:tcW w:w="1536" w:type="dxa"/>
            <w:tcBorders>
              <w:top w:val="nil"/>
              <w:left w:val="nil"/>
              <w:bottom w:val="single" w:sz="4" w:space="0" w:color="auto"/>
              <w:right w:val="single" w:sz="4" w:space="0" w:color="auto"/>
            </w:tcBorders>
            <w:shd w:val="clear" w:color="000000" w:fill="BFBFBF"/>
            <w:vAlign w:val="center"/>
            <w:hideMark/>
          </w:tcPr>
          <w:p w14:paraId="4E83FC9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A3BA78A" w14:textId="77777777" w:rsidTr="005F6EFA">
        <w:trPr>
          <w:trHeight w:val="630"/>
          <w:jc w:val="center"/>
        </w:trPr>
        <w:tc>
          <w:tcPr>
            <w:tcW w:w="2520" w:type="dxa"/>
            <w:tcBorders>
              <w:top w:val="single" w:sz="4" w:space="0" w:color="auto"/>
              <w:left w:val="single" w:sz="4" w:space="0" w:color="auto"/>
              <w:bottom w:val="single" w:sz="4" w:space="0" w:color="auto"/>
              <w:right w:val="nil"/>
            </w:tcBorders>
            <w:shd w:val="clear" w:color="auto" w:fill="auto"/>
            <w:noWrap/>
            <w:vAlign w:val="center"/>
          </w:tcPr>
          <w:p w14:paraId="2BB57170" w14:textId="77777777" w:rsidR="005F6EFA" w:rsidRPr="005F6EFA" w:rsidRDefault="005F6EFA" w:rsidP="005F6EFA">
            <w:pPr>
              <w:rPr>
                <w:sz w:val="20"/>
                <w:szCs w:val="20"/>
              </w:rPr>
            </w:pPr>
            <w:r w:rsidRPr="005F6EFA">
              <w:rPr>
                <w:sz w:val="20"/>
                <w:szCs w:val="20"/>
              </w:rPr>
              <w:t xml:space="preserve">SIA </w:t>
            </w:r>
            <w:proofErr w:type="spellStart"/>
            <w:r w:rsidRPr="005F6EFA">
              <w:rPr>
                <w:sz w:val="20"/>
                <w:szCs w:val="20"/>
              </w:rPr>
              <w:t>Rental</w:t>
            </w:r>
            <w:proofErr w:type="spellEnd"/>
            <w:r w:rsidRPr="005F6EFA">
              <w:rPr>
                <w:sz w:val="20"/>
                <w:szCs w:val="20"/>
              </w:rPr>
              <w:t xml:space="preserve"> Latvia</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14:paraId="6ACDACC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F69447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3475BAF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239369A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hideMark/>
          </w:tcPr>
          <w:p w14:paraId="694A160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99BA9E3"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73E49" w14:textId="77777777" w:rsidR="005F6EFA" w:rsidRPr="005F6EFA" w:rsidRDefault="005F6EFA" w:rsidP="005F6EFA">
            <w:pPr>
              <w:rPr>
                <w:sz w:val="20"/>
                <w:szCs w:val="20"/>
              </w:rPr>
            </w:pPr>
            <w:r w:rsidRPr="005F6EFA">
              <w:rPr>
                <w:sz w:val="20"/>
                <w:szCs w:val="20"/>
              </w:rPr>
              <w:t>IU "Dziņa"</w:t>
            </w:r>
          </w:p>
        </w:tc>
        <w:tc>
          <w:tcPr>
            <w:tcW w:w="1581" w:type="dxa"/>
            <w:tcBorders>
              <w:top w:val="nil"/>
              <w:left w:val="nil"/>
              <w:bottom w:val="single" w:sz="4" w:space="0" w:color="auto"/>
              <w:right w:val="single" w:sz="4" w:space="0" w:color="auto"/>
            </w:tcBorders>
            <w:shd w:val="clear" w:color="auto" w:fill="auto"/>
            <w:vAlign w:val="center"/>
            <w:hideMark/>
          </w:tcPr>
          <w:p w14:paraId="6E3D589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27CDCD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4B32111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5AC623B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9</w:t>
            </w:r>
          </w:p>
        </w:tc>
        <w:tc>
          <w:tcPr>
            <w:tcW w:w="1536" w:type="dxa"/>
            <w:tcBorders>
              <w:top w:val="nil"/>
              <w:left w:val="nil"/>
              <w:bottom w:val="single" w:sz="4" w:space="0" w:color="auto"/>
              <w:right w:val="single" w:sz="4" w:space="0" w:color="auto"/>
            </w:tcBorders>
            <w:shd w:val="clear" w:color="auto" w:fill="auto"/>
            <w:vAlign w:val="center"/>
            <w:hideMark/>
          </w:tcPr>
          <w:p w14:paraId="7E54786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64927D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3D13239" w14:textId="77777777" w:rsidR="005F6EFA" w:rsidRPr="005F6EFA" w:rsidRDefault="005F6EFA" w:rsidP="005F6EFA">
            <w:pPr>
              <w:rPr>
                <w:sz w:val="20"/>
                <w:szCs w:val="20"/>
              </w:rPr>
            </w:pPr>
            <w:r w:rsidRPr="005F6EFA">
              <w:rPr>
                <w:sz w:val="20"/>
                <w:szCs w:val="20"/>
              </w:rPr>
              <w:t xml:space="preserve">Angelika </w:t>
            </w:r>
            <w:proofErr w:type="spellStart"/>
            <w:r w:rsidRPr="005F6EFA">
              <w:rPr>
                <w:sz w:val="20"/>
                <w:szCs w:val="20"/>
              </w:rPr>
              <w:t>Jacenko</w:t>
            </w:r>
            <w:proofErr w:type="spellEnd"/>
          </w:p>
        </w:tc>
        <w:tc>
          <w:tcPr>
            <w:tcW w:w="1581" w:type="dxa"/>
            <w:tcBorders>
              <w:top w:val="nil"/>
              <w:left w:val="nil"/>
              <w:bottom w:val="single" w:sz="4" w:space="0" w:color="auto"/>
              <w:right w:val="single" w:sz="4" w:space="0" w:color="auto"/>
            </w:tcBorders>
            <w:shd w:val="clear" w:color="auto" w:fill="auto"/>
            <w:vAlign w:val="center"/>
            <w:hideMark/>
          </w:tcPr>
          <w:p w14:paraId="7B80767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A4EAC0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072B0D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19C3B31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03BB5F7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A91F657"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7F8A99B4" w14:textId="77777777" w:rsidR="005F6EFA" w:rsidRPr="005F6EFA" w:rsidRDefault="005F6EFA" w:rsidP="005F6EFA">
            <w:pPr>
              <w:rPr>
                <w:sz w:val="20"/>
                <w:szCs w:val="20"/>
              </w:rPr>
            </w:pPr>
            <w:r w:rsidRPr="005F6EFA">
              <w:rPr>
                <w:sz w:val="20"/>
                <w:szCs w:val="20"/>
              </w:rPr>
              <w:t>SIA "Akanti"</w:t>
            </w:r>
          </w:p>
        </w:tc>
        <w:tc>
          <w:tcPr>
            <w:tcW w:w="1581" w:type="dxa"/>
            <w:tcBorders>
              <w:top w:val="nil"/>
              <w:left w:val="nil"/>
              <w:bottom w:val="single" w:sz="4" w:space="0" w:color="auto"/>
              <w:right w:val="single" w:sz="4" w:space="0" w:color="auto"/>
            </w:tcBorders>
            <w:shd w:val="clear" w:color="auto" w:fill="auto"/>
            <w:vAlign w:val="center"/>
            <w:hideMark/>
          </w:tcPr>
          <w:p w14:paraId="0337817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36F258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59FF575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33C7081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758DC38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04C181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CA456BA" w14:textId="77777777" w:rsidR="005F6EFA" w:rsidRPr="005F6EFA" w:rsidRDefault="005F6EFA" w:rsidP="005F6EFA">
            <w:pPr>
              <w:rPr>
                <w:sz w:val="20"/>
                <w:szCs w:val="20"/>
              </w:rPr>
            </w:pPr>
            <w:r w:rsidRPr="005F6EFA">
              <w:rPr>
                <w:sz w:val="20"/>
                <w:szCs w:val="20"/>
              </w:rPr>
              <w:t xml:space="preserve">SIA" </w:t>
            </w:r>
            <w:proofErr w:type="spellStart"/>
            <w:r w:rsidRPr="005F6EFA">
              <w:rPr>
                <w:sz w:val="20"/>
                <w:szCs w:val="20"/>
              </w:rPr>
              <w:t>Film</w:t>
            </w:r>
            <w:proofErr w:type="spellEnd"/>
            <w:r w:rsidRPr="005F6EFA">
              <w:rPr>
                <w:sz w:val="20"/>
                <w:szCs w:val="20"/>
              </w:rPr>
              <w:t xml:space="preserve"> </w:t>
            </w:r>
            <w:proofErr w:type="spellStart"/>
            <w:r w:rsidRPr="005F6EFA">
              <w:rPr>
                <w:sz w:val="20"/>
                <w:szCs w:val="20"/>
              </w:rPr>
              <w:t>studio</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vAlign w:val="center"/>
            <w:hideMark/>
          </w:tcPr>
          <w:p w14:paraId="379FDF5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0B48925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7A228C6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1A71879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06A7D0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1A78B7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245F9CF" w14:textId="77777777" w:rsidR="005F6EFA" w:rsidRPr="005F6EFA" w:rsidRDefault="005F6EFA" w:rsidP="005F6EFA">
            <w:pPr>
              <w:rPr>
                <w:sz w:val="20"/>
                <w:szCs w:val="20"/>
              </w:rPr>
            </w:pPr>
            <w:r w:rsidRPr="005F6EFA">
              <w:rPr>
                <w:sz w:val="20"/>
                <w:szCs w:val="20"/>
              </w:rPr>
              <w:t xml:space="preserve">Biedrība Junior </w:t>
            </w:r>
            <w:proofErr w:type="spellStart"/>
            <w:r w:rsidRPr="005F6EFA">
              <w:rPr>
                <w:sz w:val="20"/>
                <w:szCs w:val="20"/>
              </w:rPr>
              <w:t>Achievement</w:t>
            </w:r>
            <w:proofErr w:type="spellEnd"/>
            <w:r w:rsidRPr="005F6EFA">
              <w:rPr>
                <w:sz w:val="20"/>
                <w:szCs w:val="20"/>
              </w:rPr>
              <w:t xml:space="preserve"> Latvia</w:t>
            </w:r>
          </w:p>
        </w:tc>
        <w:tc>
          <w:tcPr>
            <w:tcW w:w="1581" w:type="dxa"/>
            <w:tcBorders>
              <w:top w:val="nil"/>
              <w:left w:val="nil"/>
              <w:bottom w:val="single" w:sz="4" w:space="0" w:color="auto"/>
              <w:right w:val="single" w:sz="4" w:space="0" w:color="auto"/>
            </w:tcBorders>
            <w:shd w:val="clear" w:color="auto" w:fill="auto"/>
            <w:vAlign w:val="center"/>
            <w:hideMark/>
          </w:tcPr>
          <w:p w14:paraId="318D5B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170BA7B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352E593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4E22951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1FBE469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C5C7E9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39D2D70" w14:textId="77777777" w:rsidR="005F6EFA" w:rsidRPr="005F6EFA" w:rsidRDefault="005F6EFA" w:rsidP="005F6EFA">
            <w:pPr>
              <w:rPr>
                <w:sz w:val="20"/>
                <w:szCs w:val="20"/>
              </w:rPr>
            </w:pPr>
            <w:r w:rsidRPr="005F6EFA">
              <w:rPr>
                <w:sz w:val="20"/>
                <w:szCs w:val="20"/>
              </w:rPr>
              <w:t>SIA LIVONIA</w:t>
            </w:r>
          </w:p>
        </w:tc>
        <w:tc>
          <w:tcPr>
            <w:tcW w:w="1581" w:type="dxa"/>
            <w:tcBorders>
              <w:top w:val="nil"/>
              <w:left w:val="nil"/>
              <w:bottom w:val="single" w:sz="4" w:space="0" w:color="auto"/>
              <w:right w:val="single" w:sz="4" w:space="0" w:color="auto"/>
            </w:tcBorders>
            <w:shd w:val="clear" w:color="auto" w:fill="auto"/>
            <w:vAlign w:val="center"/>
            <w:hideMark/>
          </w:tcPr>
          <w:p w14:paraId="6FE5152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2694F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5D1E0B6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64A90C5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44B6B3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4F74150D"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3701788" w14:textId="77777777" w:rsidR="005F6EFA" w:rsidRPr="005F6EFA" w:rsidRDefault="005F6EFA" w:rsidP="005F6EFA">
            <w:pPr>
              <w:rPr>
                <w:sz w:val="20"/>
                <w:szCs w:val="20"/>
              </w:rPr>
            </w:pPr>
            <w:r w:rsidRPr="005F6EFA">
              <w:rPr>
                <w:sz w:val="20"/>
                <w:szCs w:val="20"/>
              </w:rPr>
              <w:t xml:space="preserve">SIA "AD </w:t>
            </w:r>
            <w:proofErr w:type="spellStart"/>
            <w:r w:rsidRPr="005F6EFA">
              <w:rPr>
                <w:sz w:val="20"/>
                <w:szCs w:val="20"/>
              </w:rPr>
              <w:t>production</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vAlign w:val="center"/>
          </w:tcPr>
          <w:p w14:paraId="1E437F3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E75484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14620A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1049349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3730AD9" w14:textId="77777777" w:rsidR="005F6EFA" w:rsidRPr="005F6EFA" w:rsidRDefault="005F6EFA" w:rsidP="005F6EFA">
            <w:pPr>
              <w:jc w:val="center"/>
              <w:rPr>
                <w:rFonts w:eastAsia="Times New Roman"/>
                <w:sz w:val="20"/>
                <w:szCs w:val="20"/>
                <w:lang w:eastAsia="lv-LV"/>
              </w:rPr>
            </w:pPr>
          </w:p>
        </w:tc>
      </w:tr>
      <w:tr w:rsidR="005F6EFA" w:rsidRPr="005F6EFA" w14:paraId="4D510A9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35874FB" w14:textId="77777777" w:rsidR="005F6EFA" w:rsidRPr="005F6EFA" w:rsidRDefault="005F6EFA" w:rsidP="005F6EFA">
            <w:pPr>
              <w:rPr>
                <w:sz w:val="20"/>
                <w:szCs w:val="20"/>
              </w:rPr>
            </w:pPr>
            <w:r w:rsidRPr="005F6EFA">
              <w:rPr>
                <w:sz w:val="20"/>
                <w:szCs w:val="20"/>
              </w:rPr>
              <w:t>SIA Lauvas alus</w:t>
            </w:r>
          </w:p>
        </w:tc>
        <w:tc>
          <w:tcPr>
            <w:tcW w:w="1581" w:type="dxa"/>
            <w:tcBorders>
              <w:top w:val="nil"/>
              <w:left w:val="nil"/>
              <w:bottom w:val="single" w:sz="4" w:space="0" w:color="auto"/>
              <w:right w:val="single" w:sz="4" w:space="0" w:color="auto"/>
            </w:tcBorders>
            <w:shd w:val="clear" w:color="auto" w:fill="auto"/>
            <w:vAlign w:val="center"/>
          </w:tcPr>
          <w:p w14:paraId="638C922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2D0D61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40B2E37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29CDFAC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E1B030E" w14:textId="77777777" w:rsidR="005F6EFA" w:rsidRPr="005F6EFA" w:rsidRDefault="005F6EFA" w:rsidP="005F6EFA">
            <w:pPr>
              <w:jc w:val="center"/>
              <w:rPr>
                <w:rFonts w:eastAsia="Times New Roman"/>
                <w:sz w:val="20"/>
                <w:szCs w:val="20"/>
                <w:lang w:eastAsia="lv-LV"/>
              </w:rPr>
            </w:pPr>
          </w:p>
        </w:tc>
      </w:tr>
      <w:tr w:rsidR="005F6EFA" w:rsidRPr="005F6EFA" w14:paraId="42B34C3C"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910799B" w14:textId="77777777" w:rsidR="005F6EFA" w:rsidRPr="005F6EFA" w:rsidRDefault="005F6EFA" w:rsidP="005F6EFA">
            <w:pPr>
              <w:rPr>
                <w:sz w:val="20"/>
                <w:szCs w:val="20"/>
              </w:rPr>
            </w:pPr>
            <w:r w:rsidRPr="005F6EFA">
              <w:rPr>
                <w:sz w:val="20"/>
                <w:szCs w:val="20"/>
              </w:rPr>
              <w:t>Biedrība "Osports.lv"</w:t>
            </w:r>
          </w:p>
        </w:tc>
        <w:tc>
          <w:tcPr>
            <w:tcW w:w="1581" w:type="dxa"/>
            <w:tcBorders>
              <w:top w:val="nil"/>
              <w:left w:val="nil"/>
              <w:bottom w:val="single" w:sz="4" w:space="0" w:color="auto"/>
              <w:right w:val="single" w:sz="4" w:space="0" w:color="auto"/>
            </w:tcBorders>
            <w:shd w:val="clear" w:color="auto" w:fill="auto"/>
            <w:vAlign w:val="center"/>
          </w:tcPr>
          <w:p w14:paraId="481609F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089670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0243568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6C5A8B9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tcPr>
          <w:p w14:paraId="68A951C8" w14:textId="77777777" w:rsidR="005F6EFA" w:rsidRPr="005F6EFA" w:rsidRDefault="005F6EFA" w:rsidP="005F6EFA">
            <w:pPr>
              <w:jc w:val="center"/>
              <w:rPr>
                <w:rFonts w:eastAsia="Times New Roman"/>
                <w:sz w:val="20"/>
                <w:szCs w:val="20"/>
                <w:lang w:eastAsia="lv-LV"/>
              </w:rPr>
            </w:pPr>
          </w:p>
        </w:tc>
      </w:tr>
      <w:tr w:rsidR="005F6EFA" w:rsidRPr="005F6EFA" w14:paraId="18C64020"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066D2" w14:textId="77777777" w:rsidR="005F6EFA" w:rsidRPr="005F6EFA" w:rsidRDefault="005F6EFA" w:rsidP="005F6EFA">
            <w:pPr>
              <w:rPr>
                <w:sz w:val="20"/>
                <w:szCs w:val="20"/>
              </w:rPr>
            </w:pPr>
            <w:r w:rsidRPr="005F6EFA">
              <w:rPr>
                <w:sz w:val="20"/>
                <w:szCs w:val="20"/>
              </w:rPr>
              <w:lastRenderedPageBreak/>
              <w:t>SIA "Vulfas kundze"</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FF57C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7A2F3A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16922F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296FD99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2FA561C" w14:textId="77777777" w:rsidR="005F6EFA" w:rsidRPr="005F6EFA" w:rsidRDefault="005F6EFA" w:rsidP="005F6EFA">
            <w:pPr>
              <w:jc w:val="center"/>
              <w:rPr>
                <w:rFonts w:eastAsia="Times New Roman"/>
                <w:sz w:val="20"/>
                <w:szCs w:val="20"/>
                <w:lang w:eastAsia="lv-LV"/>
              </w:rPr>
            </w:pPr>
          </w:p>
        </w:tc>
      </w:tr>
      <w:tr w:rsidR="005F6EFA" w:rsidRPr="005F6EFA" w14:paraId="5B7602CD" w14:textId="77777777" w:rsidTr="005F6EFA">
        <w:trPr>
          <w:trHeight w:val="6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6B7D6" w14:textId="77777777" w:rsidR="005F6EFA" w:rsidRPr="005F6EFA" w:rsidRDefault="005F6EFA" w:rsidP="005F6EFA">
            <w:pPr>
              <w:rPr>
                <w:sz w:val="20"/>
                <w:szCs w:val="20"/>
              </w:rPr>
            </w:pPr>
            <w:r w:rsidRPr="005F6EFA">
              <w:rPr>
                <w:sz w:val="20"/>
                <w:szCs w:val="20"/>
              </w:rPr>
              <w:t>SIA ''AM ENERGY''</w:t>
            </w:r>
          </w:p>
        </w:tc>
        <w:tc>
          <w:tcPr>
            <w:tcW w:w="1581" w:type="dxa"/>
            <w:tcBorders>
              <w:top w:val="single" w:sz="4" w:space="0" w:color="auto"/>
              <w:left w:val="nil"/>
              <w:bottom w:val="single" w:sz="4" w:space="0" w:color="auto"/>
              <w:right w:val="single" w:sz="4" w:space="0" w:color="auto"/>
            </w:tcBorders>
            <w:shd w:val="clear" w:color="auto" w:fill="auto"/>
            <w:vAlign w:val="center"/>
          </w:tcPr>
          <w:p w14:paraId="191746A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tcPr>
          <w:p w14:paraId="2CFEAAE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single" w:sz="4" w:space="0" w:color="auto"/>
              <w:left w:val="nil"/>
              <w:bottom w:val="single" w:sz="4" w:space="0" w:color="auto"/>
              <w:right w:val="single" w:sz="4" w:space="0" w:color="auto"/>
            </w:tcBorders>
            <w:shd w:val="clear" w:color="auto" w:fill="auto"/>
            <w:vAlign w:val="center"/>
          </w:tcPr>
          <w:p w14:paraId="40EEE37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single" w:sz="4" w:space="0" w:color="auto"/>
              <w:left w:val="nil"/>
              <w:bottom w:val="single" w:sz="4" w:space="0" w:color="auto"/>
              <w:right w:val="single" w:sz="4" w:space="0" w:color="auto"/>
            </w:tcBorders>
            <w:shd w:val="clear" w:color="auto" w:fill="auto"/>
            <w:vAlign w:val="center"/>
          </w:tcPr>
          <w:p w14:paraId="27982E2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auto"/>
            <w:vAlign w:val="center"/>
          </w:tcPr>
          <w:p w14:paraId="142E9E27" w14:textId="77777777" w:rsidR="005F6EFA" w:rsidRPr="005F6EFA" w:rsidRDefault="005F6EFA" w:rsidP="005F6EFA">
            <w:pPr>
              <w:jc w:val="center"/>
              <w:rPr>
                <w:rFonts w:eastAsia="Times New Roman"/>
                <w:sz w:val="20"/>
                <w:szCs w:val="20"/>
                <w:lang w:eastAsia="lv-LV"/>
              </w:rPr>
            </w:pPr>
          </w:p>
        </w:tc>
      </w:tr>
      <w:tr w:rsidR="005F6EFA" w:rsidRPr="005F6EFA" w14:paraId="24B49A5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9565AFF" w14:textId="77777777" w:rsidR="005F6EFA" w:rsidRPr="005F6EFA" w:rsidRDefault="005F6EFA" w:rsidP="005F6EFA">
            <w:pPr>
              <w:rPr>
                <w:sz w:val="20"/>
                <w:szCs w:val="20"/>
              </w:rPr>
            </w:pPr>
            <w:r w:rsidRPr="005F6EFA">
              <w:rPr>
                <w:sz w:val="20"/>
                <w:szCs w:val="20"/>
              </w:rPr>
              <w:t>Ogres novada pašvaldības Ķeipenes pagasta pārvalde</w:t>
            </w:r>
          </w:p>
        </w:tc>
        <w:tc>
          <w:tcPr>
            <w:tcW w:w="1581" w:type="dxa"/>
            <w:tcBorders>
              <w:top w:val="nil"/>
              <w:left w:val="nil"/>
              <w:bottom w:val="single" w:sz="4" w:space="0" w:color="auto"/>
              <w:right w:val="single" w:sz="4" w:space="0" w:color="auto"/>
            </w:tcBorders>
            <w:shd w:val="clear" w:color="auto" w:fill="auto"/>
            <w:vAlign w:val="center"/>
          </w:tcPr>
          <w:p w14:paraId="60EDD16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E869A4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2CD8A0E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DA1B05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0EF694BC" w14:textId="77777777" w:rsidR="005F6EFA" w:rsidRPr="005F6EFA" w:rsidRDefault="005F6EFA" w:rsidP="005F6EFA">
            <w:pPr>
              <w:jc w:val="center"/>
              <w:rPr>
                <w:rFonts w:eastAsia="Times New Roman"/>
                <w:sz w:val="20"/>
                <w:szCs w:val="20"/>
                <w:lang w:eastAsia="lv-LV"/>
              </w:rPr>
            </w:pPr>
          </w:p>
        </w:tc>
      </w:tr>
      <w:tr w:rsidR="005F6EFA" w:rsidRPr="005F6EFA" w14:paraId="42949A69"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F9184E6" w14:textId="77777777" w:rsidR="005F6EFA" w:rsidRPr="005F6EFA" w:rsidRDefault="005F6EFA" w:rsidP="005F6EFA">
            <w:pPr>
              <w:rPr>
                <w:sz w:val="20"/>
                <w:szCs w:val="20"/>
              </w:rPr>
            </w:pPr>
            <w:r w:rsidRPr="005F6EFA">
              <w:rPr>
                <w:sz w:val="20"/>
                <w:szCs w:val="20"/>
              </w:rPr>
              <w:t>SIA “</w:t>
            </w:r>
            <w:proofErr w:type="spellStart"/>
            <w:r w:rsidRPr="005F6EFA">
              <w:rPr>
                <w:sz w:val="20"/>
                <w:szCs w:val="20"/>
              </w:rPr>
              <w:t>Circle</w:t>
            </w:r>
            <w:proofErr w:type="spellEnd"/>
            <w:r w:rsidRPr="005F6EFA">
              <w:rPr>
                <w:sz w:val="20"/>
                <w:szCs w:val="20"/>
              </w:rPr>
              <w:t xml:space="preserve"> Dance”</w:t>
            </w:r>
          </w:p>
        </w:tc>
        <w:tc>
          <w:tcPr>
            <w:tcW w:w="1581" w:type="dxa"/>
            <w:tcBorders>
              <w:top w:val="nil"/>
              <w:left w:val="nil"/>
              <w:bottom w:val="single" w:sz="4" w:space="0" w:color="auto"/>
              <w:right w:val="single" w:sz="4" w:space="0" w:color="auto"/>
            </w:tcBorders>
            <w:shd w:val="clear" w:color="auto" w:fill="auto"/>
            <w:vAlign w:val="center"/>
          </w:tcPr>
          <w:p w14:paraId="4CA4331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249A4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6E48ACD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751C0D1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02F531F" w14:textId="77777777" w:rsidR="005F6EFA" w:rsidRPr="005F6EFA" w:rsidRDefault="005F6EFA" w:rsidP="005F6EFA">
            <w:pPr>
              <w:jc w:val="center"/>
              <w:rPr>
                <w:rFonts w:eastAsia="Times New Roman"/>
                <w:sz w:val="20"/>
                <w:szCs w:val="20"/>
                <w:lang w:eastAsia="lv-LV"/>
              </w:rPr>
            </w:pPr>
          </w:p>
        </w:tc>
      </w:tr>
      <w:tr w:rsidR="005F6EFA" w:rsidRPr="005F6EFA" w14:paraId="28D67F0A"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59F4994A" w14:textId="77777777" w:rsidR="005F6EFA" w:rsidRPr="005F6EFA" w:rsidRDefault="005F6EFA" w:rsidP="005F6EFA">
            <w:pPr>
              <w:rPr>
                <w:sz w:val="20"/>
                <w:szCs w:val="20"/>
              </w:rPr>
            </w:pPr>
            <w:r w:rsidRPr="005F6EFA">
              <w:rPr>
                <w:sz w:val="20"/>
                <w:szCs w:val="20"/>
              </w:rPr>
              <w:t>SIA "RUDDA</w:t>
            </w:r>
          </w:p>
        </w:tc>
        <w:tc>
          <w:tcPr>
            <w:tcW w:w="1581" w:type="dxa"/>
            <w:tcBorders>
              <w:top w:val="nil"/>
              <w:left w:val="nil"/>
              <w:bottom w:val="single" w:sz="4" w:space="0" w:color="auto"/>
              <w:right w:val="single" w:sz="4" w:space="0" w:color="auto"/>
            </w:tcBorders>
            <w:shd w:val="clear" w:color="auto" w:fill="auto"/>
            <w:vAlign w:val="center"/>
          </w:tcPr>
          <w:p w14:paraId="17A9A25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1C5EA7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00C1225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C500DA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762948B0" w14:textId="77777777" w:rsidR="005F6EFA" w:rsidRPr="005F6EFA" w:rsidRDefault="005F6EFA" w:rsidP="005F6EFA">
            <w:pPr>
              <w:jc w:val="center"/>
              <w:rPr>
                <w:rFonts w:eastAsia="Times New Roman"/>
                <w:sz w:val="20"/>
                <w:szCs w:val="20"/>
                <w:lang w:eastAsia="lv-LV"/>
              </w:rPr>
            </w:pPr>
          </w:p>
        </w:tc>
      </w:tr>
      <w:tr w:rsidR="005F6EFA" w:rsidRPr="005F6EFA" w14:paraId="1B26424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7D45E80" w14:textId="77777777" w:rsidR="005F6EFA" w:rsidRPr="005F6EFA" w:rsidRDefault="005F6EFA" w:rsidP="005F6EFA">
            <w:pPr>
              <w:rPr>
                <w:sz w:val="20"/>
                <w:szCs w:val="20"/>
              </w:rPr>
            </w:pPr>
            <w:r w:rsidRPr="005F6EFA">
              <w:rPr>
                <w:sz w:val="20"/>
                <w:szCs w:val="20"/>
              </w:rPr>
              <w:t xml:space="preserve">SIA "TL </w:t>
            </w:r>
            <w:proofErr w:type="spellStart"/>
            <w:r w:rsidRPr="005F6EFA">
              <w:rPr>
                <w:sz w:val="20"/>
                <w:szCs w:val="20"/>
              </w:rPr>
              <w:t>Candles</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vAlign w:val="center"/>
          </w:tcPr>
          <w:p w14:paraId="393A335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8D1289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5B0FE0D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B3218E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BF18273" w14:textId="77777777" w:rsidR="005F6EFA" w:rsidRPr="005F6EFA" w:rsidRDefault="005F6EFA" w:rsidP="005F6EFA">
            <w:pPr>
              <w:jc w:val="center"/>
              <w:rPr>
                <w:rFonts w:eastAsia="Times New Roman"/>
                <w:sz w:val="20"/>
                <w:szCs w:val="20"/>
                <w:lang w:eastAsia="lv-LV"/>
              </w:rPr>
            </w:pPr>
          </w:p>
        </w:tc>
      </w:tr>
      <w:tr w:rsidR="005F6EFA" w:rsidRPr="005F6EFA" w14:paraId="52C03B0E"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5C98918" w14:textId="77777777" w:rsidR="005F6EFA" w:rsidRPr="005F6EFA" w:rsidRDefault="005F6EFA" w:rsidP="005F6EFA">
            <w:pPr>
              <w:jc w:val="center"/>
              <w:rPr>
                <w:sz w:val="20"/>
                <w:szCs w:val="20"/>
              </w:rPr>
            </w:pPr>
            <w:r w:rsidRPr="005F6EFA">
              <w:rPr>
                <w:rStyle w:val="Noklusjumarindkopasfonts1"/>
                <w:sz w:val="20"/>
                <w:szCs w:val="20"/>
              </w:rPr>
              <w:t>SIA "Staburags"</w:t>
            </w:r>
          </w:p>
        </w:tc>
        <w:tc>
          <w:tcPr>
            <w:tcW w:w="1581" w:type="dxa"/>
            <w:tcBorders>
              <w:top w:val="nil"/>
              <w:left w:val="nil"/>
              <w:bottom w:val="single" w:sz="4" w:space="0" w:color="auto"/>
              <w:right w:val="single" w:sz="4" w:space="0" w:color="auto"/>
            </w:tcBorders>
            <w:shd w:val="clear" w:color="auto" w:fill="auto"/>
            <w:vAlign w:val="center"/>
          </w:tcPr>
          <w:p w14:paraId="3F9D156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84A759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2B8E210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6952CE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3E9932F" w14:textId="77777777" w:rsidR="005F6EFA" w:rsidRPr="005F6EFA" w:rsidRDefault="005F6EFA" w:rsidP="005F6EFA">
            <w:pPr>
              <w:jc w:val="center"/>
              <w:rPr>
                <w:rFonts w:eastAsia="Times New Roman"/>
                <w:sz w:val="20"/>
                <w:szCs w:val="20"/>
                <w:lang w:eastAsia="lv-LV"/>
              </w:rPr>
            </w:pPr>
          </w:p>
        </w:tc>
      </w:tr>
      <w:tr w:rsidR="005F6EFA" w:rsidRPr="005F6EFA" w14:paraId="715CA1E6"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3A65EC7" w14:textId="77777777" w:rsidR="005F6EFA" w:rsidRPr="005F6EFA" w:rsidRDefault="005F6EFA" w:rsidP="005F6EFA">
            <w:pPr>
              <w:rPr>
                <w:rFonts w:eastAsia="Times New Roman"/>
                <w:sz w:val="20"/>
                <w:szCs w:val="20"/>
                <w:lang w:eastAsia="lv-LV"/>
              </w:rPr>
            </w:pPr>
            <w:r w:rsidRPr="005F6EFA">
              <w:rPr>
                <w:sz w:val="20"/>
                <w:szCs w:val="20"/>
              </w:rPr>
              <w:t>Biedrība „Ūdenszīmes"</w:t>
            </w:r>
          </w:p>
        </w:tc>
        <w:tc>
          <w:tcPr>
            <w:tcW w:w="1581" w:type="dxa"/>
            <w:tcBorders>
              <w:top w:val="nil"/>
              <w:left w:val="nil"/>
              <w:bottom w:val="single" w:sz="4" w:space="0" w:color="auto"/>
              <w:right w:val="single" w:sz="4" w:space="0" w:color="auto"/>
            </w:tcBorders>
            <w:shd w:val="clear" w:color="auto" w:fill="auto"/>
            <w:vAlign w:val="center"/>
          </w:tcPr>
          <w:p w14:paraId="108ED83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309098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1CC024B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124D46B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99DAF58" w14:textId="77777777" w:rsidR="005F6EFA" w:rsidRPr="005F6EFA" w:rsidRDefault="005F6EFA" w:rsidP="005F6EFA">
            <w:pPr>
              <w:jc w:val="center"/>
              <w:rPr>
                <w:rFonts w:eastAsia="Times New Roman"/>
                <w:sz w:val="20"/>
                <w:szCs w:val="20"/>
                <w:lang w:eastAsia="lv-LV"/>
              </w:rPr>
            </w:pPr>
          </w:p>
        </w:tc>
      </w:tr>
      <w:tr w:rsidR="005F6EFA" w:rsidRPr="005F6EFA" w14:paraId="4A635FF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9BBFA15" w14:textId="77777777" w:rsidR="005F6EFA" w:rsidRPr="005F6EFA" w:rsidRDefault="005F6EFA" w:rsidP="005F6EFA">
            <w:pPr>
              <w:rPr>
                <w:rFonts w:eastAsia="Times New Roman"/>
                <w:sz w:val="20"/>
                <w:szCs w:val="20"/>
                <w:lang w:eastAsia="lv-LV"/>
              </w:rPr>
            </w:pPr>
            <w:r w:rsidRPr="005F6EFA">
              <w:rPr>
                <w:sz w:val="20"/>
                <w:szCs w:val="20"/>
              </w:rPr>
              <w:t>Valmieras kultūras centrs</w:t>
            </w:r>
          </w:p>
        </w:tc>
        <w:tc>
          <w:tcPr>
            <w:tcW w:w="1581" w:type="dxa"/>
            <w:tcBorders>
              <w:top w:val="nil"/>
              <w:left w:val="nil"/>
              <w:bottom w:val="single" w:sz="4" w:space="0" w:color="auto"/>
              <w:right w:val="single" w:sz="4" w:space="0" w:color="auto"/>
            </w:tcBorders>
            <w:shd w:val="clear" w:color="auto" w:fill="auto"/>
            <w:vAlign w:val="center"/>
          </w:tcPr>
          <w:p w14:paraId="0B759F1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A66112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78ADA59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38B58AB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79641B4" w14:textId="77777777" w:rsidR="005F6EFA" w:rsidRPr="005F6EFA" w:rsidRDefault="005F6EFA" w:rsidP="005F6EFA">
            <w:pPr>
              <w:jc w:val="center"/>
              <w:rPr>
                <w:rFonts w:eastAsia="Times New Roman"/>
                <w:sz w:val="20"/>
                <w:szCs w:val="20"/>
                <w:lang w:eastAsia="lv-LV"/>
              </w:rPr>
            </w:pPr>
          </w:p>
        </w:tc>
      </w:tr>
      <w:tr w:rsidR="005F6EFA" w:rsidRPr="005F6EFA" w14:paraId="7080B695"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6165952B" w14:textId="77777777" w:rsidR="005F6EFA" w:rsidRPr="005F6EFA" w:rsidRDefault="005F6EFA" w:rsidP="005F6EFA">
            <w:pPr>
              <w:rPr>
                <w:rFonts w:eastAsia="Times New Roman"/>
                <w:sz w:val="20"/>
                <w:szCs w:val="20"/>
                <w:lang w:eastAsia="lv-LV"/>
              </w:rPr>
            </w:pPr>
            <w:r w:rsidRPr="005F6EFA">
              <w:rPr>
                <w:sz w:val="20"/>
                <w:szCs w:val="20"/>
              </w:rPr>
              <w:t>Biedrība „Ūsiņš"</w:t>
            </w:r>
          </w:p>
        </w:tc>
        <w:tc>
          <w:tcPr>
            <w:tcW w:w="1581" w:type="dxa"/>
            <w:tcBorders>
              <w:top w:val="nil"/>
              <w:left w:val="nil"/>
              <w:bottom w:val="single" w:sz="4" w:space="0" w:color="auto"/>
              <w:right w:val="single" w:sz="4" w:space="0" w:color="auto"/>
            </w:tcBorders>
            <w:shd w:val="clear" w:color="auto" w:fill="auto"/>
            <w:vAlign w:val="center"/>
            <w:hideMark/>
          </w:tcPr>
          <w:p w14:paraId="111877E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72BD88C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hideMark/>
          </w:tcPr>
          <w:p w14:paraId="6C341C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hideMark/>
          </w:tcPr>
          <w:p w14:paraId="2641791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38CECC4F"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005B4D0F"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4E961B3" w14:textId="77777777" w:rsidR="005F6EFA" w:rsidRPr="005F6EFA" w:rsidRDefault="005F6EFA" w:rsidP="005F6EFA">
            <w:pPr>
              <w:rPr>
                <w:rFonts w:eastAsia="Times New Roman"/>
                <w:sz w:val="20"/>
                <w:szCs w:val="20"/>
                <w:lang w:eastAsia="lv-LV"/>
              </w:rPr>
            </w:pPr>
            <w:r w:rsidRPr="005F6EFA">
              <w:rPr>
                <w:sz w:val="20"/>
                <w:szCs w:val="20"/>
              </w:rPr>
              <w:t>SIA ”MAILĪTIS A. I. I. M.”</w:t>
            </w:r>
          </w:p>
        </w:tc>
        <w:tc>
          <w:tcPr>
            <w:tcW w:w="1581" w:type="dxa"/>
            <w:tcBorders>
              <w:top w:val="nil"/>
              <w:left w:val="nil"/>
              <w:bottom w:val="single" w:sz="4" w:space="0" w:color="auto"/>
              <w:right w:val="single" w:sz="4" w:space="0" w:color="auto"/>
            </w:tcBorders>
            <w:shd w:val="clear" w:color="auto" w:fill="auto"/>
            <w:vAlign w:val="center"/>
          </w:tcPr>
          <w:p w14:paraId="5855D5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FE61EC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6A36BC2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50DC657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3</w:t>
            </w:r>
          </w:p>
        </w:tc>
        <w:tc>
          <w:tcPr>
            <w:tcW w:w="1536" w:type="dxa"/>
            <w:tcBorders>
              <w:top w:val="nil"/>
              <w:left w:val="nil"/>
              <w:bottom w:val="single" w:sz="4" w:space="0" w:color="auto"/>
              <w:right w:val="single" w:sz="4" w:space="0" w:color="auto"/>
            </w:tcBorders>
            <w:shd w:val="clear" w:color="auto" w:fill="auto"/>
            <w:vAlign w:val="center"/>
          </w:tcPr>
          <w:p w14:paraId="322CEBB5" w14:textId="77777777" w:rsidR="005F6EFA" w:rsidRPr="005F6EFA" w:rsidRDefault="005F6EFA" w:rsidP="005F6EFA">
            <w:pPr>
              <w:jc w:val="center"/>
              <w:rPr>
                <w:rFonts w:eastAsia="Times New Roman"/>
                <w:sz w:val="20"/>
                <w:szCs w:val="20"/>
                <w:lang w:eastAsia="lv-LV"/>
              </w:rPr>
            </w:pPr>
          </w:p>
        </w:tc>
      </w:tr>
      <w:tr w:rsidR="005F6EFA" w:rsidRPr="005F6EFA" w14:paraId="06F8DA91"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49A7E4CE" w14:textId="77777777" w:rsidR="005F6EFA" w:rsidRPr="005F6EFA" w:rsidRDefault="005F6EFA" w:rsidP="005F6EFA">
            <w:pPr>
              <w:rPr>
                <w:rFonts w:eastAsia="Times New Roman"/>
                <w:sz w:val="20"/>
                <w:szCs w:val="20"/>
                <w:lang w:eastAsia="lv-LV"/>
              </w:rPr>
            </w:pPr>
            <w:proofErr w:type="spellStart"/>
            <w:r w:rsidRPr="005F6EFA">
              <w:rPr>
                <w:sz w:val="20"/>
                <w:szCs w:val="20"/>
              </w:rPr>
              <w:t>Pašnodarbināta</w:t>
            </w:r>
            <w:proofErr w:type="spellEnd"/>
            <w:r w:rsidRPr="005F6EFA">
              <w:rPr>
                <w:sz w:val="20"/>
                <w:szCs w:val="20"/>
              </w:rPr>
              <w:t xml:space="preserve"> persona Annija Graudiņa</w:t>
            </w:r>
          </w:p>
        </w:tc>
        <w:tc>
          <w:tcPr>
            <w:tcW w:w="1581" w:type="dxa"/>
            <w:tcBorders>
              <w:top w:val="nil"/>
              <w:left w:val="nil"/>
              <w:bottom w:val="single" w:sz="4" w:space="0" w:color="auto"/>
              <w:right w:val="single" w:sz="4" w:space="0" w:color="auto"/>
            </w:tcBorders>
            <w:shd w:val="clear" w:color="auto" w:fill="auto"/>
            <w:vAlign w:val="center"/>
          </w:tcPr>
          <w:p w14:paraId="4901A10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E8C85B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4FF3232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3D97C52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0272BE3D" w14:textId="77777777" w:rsidR="005F6EFA" w:rsidRPr="005F6EFA" w:rsidRDefault="005F6EFA" w:rsidP="005F6EFA">
            <w:pPr>
              <w:jc w:val="center"/>
              <w:rPr>
                <w:rFonts w:eastAsia="Times New Roman"/>
                <w:sz w:val="20"/>
                <w:szCs w:val="20"/>
                <w:lang w:eastAsia="lv-LV"/>
              </w:rPr>
            </w:pPr>
          </w:p>
        </w:tc>
      </w:tr>
      <w:tr w:rsidR="005F6EFA" w:rsidRPr="005F6EFA" w14:paraId="6F18FE11"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13E5AD32" w14:textId="77777777" w:rsidR="005F6EFA" w:rsidRPr="005F6EFA" w:rsidRDefault="005F6EFA" w:rsidP="005F6EFA">
            <w:pPr>
              <w:rPr>
                <w:rFonts w:eastAsia="Times New Roman"/>
                <w:sz w:val="20"/>
                <w:szCs w:val="20"/>
                <w:lang w:eastAsia="lv-LV"/>
              </w:rPr>
            </w:pPr>
            <w:r w:rsidRPr="005F6EFA">
              <w:rPr>
                <w:sz w:val="20"/>
                <w:szCs w:val="20"/>
              </w:rPr>
              <w:t>Skrīveru Mūzikas un Mākslas skola</w:t>
            </w:r>
          </w:p>
        </w:tc>
        <w:tc>
          <w:tcPr>
            <w:tcW w:w="1581" w:type="dxa"/>
            <w:tcBorders>
              <w:top w:val="nil"/>
              <w:left w:val="nil"/>
              <w:bottom w:val="single" w:sz="4" w:space="0" w:color="auto"/>
              <w:right w:val="single" w:sz="4" w:space="0" w:color="auto"/>
            </w:tcBorders>
            <w:shd w:val="clear" w:color="auto" w:fill="auto"/>
            <w:vAlign w:val="center"/>
          </w:tcPr>
          <w:p w14:paraId="6D320A5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3C32B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6173E2E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35D5E30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972AB0D" w14:textId="77777777" w:rsidR="005F6EFA" w:rsidRPr="005F6EFA" w:rsidRDefault="005F6EFA" w:rsidP="005F6EFA">
            <w:pPr>
              <w:jc w:val="center"/>
              <w:rPr>
                <w:rFonts w:eastAsia="Times New Roman"/>
                <w:sz w:val="20"/>
                <w:szCs w:val="20"/>
                <w:lang w:eastAsia="lv-LV"/>
              </w:rPr>
            </w:pPr>
          </w:p>
        </w:tc>
      </w:tr>
      <w:tr w:rsidR="005F6EFA" w:rsidRPr="005F6EFA" w14:paraId="34330B22"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CD7C50B" w14:textId="77777777" w:rsidR="005F6EFA" w:rsidRPr="005F6EFA" w:rsidRDefault="005F6EFA" w:rsidP="005F6EFA">
            <w:pPr>
              <w:rPr>
                <w:rFonts w:eastAsia="Times New Roman"/>
                <w:sz w:val="20"/>
                <w:szCs w:val="20"/>
                <w:lang w:eastAsia="lv-LV"/>
              </w:rPr>
            </w:pPr>
            <w:r w:rsidRPr="005F6EFA">
              <w:rPr>
                <w:sz w:val="20"/>
                <w:szCs w:val="20"/>
              </w:rPr>
              <w:t>SIA Drukas Nams</w:t>
            </w:r>
          </w:p>
        </w:tc>
        <w:tc>
          <w:tcPr>
            <w:tcW w:w="1581" w:type="dxa"/>
            <w:tcBorders>
              <w:top w:val="nil"/>
              <w:left w:val="nil"/>
              <w:bottom w:val="single" w:sz="4" w:space="0" w:color="auto"/>
              <w:right w:val="single" w:sz="4" w:space="0" w:color="auto"/>
            </w:tcBorders>
            <w:shd w:val="clear" w:color="auto" w:fill="auto"/>
            <w:vAlign w:val="center"/>
          </w:tcPr>
          <w:p w14:paraId="6CAEFC0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006975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67E9C54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E42A76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E1D46D4" w14:textId="77777777" w:rsidR="005F6EFA" w:rsidRPr="005F6EFA" w:rsidRDefault="005F6EFA" w:rsidP="005F6EFA">
            <w:pPr>
              <w:jc w:val="center"/>
              <w:rPr>
                <w:rFonts w:eastAsia="Times New Roman"/>
                <w:sz w:val="20"/>
                <w:szCs w:val="20"/>
                <w:lang w:eastAsia="lv-LV"/>
              </w:rPr>
            </w:pPr>
          </w:p>
        </w:tc>
      </w:tr>
      <w:tr w:rsidR="005F6EFA" w:rsidRPr="005F6EFA" w14:paraId="287B9758"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53EE235" w14:textId="77777777" w:rsidR="005F6EFA" w:rsidRPr="005F6EFA" w:rsidRDefault="005F6EFA" w:rsidP="005F6EFA">
            <w:pPr>
              <w:jc w:val="center"/>
              <w:rPr>
                <w:sz w:val="20"/>
                <w:szCs w:val="20"/>
              </w:rPr>
            </w:pPr>
            <w:r w:rsidRPr="005F6EFA">
              <w:rPr>
                <w:sz w:val="20"/>
                <w:szCs w:val="20"/>
              </w:rPr>
              <w:t>SIA “Dakstiņu ražotājs”</w:t>
            </w:r>
          </w:p>
        </w:tc>
        <w:tc>
          <w:tcPr>
            <w:tcW w:w="1581" w:type="dxa"/>
            <w:tcBorders>
              <w:top w:val="nil"/>
              <w:left w:val="nil"/>
              <w:bottom w:val="single" w:sz="4" w:space="0" w:color="auto"/>
              <w:right w:val="single" w:sz="4" w:space="0" w:color="auto"/>
            </w:tcBorders>
            <w:shd w:val="clear" w:color="auto" w:fill="auto"/>
            <w:vAlign w:val="center"/>
          </w:tcPr>
          <w:p w14:paraId="7878D05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DDD5F3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409A911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04BC8CC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0715FF8" w14:textId="77777777" w:rsidR="005F6EFA" w:rsidRPr="005F6EFA" w:rsidRDefault="005F6EFA" w:rsidP="005F6EFA">
            <w:pPr>
              <w:jc w:val="center"/>
              <w:rPr>
                <w:rFonts w:eastAsia="Times New Roman"/>
                <w:sz w:val="20"/>
                <w:szCs w:val="20"/>
                <w:lang w:eastAsia="lv-LV"/>
              </w:rPr>
            </w:pPr>
          </w:p>
        </w:tc>
      </w:tr>
      <w:tr w:rsidR="005F6EFA" w:rsidRPr="005F6EFA" w14:paraId="42EB3E60" w14:textId="77777777" w:rsidTr="005F6EFA">
        <w:trPr>
          <w:trHeight w:val="630"/>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2869D42D" w14:textId="77777777" w:rsidR="005F6EFA" w:rsidRPr="005F6EFA" w:rsidRDefault="005F6EFA" w:rsidP="005F6EFA">
            <w:pPr>
              <w:jc w:val="center"/>
              <w:rPr>
                <w:sz w:val="20"/>
                <w:szCs w:val="20"/>
              </w:rPr>
            </w:pPr>
            <w:r w:rsidRPr="005F6EFA">
              <w:rPr>
                <w:sz w:val="20"/>
                <w:szCs w:val="20"/>
              </w:rPr>
              <w:t>SIA “</w:t>
            </w:r>
            <w:proofErr w:type="spellStart"/>
            <w:r w:rsidRPr="005F6EFA">
              <w:rPr>
                <w:sz w:val="20"/>
                <w:szCs w:val="20"/>
              </w:rPr>
              <w:t>Advertes</w:t>
            </w:r>
            <w:proofErr w:type="spellEnd"/>
            <w:r w:rsidRPr="005F6EFA">
              <w:rPr>
                <w:sz w:val="20"/>
                <w:szCs w:val="20"/>
              </w:rPr>
              <w:t xml:space="preserve"> Latvia”</w:t>
            </w:r>
          </w:p>
        </w:tc>
        <w:tc>
          <w:tcPr>
            <w:tcW w:w="1581" w:type="dxa"/>
            <w:tcBorders>
              <w:top w:val="nil"/>
              <w:left w:val="nil"/>
              <w:bottom w:val="single" w:sz="4" w:space="0" w:color="auto"/>
              <w:right w:val="single" w:sz="4" w:space="0" w:color="auto"/>
            </w:tcBorders>
            <w:shd w:val="clear" w:color="auto" w:fill="auto"/>
            <w:vAlign w:val="center"/>
          </w:tcPr>
          <w:p w14:paraId="7EFD879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F4732A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dizains</w:t>
            </w:r>
          </w:p>
        </w:tc>
        <w:tc>
          <w:tcPr>
            <w:tcW w:w="1989" w:type="dxa"/>
            <w:tcBorders>
              <w:top w:val="nil"/>
              <w:left w:val="nil"/>
              <w:bottom w:val="single" w:sz="4" w:space="0" w:color="auto"/>
              <w:right w:val="single" w:sz="4" w:space="0" w:color="auto"/>
            </w:tcBorders>
            <w:shd w:val="clear" w:color="auto" w:fill="auto"/>
            <w:vAlign w:val="center"/>
          </w:tcPr>
          <w:p w14:paraId="496FDE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Multimediju dizaina speciālists</w:t>
            </w:r>
          </w:p>
        </w:tc>
        <w:tc>
          <w:tcPr>
            <w:tcW w:w="1634" w:type="dxa"/>
            <w:tcBorders>
              <w:top w:val="nil"/>
              <w:left w:val="nil"/>
              <w:bottom w:val="single" w:sz="4" w:space="0" w:color="auto"/>
              <w:right w:val="single" w:sz="4" w:space="0" w:color="auto"/>
            </w:tcBorders>
            <w:shd w:val="clear" w:color="auto" w:fill="auto"/>
            <w:vAlign w:val="center"/>
          </w:tcPr>
          <w:p w14:paraId="63BF80A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44B7314D" w14:textId="77777777" w:rsidR="005F6EFA" w:rsidRPr="005F6EFA" w:rsidRDefault="005F6EFA" w:rsidP="005F6EFA">
            <w:pPr>
              <w:jc w:val="center"/>
              <w:rPr>
                <w:rFonts w:eastAsia="Times New Roman"/>
                <w:sz w:val="20"/>
                <w:szCs w:val="20"/>
                <w:lang w:eastAsia="lv-LV"/>
              </w:rPr>
            </w:pPr>
          </w:p>
        </w:tc>
      </w:tr>
      <w:tr w:rsidR="005F6EFA" w:rsidRPr="005F6EFA" w14:paraId="38ACF1C1"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55C4B5D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76804E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334C645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14B31E60"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36A1138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42</w:t>
            </w:r>
          </w:p>
        </w:tc>
        <w:tc>
          <w:tcPr>
            <w:tcW w:w="1536" w:type="dxa"/>
            <w:tcBorders>
              <w:top w:val="nil"/>
              <w:left w:val="nil"/>
              <w:bottom w:val="single" w:sz="4" w:space="0" w:color="auto"/>
              <w:right w:val="single" w:sz="4" w:space="0" w:color="auto"/>
            </w:tcBorders>
            <w:shd w:val="clear" w:color="000000" w:fill="BFBFBF"/>
            <w:vAlign w:val="center"/>
            <w:hideMark/>
          </w:tcPr>
          <w:p w14:paraId="5C76126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3AC79F4E"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5DC34803" w14:textId="77777777" w:rsidR="005F6EFA" w:rsidRPr="005F6EFA" w:rsidRDefault="005F6EFA" w:rsidP="005F6EFA">
            <w:pPr>
              <w:rPr>
                <w:rFonts w:eastAsia="Times New Roman"/>
                <w:sz w:val="20"/>
                <w:szCs w:val="20"/>
                <w:lang w:eastAsia="lv-LV"/>
              </w:rPr>
            </w:pPr>
            <w:r w:rsidRPr="005F6EFA">
              <w:rPr>
                <w:sz w:val="20"/>
                <w:szCs w:val="20"/>
              </w:rPr>
              <w:t>SIA “</w:t>
            </w:r>
            <w:proofErr w:type="spellStart"/>
            <w:r w:rsidRPr="005F6EFA">
              <w:rPr>
                <w:sz w:val="20"/>
                <w:szCs w:val="20"/>
              </w:rPr>
              <w:t>Latinform</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hideMark/>
          </w:tcPr>
          <w:p w14:paraId="27AE7F32"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6C526E6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hideMark/>
          </w:tcPr>
          <w:p w14:paraId="3162BCC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hideMark/>
          </w:tcPr>
          <w:p w14:paraId="33F0602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27A6884C"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1D9E49B"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737490F" w14:textId="77777777" w:rsidR="005F6EFA" w:rsidRPr="005F6EFA" w:rsidRDefault="005F6EFA" w:rsidP="005F6EFA">
            <w:pPr>
              <w:rPr>
                <w:rFonts w:eastAsia="Times New Roman"/>
                <w:sz w:val="20"/>
                <w:szCs w:val="20"/>
                <w:lang w:eastAsia="lv-LV"/>
              </w:rPr>
            </w:pPr>
            <w:r w:rsidRPr="005F6EFA">
              <w:rPr>
                <w:sz w:val="20"/>
                <w:szCs w:val="20"/>
              </w:rPr>
              <w:t>SIA “FENIXFILM”</w:t>
            </w:r>
          </w:p>
        </w:tc>
        <w:tc>
          <w:tcPr>
            <w:tcW w:w="1581" w:type="dxa"/>
            <w:tcBorders>
              <w:top w:val="nil"/>
              <w:left w:val="nil"/>
              <w:bottom w:val="single" w:sz="4" w:space="0" w:color="auto"/>
              <w:right w:val="single" w:sz="4" w:space="0" w:color="auto"/>
            </w:tcBorders>
            <w:shd w:val="clear" w:color="auto" w:fill="auto"/>
            <w:noWrap/>
            <w:hideMark/>
          </w:tcPr>
          <w:p w14:paraId="3EFA7022"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28AC9E3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hideMark/>
          </w:tcPr>
          <w:p w14:paraId="013EAA5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hideMark/>
          </w:tcPr>
          <w:p w14:paraId="5C19262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BD913D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B86F238"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F240A89" w14:textId="77777777" w:rsidR="005F6EFA" w:rsidRPr="005F6EFA" w:rsidRDefault="005F6EFA" w:rsidP="005F6EFA">
            <w:pPr>
              <w:rPr>
                <w:rFonts w:eastAsia="Times New Roman"/>
                <w:sz w:val="20"/>
                <w:szCs w:val="20"/>
                <w:lang w:eastAsia="lv-LV"/>
              </w:rPr>
            </w:pPr>
            <w:r w:rsidRPr="005F6EFA">
              <w:rPr>
                <w:sz w:val="20"/>
                <w:szCs w:val="20"/>
              </w:rPr>
              <w:t>SIA “</w:t>
            </w:r>
            <w:proofErr w:type="spellStart"/>
            <w:r w:rsidRPr="005F6EFA">
              <w:rPr>
                <w:sz w:val="20"/>
                <w:szCs w:val="20"/>
              </w:rPr>
              <w:t>Ledurgas</w:t>
            </w:r>
            <w:proofErr w:type="spellEnd"/>
            <w:r w:rsidRPr="005F6EFA">
              <w:rPr>
                <w:sz w:val="20"/>
                <w:szCs w:val="20"/>
              </w:rPr>
              <w:t xml:space="preserve"> </w:t>
            </w:r>
            <w:proofErr w:type="spellStart"/>
            <w:r w:rsidRPr="005F6EFA">
              <w:rPr>
                <w:sz w:val="20"/>
                <w:szCs w:val="20"/>
              </w:rPr>
              <w:t>Dendropark</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hideMark/>
          </w:tcPr>
          <w:p w14:paraId="24B5301E"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5603BC9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hideMark/>
          </w:tcPr>
          <w:p w14:paraId="6867214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hideMark/>
          </w:tcPr>
          <w:p w14:paraId="5774AFF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32900E7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16951859"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3074122" w14:textId="77777777" w:rsidR="005F6EFA" w:rsidRPr="005F6EFA" w:rsidRDefault="005F6EFA" w:rsidP="005F6EFA">
            <w:pPr>
              <w:rPr>
                <w:rFonts w:eastAsia="Times New Roman"/>
                <w:sz w:val="20"/>
                <w:szCs w:val="20"/>
                <w:lang w:eastAsia="lv-LV"/>
              </w:rPr>
            </w:pPr>
            <w:r w:rsidRPr="005F6EFA">
              <w:rPr>
                <w:sz w:val="20"/>
                <w:szCs w:val="20"/>
              </w:rPr>
              <w:t>VIDZEMES TELEVĪZIJA</w:t>
            </w:r>
          </w:p>
        </w:tc>
        <w:tc>
          <w:tcPr>
            <w:tcW w:w="1581" w:type="dxa"/>
            <w:tcBorders>
              <w:top w:val="nil"/>
              <w:left w:val="nil"/>
              <w:bottom w:val="single" w:sz="4" w:space="0" w:color="auto"/>
              <w:right w:val="single" w:sz="4" w:space="0" w:color="auto"/>
            </w:tcBorders>
            <w:shd w:val="clear" w:color="auto" w:fill="auto"/>
            <w:hideMark/>
          </w:tcPr>
          <w:p w14:paraId="285A99AF"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36C68A5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hideMark/>
          </w:tcPr>
          <w:p w14:paraId="79B7100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hideMark/>
          </w:tcPr>
          <w:p w14:paraId="7EEF2BF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hideMark/>
          </w:tcPr>
          <w:p w14:paraId="3875B45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E7E4CB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0D3C986" w14:textId="77777777" w:rsidR="005F6EFA" w:rsidRPr="005F6EFA" w:rsidRDefault="005F6EFA" w:rsidP="005F6EFA">
            <w:pPr>
              <w:rPr>
                <w:rFonts w:eastAsia="Times New Roman"/>
                <w:sz w:val="20"/>
                <w:szCs w:val="20"/>
                <w:lang w:eastAsia="lv-LV"/>
              </w:rPr>
            </w:pPr>
            <w:r w:rsidRPr="005F6EFA">
              <w:rPr>
                <w:sz w:val="20"/>
                <w:szCs w:val="20"/>
              </w:rPr>
              <w:t>Valsts SIA “Latvijas Televīzija"</w:t>
            </w:r>
          </w:p>
        </w:tc>
        <w:tc>
          <w:tcPr>
            <w:tcW w:w="1581" w:type="dxa"/>
            <w:tcBorders>
              <w:top w:val="nil"/>
              <w:left w:val="nil"/>
              <w:bottom w:val="single" w:sz="4" w:space="0" w:color="auto"/>
              <w:right w:val="single" w:sz="4" w:space="0" w:color="auto"/>
            </w:tcBorders>
            <w:shd w:val="clear" w:color="auto" w:fill="auto"/>
            <w:noWrap/>
            <w:hideMark/>
          </w:tcPr>
          <w:p w14:paraId="07E7068E"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hideMark/>
          </w:tcPr>
          <w:p w14:paraId="44F32637"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hideMark/>
          </w:tcPr>
          <w:p w14:paraId="3F0DE16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hideMark/>
          </w:tcPr>
          <w:p w14:paraId="128CE29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hideMark/>
          </w:tcPr>
          <w:p w14:paraId="41DDA13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57850BE8"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E52CA5E"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w:t>
            </w:r>
            <w:proofErr w:type="spellStart"/>
            <w:r w:rsidRPr="005F6EFA">
              <w:rPr>
                <w:sz w:val="20"/>
                <w:szCs w:val="20"/>
              </w:rPr>
              <w:t>Free</w:t>
            </w:r>
            <w:proofErr w:type="spellEnd"/>
            <w:r w:rsidRPr="005F6EFA">
              <w:rPr>
                <w:sz w:val="20"/>
                <w:szCs w:val="20"/>
              </w:rPr>
              <w:t xml:space="preserve"> </w:t>
            </w:r>
            <w:proofErr w:type="spellStart"/>
            <w:r w:rsidRPr="005F6EFA">
              <w:rPr>
                <w:sz w:val="20"/>
                <w:szCs w:val="20"/>
              </w:rPr>
              <w:t>Riga</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vAlign w:val="center"/>
          </w:tcPr>
          <w:p w14:paraId="492A84F0"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F3AD0B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0E65DB0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7490F17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78C2C1B" w14:textId="77777777" w:rsidR="005F6EFA" w:rsidRPr="005F6EFA" w:rsidRDefault="005F6EFA" w:rsidP="005F6EFA">
            <w:pPr>
              <w:jc w:val="center"/>
              <w:rPr>
                <w:rFonts w:eastAsia="Times New Roman"/>
                <w:sz w:val="20"/>
                <w:szCs w:val="20"/>
                <w:lang w:eastAsia="lv-LV"/>
              </w:rPr>
            </w:pPr>
          </w:p>
        </w:tc>
      </w:tr>
      <w:tr w:rsidR="005F6EFA" w:rsidRPr="005F6EFA" w14:paraId="4C16A2CF"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626A61D"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w:t>
            </w:r>
            <w:proofErr w:type="spellStart"/>
            <w:r w:rsidRPr="005F6EFA">
              <w:rPr>
                <w:sz w:val="20"/>
                <w:szCs w:val="20"/>
              </w:rPr>
              <w:t>Ekro</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vAlign w:val="center"/>
          </w:tcPr>
          <w:p w14:paraId="33BF706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248701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40011D8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05D7024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47F8B7B" w14:textId="77777777" w:rsidR="005F6EFA" w:rsidRPr="005F6EFA" w:rsidRDefault="005F6EFA" w:rsidP="005F6EFA">
            <w:pPr>
              <w:jc w:val="center"/>
              <w:rPr>
                <w:rFonts w:eastAsia="Times New Roman"/>
                <w:sz w:val="20"/>
                <w:szCs w:val="20"/>
                <w:lang w:eastAsia="lv-LV"/>
              </w:rPr>
            </w:pPr>
          </w:p>
        </w:tc>
      </w:tr>
      <w:tr w:rsidR="005F6EFA" w:rsidRPr="005F6EFA" w14:paraId="2C5FE914"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B70B0B9" w14:textId="77777777" w:rsidR="005F6EFA" w:rsidRPr="005F6EFA" w:rsidRDefault="005F6EFA" w:rsidP="005F6EFA">
            <w:pPr>
              <w:ind w:firstLineChars="100" w:firstLine="200"/>
              <w:rPr>
                <w:rFonts w:eastAsia="Times New Roman"/>
                <w:sz w:val="20"/>
                <w:szCs w:val="20"/>
                <w:lang w:eastAsia="lv-LV"/>
              </w:rPr>
            </w:pPr>
            <w:r w:rsidRPr="005F6EFA">
              <w:rPr>
                <w:sz w:val="20"/>
                <w:szCs w:val="20"/>
              </w:rPr>
              <w:lastRenderedPageBreak/>
              <w:t>SIA "DOZA&amp;CO"</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874A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9E04DD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D17E24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85103E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70F98A5" w14:textId="77777777" w:rsidR="005F6EFA" w:rsidRPr="005F6EFA" w:rsidRDefault="005F6EFA" w:rsidP="005F6EFA">
            <w:pPr>
              <w:jc w:val="center"/>
              <w:rPr>
                <w:rFonts w:eastAsia="Times New Roman"/>
                <w:sz w:val="20"/>
                <w:szCs w:val="20"/>
                <w:lang w:eastAsia="lv-LV"/>
              </w:rPr>
            </w:pPr>
          </w:p>
        </w:tc>
      </w:tr>
      <w:tr w:rsidR="005F6EFA" w:rsidRPr="005F6EFA" w14:paraId="220AE8CB"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67D76E9"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"Kūku Feja"</w:t>
            </w:r>
          </w:p>
        </w:tc>
        <w:tc>
          <w:tcPr>
            <w:tcW w:w="1581" w:type="dxa"/>
            <w:tcBorders>
              <w:top w:val="single" w:sz="4" w:space="0" w:color="auto"/>
              <w:left w:val="nil"/>
              <w:bottom w:val="single" w:sz="4" w:space="0" w:color="auto"/>
              <w:right w:val="single" w:sz="4" w:space="0" w:color="auto"/>
            </w:tcBorders>
            <w:shd w:val="clear" w:color="auto" w:fill="auto"/>
            <w:noWrap/>
          </w:tcPr>
          <w:p w14:paraId="4647AFE5"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auto"/>
            <w:vAlign w:val="center"/>
          </w:tcPr>
          <w:p w14:paraId="4733C9B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single" w:sz="4" w:space="0" w:color="auto"/>
              <w:left w:val="nil"/>
              <w:bottom w:val="single" w:sz="4" w:space="0" w:color="auto"/>
              <w:right w:val="single" w:sz="4" w:space="0" w:color="auto"/>
            </w:tcBorders>
            <w:shd w:val="clear" w:color="auto" w:fill="auto"/>
            <w:vAlign w:val="center"/>
          </w:tcPr>
          <w:p w14:paraId="28CE766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single" w:sz="4" w:space="0" w:color="auto"/>
              <w:left w:val="nil"/>
              <w:bottom w:val="single" w:sz="4" w:space="0" w:color="auto"/>
              <w:right w:val="single" w:sz="4" w:space="0" w:color="auto"/>
            </w:tcBorders>
            <w:shd w:val="clear" w:color="auto" w:fill="auto"/>
            <w:vAlign w:val="center"/>
          </w:tcPr>
          <w:p w14:paraId="13A1301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auto"/>
            <w:vAlign w:val="center"/>
          </w:tcPr>
          <w:p w14:paraId="29BF1164" w14:textId="77777777" w:rsidR="005F6EFA" w:rsidRPr="005F6EFA" w:rsidRDefault="005F6EFA" w:rsidP="005F6EFA">
            <w:pPr>
              <w:jc w:val="center"/>
              <w:rPr>
                <w:rFonts w:eastAsia="Times New Roman"/>
                <w:sz w:val="20"/>
                <w:szCs w:val="20"/>
                <w:lang w:eastAsia="lv-LV"/>
              </w:rPr>
            </w:pPr>
          </w:p>
        </w:tc>
      </w:tr>
      <w:tr w:rsidR="005F6EFA" w:rsidRPr="005F6EFA" w14:paraId="4DC3F013"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79187D2"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"TV9 Pakalni"</w:t>
            </w:r>
          </w:p>
        </w:tc>
        <w:tc>
          <w:tcPr>
            <w:tcW w:w="1581" w:type="dxa"/>
            <w:tcBorders>
              <w:top w:val="nil"/>
              <w:left w:val="nil"/>
              <w:bottom w:val="single" w:sz="4" w:space="0" w:color="auto"/>
              <w:right w:val="single" w:sz="4" w:space="0" w:color="auto"/>
            </w:tcBorders>
            <w:shd w:val="clear" w:color="auto" w:fill="auto"/>
            <w:noWrap/>
          </w:tcPr>
          <w:p w14:paraId="45142F1F"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2609C1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3F500FE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7D7F78BE"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E481114" w14:textId="77777777" w:rsidR="005F6EFA" w:rsidRPr="005F6EFA" w:rsidRDefault="005F6EFA" w:rsidP="005F6EFA">
            <w:pPr>
              <w:jc w:val="center"/>
              <w:rPr>
                <w:rFonts w:eastAsia="Times New Roman"/>
                <w:sz w:val="20"/>
                <w:szCs w:val="20"/>
                <w:lang w:eastAsia="lv-LV"/>
              </w:rPr>
            </w:pPr>
          </w:p>
        </w:tc>
      </w:tr>
      <w:tr w:rsidR="005F6EFA" w:rsidRPr="005F6EFA" w14:paraId="6F79BAE4"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0DDF180" w14:textId="77777777" w:rsidR="005F6EFA" w:rsidRPr="005F6EFA" w:rsidRDefault="005F6EFA" w:rsidP="005F6EFA">
            <w:pPr>
              <w:ind w:firstLineChars="100" w:firstLine="200"/>
              <w:rPr>
                <w:rFonts w:eastAsia="Times New Roman"/>
                <w:sz w:val="20"/>
                <w:szCs w:val="20"/>
                <w:lang w:eastAsia="lv-LV"/>
              </w:rPr>
            </w:pPr>
            <w:r w:rsidRPr="005F6EFA">
              <w:rPr>
                <w:sz w:val="20"/>
                <w:szCs w:val="20"/>
              </w:rPr>
              <w:t>Ogres Valsts ģimnāzija</w:t>
            </w:r>
          </w:p>
        </w:tc>
        <w:tc>
          <w:tcPr>
            <w:tcW w:w="1581" w:type="dxa"/>
            <w:tcBorders>
              <w:top w:val="nil"/>
              <w:left w:val="nil"/>
              <w:bottom w:val="single" w:sz="4" w:space="0" w:color="auto"/>
              <w:right w:val="single" w:sz="4" w:space="0" w:color="auto"/>
            </w:tcBorders>
            <w:shd w:val="clear" w:color="auto" w:fill="auto"/>
            <w:noWrap/>
          </w:tcPr>
          <w:p w14:paraId="0D86AB39"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263569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37FDB1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1A81036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26C4AAD" w14:textId="77777777" w:rsidR="005F6EFA" w:rsidRPr="005F6EFA" w:rsidRDefault="005F6EFA" w:rsidP="005F6EFA">
            <w:pPr>
              <w:jc w:val="center"/>
              <w:rPr>
                <w:rFonts w:eastAsia="Times New Roman"/>
                <w:sz w:val="20"/>
                <w:szCs w:val="20"/>
                <w:lang w:eastAsia="lv-LV"/>
              </w:rPr>
            </w:pPr>
          </w:p>
        </w:tc>
      </w:tr>
      <w:tr w:rsidR="005F6EFA" w:rsidRPr="005F6EFA" w14:paraId="0887251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C03BA2F"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“HERCULES”</w:t>
            </w:r>
          </w:p>
        </w:tc>
        <w:tc>
          <w:tcPr>
            <w:tcW w:w="1581" w:type="dxa"/>
            <w:tcBorders>
              <w:top w:val="nil"/>
              <w:left w:val="nil"/>
              <w:bottom w:val="single" w:sz="4" w:space="0" w:color="auto"/>
              <w:right w:val="single" w:sz="4" w:space="0" w:color="auto"/>
            </w:tcBorders>
            <w:shd w:val="clear" w:color="auto" w:fill="auto"/>
            <w:noWrap/>
          </w:tcPr>
          <w:p w14:paraId="260A7292"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9DA082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3C78AEF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7CDC327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6899E35" w14:textId="77777777" w:rsidR="005F6EFA" w:rsidRPr="005F6EFA" w:rsidRDefault="005F6EFA" w:rsidP="005F6EFA">
            <w:pPr>
              <w:jc w:val="center"/>
              <w:rPr>
                <w:rFonts w:eastAsia="Times New Roman"/>
                <w:sz w:val="20"/>
                <w:szCs w:val="20"/>
                <w:lang w:eastAsia="lv-LV"/>
              </w:rPr>
            </w:pPr>
          </w:p>
        </w:tc>
      </w:tr>
      <w:tr w:rsidR="005F6EFA" w:rsidRPr="005F6EFA" w14:paraId="3F6188AE"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3A74C15"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w:t>
            </w:r>
            <w:proofErr w:type="spellStart"/>
            <w:r w:rsidRPr="005F6EFA">
              <w:rPr>
                <w:rFonts w:eastAsia="Times New Roman"/>
                <w:sz w:val="20"/>
                <w:szCs w:val="20"/>
              </w:rPr>
              <w:t>Anneti</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noWrap/>
          </w:tcPr>
          <w:p w14:paraId="041EA237"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2641D0A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45ED704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40F83731"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auto"/>
            <w:vAlign w:val="center"/>
          </w:tcPr>
          <w:p w14:paraId="0D6A3AE1" w14:textId="77777777" w:rsidR="005F6EFA" w:rsidRPr="005F6EFA" w:rsidRDefault="005F6EFA" w:rsidP="005F6EFA">
            <w:pPr>
              <w:jc w:val="center"/>
              <w:rPr>
                <w:rFonts w:eastAsia="Times New Roman"/>
                <w:sz w:val="20"/>
                <w:szCs w:val="20"/>
                <w:lang w:eastAsia="lv-LV"/>
              </w:rPr>
            </w:pPr>
          </w:p>
        </w:tc>
      </w:tr>
      <w:tr w:rsidR="005F6EFA" w:rsidRPr="005F6EFA" w14:paraId="5B075F31"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BC544DE"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w:t>
            </w:r>
            <w:proofErr w:type="spellStart"/>
            <w:r w:rsidRPr="005F6EFA">
              <w:rPr>
                <w:rFonts w:eastAsia="Times New Roman"/>
                <w:sz w:val="20"/>
                <w:szCs w:val="20"/>
              </w:rPr>
              <w:t>Tilbe</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noWrap/>
          </w:tcPr>
          <w:p w14:paraId="79EFC153"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DD894B2"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78CD61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7A14218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1581415" w14:textId="77777777" w:rsidR="005F6EFA" w:rsidRPr="005F6EFA" w:rsidRDefault="005F6EFA" w:rsidP="005F6EFA">
            <w:pPr>
              <w:jc w:val="center"/>
              <w:rPr>
                <w:rFonts w:eastAsia="Times New Roman"/>
                <w:sz w:val="20"/>
                <w:szCs w:val="20"/>
                <w:lang w:eastAsia="lv-LV"/>
              </w:rPr>
            </w:pPr>
          </w:p>
        </w:tc>
      </w:tr>
      <w:tr w:rsidR="005F6EFA" w:rsidRPr="005F6EFA" w14:paraId="7B176BF3"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4DBB47D"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 xml:space="preserve">SIA “Petarde </w:t>
            </w:r>
            <w:proofErr w:type="spellStart"/>
            <w:r w:rsidRPr="005F6EFA">
              <w:rPr>
                <w:rFonts w:eastAsia="Times New Roman"/>
                <w:sz w:val="20"/>
                <w:szCs w:val="20"/>
              </w:rPr>
              <w:t>Ltd</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noWrap/>
          </w:tcPr>
          <w:p w14:paraId="3BA80982"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881A1D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602B426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769F15D9"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0161B05" w14:textId="77777777" w:rsidR="005F6EFA" w:rsidRPr="005F6EFA" w:rsidRDefault="005F6EFA" w:rsidP="005F6EFA">
            <w:pPr>
              <w:jc w:val="center"/>
              <w:rPr>
                <w:rFonts w:eastAsia="Times New Roman"/>
                <w:sz w:val="20"/>
                <w:szCs w:val="20"/>
                <w:lang w:eastAsia="lv-LV"/>
              </w:rPr>
            </w:pPr>
          </w:p>
        </w:tc>
      </w:tr>
      <w:tr w:rsidR="005F6EFA" w:rsidRPr="005F6EFA" w14:paraId="5FA5D99D"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C954103"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w:t>
            </w:r>
            <w:proofErr w:type="spellStart"/>
            <w:r w:rsidRPr="005F6EFA">
              <w:rPr>
                <w:rFonts w:eastAsia="Times New Roman"/>
                <w:sz w:val="20"/>
                <w:szCs w:val="20"/>
              </w:rPr>
              <w:t>Studio</w:t>
            </w:r>
            <w:proofErr w:type="spellEnd"/>
            <w:r w:rsidRPr="005F6EFA">
              <w:rPr>
                <w:rFonts w:eastAsia="Times New Roman"/>
                <w:sz w:val="20"/>
                <w:szCs w:val="20"/>
              </w:rPr>
              <w:t xml:space="preserve"> 3B”  </w:t>
            </w:r>
          </w:p>
        </w:tc>
        <w:tc>
          <w:tcPr>
            <w:tcW w:w="1581" w:type="dxa"/>
            <w:tcBorders>
              <w:top w:val="nil"/>
              <w:left w:val="nil"/>
              <w:bottom w:val="single" w:sz="4" w:space="0" w:color="auto"/>
              <w:right w:val="single" w:sz="4" w:space="0" w:color="auto"/>
            </w:tcBorders>
            <w:shd w:val="clear" w:color="auto" w:fill="auto"/>
            <w:noWrap/>
          </w:tcPr>
          <w:p w14:paraId="14EBF41F"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B010F8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32BE2FD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453F58D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A3F7630" w14:textId="77777777" w:rsidR="005F6EFA" w:rsidRPr="005F6EFA" w:rsidRDefault="005F6EFA" w:rsidP="005F6EFA">
            <w:pPr>
              <w:jc w:val="center"/>
              <w:rPr>
                <w:rFonts w:eastAsia="Times New Roman"/>
                <w:sz w:val="20"/>
                <w:szCs w:val="20"/>
                <w:lang w:eastAsia="lv-LV"/>
              </w:rPr>
            </w:pPr>
          </w:p>
        </w:tc>
      </w:tr>
      <w:tr w:rsidR="005F6EFA" w:rsidRPr="005F6EFA" w14:paraId="203D234F"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89A557E"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w:t>
            </w:r>
            <w:proofErr w:type="spellStart"/>
            <w:r w:rsidRPr="005F6EFA">
              <w:rPr>
                <w:rFonts w:eastAsia="Times New Roman"/>
                <w:sz w:val="20"/>
                <w:szCs w:val="20"/>
              </w:rPr>
              <w:t>Overpriced</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noWrap/>
          </w:tcPr>
          <w:p w14:paraId="53CEAD78"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AE1C79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02B37E8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3B0A704A"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A829FE7" w14:textId="77777777" w:rsidR="005F6EFA" w:rsidRPr="005F6EFA" w:rsidRDefault="005F6EFA" w:rsidP="005F6EFA">
            <w:pPr>
              <w:jc w:val="center"/>
              <w:rPr>
                <w:rFonts w:eastAsia="Times New Roman"/>
                <w:sz w:val="20"/>
                <w:szCs w:val="20"/>
                <w:lang w:eastAsia="lv-LV"/>
              </w:rPr>
            </w:pPr>
          </w:p>
        </w:tc>
      </w:tr>
      <w:tr w:rsidR="005F6EFA" w:rsidRPr="005F6EFA" w14:paraId="10ED7064"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4803EA0"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rPr>
              <w:t>SIA "Dizaina studija TEIKA"</w:t>
            </w:r>
          </w:p>
        </w:tc>
        <w:tc>
          <w:tcPr>
            <w:tcW w:w="1581" w:type="dxa"/>
            <w:tcBorders>
              <w:top w:val="nil"/>
              <w:left w:val="nil"/>
              <w:bottom w:val="single" w:sz="4" w:space="0" w:color="auto"/>
              <w:right w:val="single" w:sz="4" w:space="0" w:color="auto"/>
            </w:tcBorders>
            <w:shd w:val="clear" w:color="auto" w:fill="auto"/>
            <w:noWrap/>
          </w:tcPr>
          <w:p w14:paraId="26EF716B"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ADEE1E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638E029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5A0604E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33F674D9" w14:textId="77777777" w:rsidR="005F6EFA" w:rsidRPr="005F6EFA" w:rsidRDefault="005F6EFA" w:rsidP="005F6EFA">
            <w:pPr>
              <w:jc w:val="center"/>
              <w:rPr>
                <w:rFonts w:eastAsia="Times New Roman"/>
                <w:sz w:val="20"/>
                <w:szCs w:val="20"/>
                <w:lang w:eastAsia="lv-LV"/>
              </w:rPr>
            </w:pPr>
          </w:p>
        </w:tc>
      </w:tr>
      <w:tr w:rsidR="005F6EFA" w:rsidRPr="005F6EFA" w14:paraId="6671DF84"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FFD71B5" w14:textId="77777777" w:rsidR="005F6EFA" w:rsidRPr="005F6EFA" w:rsidRDefault="005F6EFA" w:rsidP="005F6EFA">
            <w:pPr>
              <w:ind w:firstLineChars="100" w:firstLine="200"/>
              <w:rPr>
                <w:rFonts w:eastAsia="Times New Roman"/>
                <w:sz w:val="20"/>
                <w:szCs w:val="20"/>
              </w:rPr>
            </w:pPr>
            <w:r w:rsidRPr="005F6EFA">
              <w:rPr>
                <w:rFonts w:eastAsia="Times New Roman"/>
                <w:sz w:val="20"/>
                <w:szCs w:val="20"/>
              </w:rPr>
              <w:t>SIA "DIZAINA GRUPA"</w:t>
            </w:r>
          </w:p>
        </w:tc>
        <w:tc>
          <w:tcPr>
            <w:tcW w:w="1581" w:type="dxa"/>
            <w:tcBorders>
              <w:top w:val="nil"/>
              <w:left w:val="nil"/>
              <w:bottom w:val="single" w:sz="4" w:space="0" w:color="auto"/>
              <w:right w:val="single" w:sz="4" w:space="0" w:color="auto"/>
            </w:tcBorders>
            <w:shd w:val="clear" w:color="auto" w:fill="auto"/>
            <w:noWrap/>
          </w:tcPr>
          <w:p w14:paraId="3900349A"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7EEB78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7C04CAF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5EEAE2F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411B5A1" w14:textId="77777777" w:rsidR="005F6EFA" w:rsidRPr="005F6EFA" w:rsidRDefault="005F6EFA" w:rsidP="005F6EFA">
            <w:pPr>
              <w:jc w:val="center"/>
              <w:rPr>
                <w:rFonts w:eastAsia="Times New Roman"/>
                <w:sz w:val="20"/>
                <w:szCs w:val="20"/>
                <w:lang w:eastAsia="lv-LV"/>
              </w:rPr>
            </w:pPr>
          </w:p>
        </w:tc>
      </w:tr>
      <w:tr w:rsidR="005F6EFA" w:rsidRPr="005F6EFA" w14:paraId="0CD05076"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998B8E0" w14:textId="77777777" w:rsidR="005F6EFA" w:rsidRPr="005F6EFA" w:rsidRDefault="005F6EFA" w:rsidP="005F6EFA">
            <w:pPr>
              <w:ind w:firstLineChars="100" w:firstLine="200"/>
              <w:rPr>
                <w:rFonts w:eastAsia="Times New Roman"/>
                <w:sz w:val="20"/>
                <w:szCs w:val="20"/>
              </w:rPr>
            </w:pPr>
            <w:r w:rsidRPr="005F6EFA">
              <w:rPr>
                <w:rFonts w:eastAsia="Times New Roman"/>
                <w:sz w:val="20"/>
                <w:szCs w:val="20"/>
              </w:rPr>
              <w:t>SIA "Aģentūra Zebra"</w:t>
            </w:r>
          </w:p>
        </w:tc>
        <w:tc>
          <w:tcPr>
            <w:tcW w:w="1581" w:type="dxa"/>
            <w:tcBorders>
              <w:top w:val="nil"/>
              <w:left w:val="nil"/>
              <w:bottom w:val="single" w:sz="4" w:space="0" w:color="auto"/>
              <w:right w:val="single" w:sz="4" w:space="0" w:color="auto"/>
            </w:tcBorders>
            <w:shd w:val="clear" w:color="auto" w:fill="auto"/>
            <w:noWrap/>
          </w:tcPr>
          <w:p w14:paraId="32F92EC2"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C83A9F6"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021C01E9"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0781FC5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20B9A3DE" w14:textId="77777777" w:rsidR="005F6EFA" w:rsidRPr="005F6EFA" w:rsidRDefault="005F6EFA" w:rsidP="005F6EFA">
            <w:pPr>
              <w:jc w:val="center"/>
              <w:rPr>
                <w:rFonts w:eastAsia="Times New Roman"/>
                <w:sz w:val="20"/>
                <w:szCs w:val="20"/>
                <w:lang w:eastAsia="lv-LV"/>
              </w:rPr>
            </w:pPr>
          </w:p>
        </w:tc>
      </w:tr>
      <w:tr w:rsidR="005F6EFA" w:rsidRPr="005F6EFA" w14:paraId="25CDB448"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EAB7AC6" w14:textId="77777777" w:rsidR="005F6EFA" w:rsidRPr="005F6EFA" w:rsidRDefault="005F6EFA" w:rsidP="005F6EFA">
            <w:pPr>
              <w:ind w:firstLineChars="100" w:firstLine="200"/>
              <w:rPr>
                <w:rFonts w:eastAsia="Times New Roman"/>
                <w:sz w:val="20"/>
                <w:szCs w:val="20"/>
              </w:rPr>
            </w:pPr>
            <w:r w:rsidRPr="005F6EFA">
              <w:rPr>
                <w:rFonts w:eastAsia="Times New Roman"/>
                <w:sz w:val="20"/>
                <w:szCs w:val="20"/>
              </w:rPr>
              <w:t>SIA “</w:t>
            </w:r>
            <w:proofErr w:type="spellStart"/>
            <w:r w:rsidRPr="005F6EFA">
              <w:rPr>
                <w:rFonts w:eastAsia="Times New Roman"/>
                <w:sz w:val="20"/>
                <w:szCs w:val="20"/>
              </w:rPr>
              <w:t>Revolver</w:t>
            </w:r>
            <w:proofErr w:type="spellEnd"/>
            <w:r w:rsidRPr="005F6EFA">
              <w:rPr>
                <w:rFonts w:eastAsia="Times New Roman"/>
                <w:sz w:val="20"/>
                <w:szCs w:val="20"/>
              </w:rPr>
              <w:t xml:space="preserve"> </w:t>
            </w:r>
            <w:proofErr w:type="spellStart"/>
            <w:r w:rsidRPr="005F6EFA">
              <w:rPr>
                <w:rFonts w:eastAsia="Times New Roman"/>
                <w:sz w:val="20"/>
                <w:szCs w:val="20"/>
              </w:rPr>
              <w:t>Catering</w:t>
            </w:r>
            <w:proofErr w:type="spellEnd"/>
            <w:r w:rsidRPr="005F6EFA">
              <w:rPr>
                <w:rFonts w:eastAsia="Times New Roman"/>
                <w:sz w:val="20"/>
                <w:szCs w:val="20"/>
              </w:rPr>
              <w:t>”</w:t>
            </w:r>
          </w:p>
        </w:tc>
        <w:tc>
          <w:tcPr>
            <w:tcW w:w="1581" w:type="dxa"/>
            <w:tcBorders>
              <w:top w:val="nil"/>
              <w:left w:val="nil"/>
              <w:bottom w:val="single" w:sz="4" w:space="0" w:color="auto"/>
              <w:right w:val="single" w:sz="4" w:space="0" w:color="auto"/>
            </w:tcBorders>
            <w:shd w:val="clear" w:color="auto" w:fill="auto"/>
            <w:noWrap/>
          </w:tcPr>
          <w:p w14:paraId="0391CD18"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B75D4A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Vizuālās saziņas līdzekļu māksla</w:t>
            </w:r>
          </w:p>
        </w:tc>
        <w:tc>
          <w:tcPr>
            <w:tcW w:w="1989" w:type="dxa"/>
            <w:tcBorders>
              <w:top w:val="nil"/>
              <w:left w:val="nil"/>
              <w:bottom w:val="single" w:sz="4" w:space="0" w:color="auto"/>
              <w:right w:val="single" w:sz="4" w:space="0" w:color="auto"/>
            </w:tcBorders>
            <w:shd w:val="clear" w:color="auto" w:fill="auto"/>
            <w:vAlign w:val="center"/>
          </w:tcPr>
          <w:p w14:paraId="426C7621"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Video operators</w:t>
            </w:r>
          </w:p>
        </w:tc>
        <w:tc>
          <w:tcPr>
            <w:tcW w:w="1634" w:type="dxa"/>
            <w:tcBorders>
              <w:top w:val="nil"/>
              <w:left w:val="nil"/>
              <w:bottom w:val="single" w:sz="4" w:space="0" w:color="auto"/>
              <w:right w:val="single" w:sz="4" w:space="0" w:color="auto"/>
            </w:tcBorders>
            <w:shd w:val="clear" w:color="auto" w:fill="auto"/>
            <w:vAlign w:val="center"/>
          </w:tcPr>
          <w:p w14:paraId="55FCB58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ACDD769" w14:textId="77777777" w:rsidR="005F6EFA" w:rsidRPr="005F6EFA" w:rsidRDefault="005F6EFA" w:rsidP="005F6EFA">
            <w:pPr>
              <w:jc w:val="center"/>
              <w:rPr>
                <w:rFonts w:eastAsia="Times New Roman"/>
                <w:sz w:val="20"/>
                <w:szCs w:val="20"/>
                <w:lang w:eastAsia="lv-LV"/>
              </w:rPr>
            </w:pPr>
          </w:p>
        </w:tc>
      </w:tr>
      <w:tr w:rsidR="005F6EFA" w:rsidRPr="005F6EFA" w14:paraId="2E1F2EB2"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5F89FF87" w14:textId="77777777" w:rsidR="005F6EFA" w:rsidRPr="005F6EFA" w:rsidRDefault="005F6EFA" w:rsidP="005F6EFA">
            <w:pPr>
              <w:ind w:firstLineChars="100" w:firstLine="200"/>
              <w:rPr>
                <w:rFonts w:eastAsia="Times New Roman"/>
                <w:sz w:val="20"/>
                <w:szCs w:val="20"/>
                <w:lang w:eastAsia="lv-LV"/>
              </w:rPr>
            </w:pPr>
          </w:p>
        </w:tc>
        <w:tc>
          <w:tcPr>
            <w:tcW w:w="1581" w:type="dxa"/>
            <w:tcBorders>
              <w:top w:val="nil"/>
              <w:left w:val="nil"/>
              <w:bottom w:val="single" w:sz="4" w:space="0" w:color="auto"/>
              <w:right w:val="single" w:sz="4" w:space="0" w:color="auto"/>
            </w:tcBorders>
            <w:shd w:val="clear" w:color="auto" w:fill="DDD9C3" w:themeFill="background2" w:themeFillShade="E6"/>
            <w:noWrap/>
          </w:tcPr>
          <w:p w14:paraId="4C1CC1EC" w14:textId="77777777" w:rsidR="005F6EFA" w:rsidRPr="005F6EFA" w:rsidRDefault="005F6EFA" w:rsidP="005F6EFA">
            <w:pPr>
              <w:rPr>
                <w:rFonts w:eastAsia="Times New Roman"/>
                <w:sz w:val="20"/>
                <w:szCs w:val="20"/>
                <w:lang w:eastAsia="lv-LV"/>
              </w:rPr>
            </w:pPr>
          </w:p>
        </w:tc>
        <w:tc>
          <w:tcPr>
            <w:tcW w:w="1848" w:type="dxa"/>
            <w:tcBorders>
              <w:top w:val="nil"/>
              <w:left w:val="nil"/>
              <w:bottom w:val="single" w:sz="4" w:space="0" w:color="auto"/>
              <w:right w:val="single" w:sz="4" w:space="0" w:color="auto"/>
            </w:tcBorders>
            <w:shd w:val="clear" w:color="auto" w:fill="DDD9C3" w:themeFill="background2" w:themeFillShade="E6"/>
            <w:vAlign w:val="center"/>
          </w:tcPr>
          <w:p w14:paraId="06485973" w14:textId="77777777" w:rsidR="005F6EFA" w:rsidRPr="005F6EFA" w:rsidRDefault="005F6EFA" w:rsidP="005F6EFA">
            <w:pPr>
              <w:rPr>
                <w:rFonts w:eastAsia="Times New Roman"/>
                <w:sz w:val="20"/>
                <w:szCs w:val="20"/>
                <w:lang w:eastAsia="lv-LV"/>
              </w:rPr>
            </w:pPr>
          </w:p>
        </w:tc>
        <w:tc>
          <w:tcPr>
            <w:tcW w:w="1989" w:type="dxa"/>
            <w:tcBorders>
              <w:top w:val="nil"/>
              <w:left w:val="nil"/>
              <w:bottom w:val="single" w:sz="4" w:space="0" w:color="auto"/>
              <w:right w:val="single" w:sz="4" w:space="0" w:color="auto"/>
            </w:tcBorders>
            <w:shd w:val="clear" w:color="auto" w:fill="DDD9C3" w:themeFill="background2" w:themeFillShade="E6"/>
            <w:vAlign w:val="center"/>
          </w:tcPr>
          <w:p w14:paraId="209C34AC" w14:textId="77777777" w:rsidR="005F6EFA" w:rsidRPr="005F6EFA" w:rsidRDefault="005F6EFA" w:rsidP="005F6EFA">
            <w:pPr>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auto" w:fill="DDD9C3" w:themeFill="background2" w:themeFillShade="E6"/>
            <w:vAlign w:val="center"/>
          </w:tcPr>
          <w:p w14:paraId="239D5E3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23</w:t>
            </w:r>
          </w:p>
        </w:tc>
        <w:tc>
          <w:tcPr>
            <w:tcW w:w="1536" w:type="dxa"/>
            <w:tcBorders>
              <w:top w:val="nil"/>
              <w:left w:val="nil"/>
              <w:bottom w:val="single" w:sz="4" w:space="0" w:color="auto"/>
              <w:right w:val="single" w:sz="4" w:space="0" w:color="auto"/>
            </w:tcBorders>
            <w:shd w:val="clear" w:color="auto" w:fill="DDD9C3" w:themeFill="background2" w:themeFillShade="E6"/>
            <w:vAlign w:val="center"/>
          </w:tcPr>
          <w:p w14:paraId="673317A6" w14:textId="77777777" w:rsidR="005F6EFA" w:rsidRPr="005F6EFA" w:rsidRDefault="005F6EFA" w:rsidP="005F6EFA">
            <w:pPr>
              <w:jc w:val="center"/>
              <w:rPr>
                <w:rFonts w:eastAsia="Times New Roman"/>
                <w:sz w:val="20"/>
                <w:szCs w:val="20"/>
                <w:lang w:eastAsia="lv-LV"/>
              </w:rPr>
            </w:pPr>
          </w:p>
        </w:tc>
      </w:tr>
      <w:tr w:rsidR="005F6EFA" w:rsidRPr="005F6EFA" w14:paraId="42A659F5"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7D4F3202" w14:textId="77777777" w:rsidR="005F6EFA" w:rsidRPr="005F6EFA" w:rsidRDefault="005F6EFA" w:rsidP="005F6EFA">
            <w:pPr>
              <w:ind w:firstLineChars="100" w:firstLine="200"/>
              <w:rPr>
                <w:rFonts w:eastAsia="Times New Roman"/>
                <w:sz w:val="20"/>
                <w:szCs w:val="20"/>
                <w:lang w:eastAsia="lv-LV"/>
              </w:rPr>
            </w:pPr>
            <w:r w:rsidRPr="005F6EFA">
              <w:rPr>
                <w:sz w:val="20"/>
                <w:szCs w:val="20"/>
              </w:rPr>
              <w:t>Armanda Bisenieka arhitektu birojs</w:t>
            </w:r>
          </w:p>
        </w:tc>
        <w:tc>
          <w:tcPr>
            <w:tcW w:w="1581" w:type="dxa"/>
            <w:tcBorders>
              <w:top w:val="nil"/>
              <w:left w:val="nil"/>
              <w:bottom w:val="single" w:sz="4" w:space="0" w:color="auto"/>
              <w:right w:val="single" w:sz="4" w:space="0" w:color="auto"/>
            </w:tcBorders>
            <w:shd w:val="clear" w:color="auto" w:fill="auto"/>
            <w:noWrap/>
          </w:tcPr>
          <w:p w14:paraId="623E84A4"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373629E"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4C9B1579"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7493A722"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F7FBDEF" w14:textId="77777777" w:rsidR="005F6EFA" w:rsidRPr="005F6EFA" w:rsidRDefault="005F6EFA" w:rsidP="005F6EFA">
            <w:pPr>
              <w:jc w:val="center"/>
              <w:rPr>
                <w:rFonts w:eastAsia="Times New Roman"/>
                <w:sz w:val="20"/>
                <w:szCs w:val="20"/>
                <w:lang w:eastAsia="lv-LV"/>
              </w:rPr>
            </w:pPr>
          </w:p>
        </w:tc>
      </w:tr>
      <w:tr w:rsidR="005F6EFA" w:rsidRPr="005F6EFA" w14:paraId="4A0F6C25"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02D5E792"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w:t>
            </w:r>
            <w:proofErr w:type="spellStart"/>
            <w:r w:rsidRPr="005F6EFA">
              <w:rPr>
                <w:sz w:val="20"/>
                <w:szCs w:val="20"/>
              </w:rPr>
              <w:t>Upeslīči</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tcPr>
          <w:p w14:paraId="63217E2A"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6F1FEF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5CCEC47C"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0354ADD4"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29D5D41" w14:textId="77777777" w:rsidR="005F6EFA" w:rsidRPr="005F6EFA" w:rsidRDefault="005F6EFA" w:rsidP="005F6EFA">
            <w:pPr>
              <w:jc w:val="center"/>
              <w:rPr>
                <w:rFonts w:eastAsia="Times New Roman"/>
                <w:sz w:val="20"/>
                <w:szCs w:val="20"/>
                <w:lang w:eastAsia="lv-LV"/>
              </w:rPr>
            </w:pPr>
          </w:p>
        </w:tc>
      </w:tr>
      <w:tr w:rsidR="005F6EFA" w:rsidRPr="005F6EFA" w14:paraId="2DF665FF"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4CB496A4"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w:t>
            </w:r>
            <w:proofErr w:type="spellStart"/>
            <w:r w:rsidRPr="005F6EFA">
              <w:rPr>
                <w:sz w:val="20"/>
                <w:szCs w:val="20"/>
              </w:rPr>
              <w:t>Laform</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tcPr>
          <w:p w14:paraId="4703EB31"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C6299E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6DB82536"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4C787C3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4</w:t>
            </w:r>
          </w:p>
        </w:tc>
        <w:tc>
          <w:tcPr>
            <w:tcW w:w="1536" w:type="dxa"/>
            <w:tcBorders>
              <w:top w:val="nil"/>
              <w:left w:val="nil"/>
              <w:bottom w:val="single" w:sz="4" w:space="0" w:color="auto"/>
              <w:right w:val="single" w:sz="4" w:space="0" w:color="auto"/>
            </w:tcBorders>
            <w:shd w:val="clear" w:color="auto" w:fill="auto"/>
            <w:vAlign w:val="center"/>
          </w:tcPr>
          <w:p w14:paraId="4542C7C3" w14:textId="77777777" w:rsidR="005F6EFA" w:rsidRPr="005F6EFA" w:rsidRDefault="005F6EFA" w:rsidP="005F6EFA">
            <w:pPr>
              <w:jc w:val="center"/>
              <w:rPr>
                <w:rFonts w:eastAsia="Times New Roman"/>
                <w:sz w:val="20"/>
                <w:szCs w:val="20"/>
                <w:lang w:eastAsia="lv-LV"/>
              </w:rPr>
            </w:pPr>
          </w:p>
        </w:tc>
      </w:tr>
      <w:tr w:rsidR="005F6EFA" w:rsidRPr="005F6EFA" w14:paraId="6D9923A7"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0B3BF87"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“PLAUDESDESIGN”</w:t>
            </w:r>
          </w:p>
        </w:tc>
        <w:tc>
          <w:tcPr>
            <w:tcW w:w="1581" w:type="dxa"/>
            <w:tcBorders>
              <w:top w:val="nil"/>
              <w:left w:val="nil"/>
              <w:bottom w:val="single" w:sz="4" w:space="0" w:color="auto"/>
              <w:right w:val="single" w:sz="4" w:space="0" w:color="auto"/>
            </w:tcBorders>
            <w:shd w:val="clear" w:color="auto" w:fill="auto"/>
            <w:noWrap/>
          </w:tcPr>
          <w:p w14:paraId="6AC77A5A"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01ADC683"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02A52DCA"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15DA599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4AB6045" w14:textId="77777777" w:rsidR="005F6EFA" w:rsidRPr="005F6EFA" w:rsidRDefault="005F6EFA" w:rsidP="005F6EFA">
            <w:pPr>
              <w:jc w:val="center"/>
              <w:rPr>
                <w:rFonts w:eastAsia="Times New Roman"/>
                <w:sz w:val="20"/>
                <w:szCs w:val="20"/>
                <w:lang w:eastAsia="lv-LV"/>
              </w:rPr>
            </w:pPr>
          </w:p>
        </w:tc>
      </w:tr>
      <w:tr w:rsidR="005F6EFA" w:rsidRPr="005F6EFA" w14:paraId="7DD9EFA8"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6F9BDB9"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“ZEIT HOTEL”</w:t>
            </w:r>
          </w:p>
        </w:tc>
        <w:tc>
          <w:tcPr>
            <w:tcW w:w="1581" w:type="dxa"/>
            <w:tcBorders>
              <w:top w:val="nil"/>
              <w:left w:val="nil"/>
              <w:bottom w:val="single" w:sz="4" w:space="0" w:color="auto"/>
              <w:right w:val="single" w:sz="4" w:space="0" w:color="auto"/>
            </w:tcBorders>
            <w:shd w:val="clear" w:color="auto" w:fill="auto"/>
            <w:noWrap/>
          </w:tcPr>
          <w:p w14:paraId="55F02604"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78EF500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0FDEF272"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7707AC4B"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C69B1E1" w14:textId="77777777" w:rsidR="005F6EFA" w:rsidRPr="005F6EFA" w:rsidRDefault="005F6EFA" w:rsidP="005F6EFA">
            <w:pPr>
              <w:jc w:val="center"/>
              <w:rPr>
                <w:rFonts w:eastAsia="Times New Roman"/>
                <w:sz w:val="20"/>
                <w:szCs w:val="20"/>
                <w:lang w:eastAsia="lv-LV"/>
              </w:rPr>
            </w:pPr>
          </w:p>
        </w:tc>
      </w:tr>
      <w:tr w:rsidR="005F6EFA" w:rsidRPr="005F6EFA" w14:paraId="03F02114"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CCC0807" w14:textId="77777777" w:rsidR="005F6EFA" w:rsidRPr="005F6EFA" w:rsidRDefault="005F6EFA" w:rsidP="005F6EFA">
            <w:pPr>
              <w:jc w:val="center"/>
              <w:rPr>
                <w:sz w:val="20"/>
                <w:szCs w:val="20"/>
              </w:rPr>
            </w:pPr>
            <w:r w:rsidRPr="005F6EFA">
              <w:rPr>
                <w:sz w:val="20"/>
                <w:szCs w:val="20"/>
              </w:rPr>
              <w:t>SIA “</w:t>
            </w:r>
            <w:proofErr w:type="spellStart"/>
            <w:r w:rsidRPr="005F6EFA">
              <w:rPr>
                <w:sz w:val="20"/>
                <w:szCs w:val="20"/>
              </w:rPr>
              <w:t>Woodflex</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auto"/>
            <w:noWrap/>
          </w:tcPr>
          <w:p w14:paraId="2A5CC218"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38EEC7C"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5D131BC0"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411C724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B584230" w14:textId="77777777" w:rsidR="005F6EFA" w:rsidRPr="005F6EFA" w:rsidRDefault="005F6EFA" w:rsidP="005F6EFA">
            <w:pPr>
              <w:jc w:val="center"/>
              <w:rPr>
                <w:rFonts w:eastAsia="Times New Roman"/>
                <w:sz w:val="20"/>
                <w:szCs w:val="20"/>
                <w:lang w:eastAsia="lv-LV"/>
              </w:rPr>
            </w:pPr>
          </w:p>
        </w:tc>
      </w:tr>
      <w:tr w:rsidR="005F6EFA" w:rsidRPr="005F6EFA" w14:paraId="7EA57FE1"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E31B6A3" w14:textId="77777777" w:rsidR="005F6EFA" w:rsidRPr="005F6EFA" w:rsidRDefault="005F6EFA" w:rsidP="005F6EFA">
            <w:pPr>
              <w:ind w:firstLineChars="100" w:firstLine="200"/>
              <w:rPr>
                <w:rFonts w:eastAsia="Times New Roman"/>
                <w:sz w:val="20"/>
                <w:szCs w:val="20"/>
                <w:lang w:eastAsia="lv-LV"/>
              </w:rPr>
            </w:pPr>
            <w:r w:rsidRPr="005F6EFA">
              <w:rPr>
                <w:sz w:val="20"/>
                <w:szCs w:val="20"/>
              </w:rPr>
              <w:t>Aizkraukles Mākslas skola</w:t>
            </w:r>
          </w:p>
        </w:tc>
        <w:tc>
          <w:tcPr>
            <w:tcW w:w="1581" w:type="dxa"/>
            <w:tcBorders>
              <w:top w:val="nil"/>
              <w:left w:val="nil"/>
              <w:bottom w:val="single" w:sz="4" w:space="0" w:color="auto"/>
              <w:right w:val="single" w:sz="4" w:space="0" w:color="auto"/>
            </w:tcBorders>
            <w:shd w:val="clear" w:color="auto" w:fill="auto"/>
            <w:noWrap/>
          </w:tcPr>
          <w:p w14:paraId="443851CC"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FA6DCF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7F78ECF6"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5D27A0C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44F3B5F" w14:textId="77777777" w:rsidR="005F6EFA" w:rsidRPr="005F6EFA" w:rsidRDefault="005F6EFA" w:rsidP="005F6EFA">
            <w:pPr>
              <w:jc w:val="center"/>
              <w:rPr>
                <w:rFonts w:eastAsia="Times New Roman"/>
                <w:sz w:val="20"/>
                <w:szCs w:val="20"/>
                <w:lang w:eastAsia="lv-LV"/>
              </w:rPr>
            </w:pPr>
          </w:p>
        </w:tc>
      </w:tr>
      <w:tr w:rsidR="005F6EFA" w:rsidRPr="005F6EFA" w14:paraId="499E970D"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2E27C8CF" w14:textId="77777777" w:rsidR="005F6EFA" w:rsidRPr="005F6EFA" w:rsidRDefault="005F6EFA" w:rsidP="005F6EFA">
            <w:pPr>
              <w:jc w:val="center"/>
              <w:rPr>
                <w:sz w:val="20"/>
                <w:szCs w:val="20"/>
              </w:rPr>
            </w:pPr>
            <w:r w:rsidRPr="005F6EFA">
              <w:rPr>
                <w:sz w:val="20"/>
                <w:szCs w:val="20"/>
              </w:rPr>
              <w:t>Ogres Mūzikas un Mākslas skola</w:t>
            </w:r>
          </w:p>
        </w:tc>
        <w:tc>
          <w:tcPr>
            <w:tcW w:w="1581" w:type="dxa"/>
            <w:tcBorders>
              <w:top w:val="nil"/>
              <w:left w:val="nil"/>
              <w:bottom w:val="single" w:sz="4" w:space="0" w:color="auto"/>
              <w:right w:val="single" w:sz="4" w:space="0" w:color="auto"/>
            </w:tcBorders>
            <w:shd w:val="clear" w:color="auto" w:fill="auto"/>
            <w:noWrap/>
          </w:tcPr>
          <w:p w14:paraId="474F8098"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5005276D"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70C66320"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05D5BD5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3CE3A46" w14:textId="77777777" w:rsidR="005F6EFA" w:rsidRPr="005F6EFA" w:rsidRDefault="005F6EFA" w:rsidP="005F6EFA">
            <w:pPr>
              <w:jc w:val="center"/>
              <w:rPr>
                <w:rFonts w:eastAsia="Times New Roman"/>
                <w:sz w:val="20"/>
                <w:szCs w:val="20"/>
                <w:lang w:eastAsia="lv-LV"/>
              </w:rPr>
            </w:pPr>
          </w:p>
        </w:tc>
      </w:tr>
      <w:tr w:rsidR="005F6EFA" w:rsidRPr="005F6EFA" w14:paraId="127E5365"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64159EDE" w14:textId="77777777" w:rsidR="005F6EFA" w:rsidRPr="005F6EFA" w:rsidRDefault="005F6EFA" w:rsidP="005F6EFA">
            <w:pPr>
              <w:ind w:firstLineChars="100" w:firstLine="200"/>
              <w:rPr>
                <w:rFonts w:eastAsia="Times New Roman"/>
                <w:sz w:val="20"/>
                <w:szCs w:val="20"/>
                <w:lang w:eastAsia="lv-LV"/>
              </w:rPr>
            </w:pPr>
            <w:r w:rsidRPr="005F6EFA">
              <w:rPr>
                <w:sz w:val="20"/>
                <w:szCs w:val="20"/>
              </w:rPr>
              <w:t>SIA “</w:t>
            </w:r>
            <w:proofErr w:type="spellStart"/>
            <w:r w:rsidRPr="005F6EFA">
              <w:rPr>
                <w:sz w:val="20"/>
                <w:szCs w:val="20"/>
              </w:rPr>
              <w:t>Rasko</w:t>
            </w:r>
            <w:proofErr w:type="spellEnd"/>
            <w:r w:rsidRPr="005F6EFA">
              <w:rPr>
                <w:sz w:val="20"/>
                <w:szCs w:val="20"/>
              </w:rPr>
              <w:t xml:space="preserve"> </w:t>
            </w:r>
            <w:proofErr w:type="spellStart"/>
            <w:r w:rsidRPr="005F6EFA">
              <w:rPr>
                <w:sz w:val="20"/>
                <w:szCs w:val="20"/>
              </w:rPr>
              <w:t>Group</w:t>
            </w:r>
            <w:proofErr w:type="spellEnd"/>
            <w:r w:rsidRPr="005F6EFA">
              <w:rPr>
                <w:sz w:val="20"/>
                <w:szCs w:val="20"/>
              </w:rPr>
              <w:t xml:space="preserve"> Baltics”</w:t>
            </w:r>
          </w:p>
        </w:tc>
        <w:tc>
          <w:tcPr>
            <w:tcW w:w="1581" w:type="dxa"/>
            <w:tcBorders>
              <w:top w:val="nil"/>
              <w:left w:val="nil"/>
              <w:bottom w:val="single" w:sz="4" w:space="0" w:color="auto"/>
              <w:right w:val="single" w:sz="4" w:space="0" w:color="auto"/>
            </w:tcBorders>
            <w:shd w:val="clear" w:color="auto" w:fill="auto"/>
            <w:noWrap/>
          </w:tcPr>
          <w:p w14:paraId="2C7C9FFD"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4412719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129DA9E5"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458B7475"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11FF842C" w14:textId="77777777" w:rsidR="005F6EFA" w:rsidRPr="005F6EFA" w:rsidRDefault="005F6EFA" w:rsidP="005F6EFA">
            <w:pPr>
              <w:jc w:val="center"/>
              <w:rPr>
                <w:rFonts w:eastAsia="Times New Roman"/>
                <w:sz w:val="20"/>
                <w:szCs w:val="20"/>
                <w:lang w:eastAsia="lv-LV"/>
              </w:rPr>
            </w:pPr>
          </w:p>
        </w:tc>
      </w:tr>
      <w:tr w:rsidR="005F6EFA" w:rsidRPr="005F6EFA" w14:paraId="732A79A1"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13520124" w14:textId="77777777" w:rsidR="005F6EFA" w:rsidRPr="005F6EFA" w:rsidRDefault="005F6EFA" w:rsidP="005F6EFA">
            <w:pPr>
              <w:ind w:firstLineChars="100" w:firstLine="200"/>
              <w:rPr>
                <w:rFonts w:eastAsia="Times New Roman"/>
                <w:sz w:val="20"/>
                <w:szCs w:val="20"/>
                <w:lang w:eastAsia="lv-LV"/>
              </w:rPr>
            </w:pPr>
            <w:r w:rsidRPr="005F6EFA">
              <w:rPr>
                <w:sz w:val="20"/>
                <w:szCs w:val="20"/>
              </w:rPr>
              <w:t>“</w:t>
            </w:r>
            <w:proofErr w:type="spellStart"/>
            <w:r w:rsidRPr="005F6EFA">
              <w:rPr>
                <w:sz w:val="20"/>
                <w:szCs w:val="20"/>
              </w:rPr>
              <w:t>Vīvas</w:t>
            </w:r>
            <w:proofErr w:type="spellEnd"/>
            <w:r w:rsidRPr="005F6EFA">
              <w:rPr>
                <w:sz w:val="20"/>
                <w:szCs w:val="20"/>
              </w:rPr>
              <w:t xml:space="preserve"> dizains’’</w:t>
            </w:r>
          </w:p>
        </w:tc>
        <w:tc>
          <w:tcPr>
            <w:tcW w:w="1581" w:type="dxa"/>
            <w:tcBorders>
              <w:top w:val="nil"/>
              <w:left w:val="nil"/>
              <w:bottom w:val="single" w:sz="4" w:space="0" w:color="auto"/>
              <w:right w:val="single" w:sz="4" w:space="0" w:color="auto"/>
            </w:tcBorders>
            <w:shd w:val="clear" w:color="auto" w:fill="auto"/>
            <w:noWrap/>
          </w:tcPr>
          <w:p w14:paraId="4C028570"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17C5FED8"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21CE6030"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054CE25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7194C3DA" w14:textId="77777777" w:rsidR="005F6EFA" w:rsidRPr="005F6EFA" w:rsidRDefault="005F6EFA" w:rsidP="005F6EFA">
            <w:pPr>
              <w:jc w:val="center"/>
              <w:rPr>
                <w:rFonts w:eastAsia="Times New Roman"/>
                <w:sz w:val="20"/>
                <w:szCs w:val="20"/>
                <w:lang w:eastAsia="lv-LV"/>
              </w:rPr>
            </w:pPr>
          </w:p>
        </w:tc>
      </w:tr>
      <w:tr w:rsidR="005F6EFA" w:rsidRPr="005F6EFA" w14:paraId="641014F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3F890402" w14:textId="77777777" w:rsidR="005F6EFA" w:rsidRPr="005F6EFA" w:rsidRDefault="005F6EFA" w:rsidP="005F6EFA">
            <w:pPr>
              <w:ind w:firstLineChars="100" w:firstLine="200"/>
              <w:rPr>
                <w:sz w:val="20"/>
                <w:szCs w:val="20"/>
              </w:rPr>
            </w:pPr>
            <w:r w:rsidRPr="005F6EFA">
              <w:rPr>
                <w:rFonts w:eastAsia="Times New Roman"/>
                <w:iCs/>
                <w:sz w:val="20"/>
                <w:szCs w:val="20"/>
              </w:rPr>
              <w:t>Ogres novada P/A “Ogres novada Kultūras centrs”</w:t>
            </w:r>
          </w:p>
        </w:tc>
        <w:tc>
          <w:tcPr>
            <w:tcW w:w="1581" w:type="dxa"/>
            <w:tcBorders>
              <w:top w:val="nil"/>
              <w:left w:val="nil"/>
              <w:bottom w:val="single" w:sz="4" w:space="0" w:color="auto"/>
              <w:right w:val="single" w:sz="4" w:space="0" w:color="auto"/>
            </w:tcBorders>
            <w:shd w:val="clear" w:color="auto" w:fill="auto"/>
            <w:noWrap/>
          </w:tcPr>
          <w:p w14:paraId="066B9793"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68A28385"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3D9C6A18"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349F0053"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52DC2F51" w14:textId="77777777" w:rsidR="005F6EFA" w:rsidRPr="005F6EFA" w:rsidRDefault="005F6EFA" w:rsidP="005F6EFA">
            <w:pPr>
              <w:jc w:val="center"/>
              <w:rPr>
                <w:rFonts w:eastAsia="Times New Roman"/>
                <w:sz w:val="20"/>
                <w:szCs w:val="20"/>
                <w:lang w:eastAsia="lv-LV"/>
              </w:rPr>
            </w:pPr>
          </w:p>
        </w:tc>
      </w:tr>
      <w:tr w:rsidR="005F6EFA" w:rsidRPr="005F6EFA" w14:paraId="0324ED17"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auto"/>
            <w:vAlign w:val="center"/>
          </w:tcPr>
          <w:p w14:paraId="5801EA3A" w14:textId="77777777" w:rsidR="005F6EFA" w:rsidRPr="005F6EFA" w:rsidRDefault="005F6EFA" w:rsidP="005F6EFA">
            <w:pPr>
              <w:ind w:firstLineChars="100" w:firstLine="200"/>
              <w:rPr>
                <w:sz w:val="20"/>
                <w:szCs w:val="20"/>
              </w:rPr>
            </w:pPr>
            <w:r w:rsidRPr="005F6EFA">
              <w:rPr>
                <w:sz w:val="20"/>
                <w:szCs w:val="20"/>
              </w:rPr>
              <w:t>Ogres Mākslas muzejs</w:t>
            </w:r>
          </w:p>
        </w:tc>
        <w:tc>
          <w:tcPr>
            <w:tcW w:w="1581" w:type="dxa"/>
            <w:tcBorders>
              <w:top w:val="nil"/>
              <w:left w:val="nil"/>
              <w:bottom w:val="single" w:sz="4" w:space="0" w:color="auto"/>
              <w:right w:val="single" w:sz="4" w:space="0" w:color="auto"/>
            </w:tcBorders>
            <w:shd w:val="clear" w:color="auto" w:fill="auto"/>
            <w:noWrap/>
          </w:tcPr>
          <w:p w14:paraId="5C839560"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auto"/>
            <w:vAlign w:val="center"/>
          </w:tcPr>
          <w:p w14:paraId="3F0669B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Interjera dizains</w:t>
            </w:r>
          </w:p>
        </w:tc>
        <w:tc>
          <w:tcPr>
            <w:tcW w:w="1989" w:type="dxa"/>
            <w:tcBorders>
              <w:top w:val="nil"/>
              <w:left w:val="nil"/>
              <w:bottom w:val="single" w:sz="4" w:space="0" w:color="auto"/>
              <w:right w:val="single" w:sz="4" w:space="0" w:color="auto"/>
            </w:tcBorders>
            <w:shd w:val="clear" w:color="auto" w:fill="auto"/>
          </w:tcPr>
          <w:p w14:paraId="7411F275" w14:textId="77777777" w:rsidR="005F6EFA" w:rsidRPr="005F6EFA" w:rsidRDefault="005F6EFA" w:rsidP="005F6EFA">
            <w:pPr>
              <w:rPr>
                <w:sz w:val="20"/>
                <w:szCs w:val="20"/>
              </w:rPr>
            </w:pPr>
            <w:r w:rsidRPr="005F6EFA">
              <w:rPr>
                <w:sz w:val="20"/>
                <w:szCs w:val="20"/>
              </w:rPr>
              <w:t>Interjera dizaina speciālists</w:t>
            </w:r>
          </w:p>
        </w:tc>
        <w:tc>
          <w:tcPr>
            <w:tcW w:w="1634" w:type="dxa"/>
            <w:tcBorders>
              <w:top w:val="nil"/>
              <w:left w:val="nil"/>
              <w:bottom w:val="single" w:sz="4" w:space="0" w:color="auto"/>
              <w:right w:val="single" w:sz="4" w:space="0" w:color="auto"/>
            </w:tcBorders>
            <w:shd w:val="clear" w:color="auto" w:fill="auto"/>
            <w:vAlign w:val="center"/>
          </w:tcPr>
          <w:p w14:paraId="6F8F6B1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auto"/>
            <w:vAlign w:val="center"/>
          </w:tcPr>
          <w:p w14:paraId="6C0B28B1" w14:textId="77777777" w:rsidR="005F6EFA" w:rsidRPr="005F6EFA" w:rsidRDefault="005F6EFA" w:rsidP="005F6EFA">
            <w:pPr>
              <w:jc w:val="center"/>
              <w:rPr>
                <w:rFonts w:eastAsia="Times New Roman"/>
                <w:sz w:val="20"/>
                <w:szCs w:val="20"/>
                <w:lang w:eastAsia="lv-LV"/>
              </w:rPr>
            </w:pPr>
          </w:p>
        </w:tc>
      </w:tr>
      <w:tr w:rsidR="005F6EFA" w:rsidRPr="005F6EFA" w14:paraId="1D9BEFB9"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3AA8364A"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623791CB"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08E11295"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3D929EF1"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3CE861F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15</w:t>
            </w:r>
          </w:p>
        </w:tc>
        <w:tc>
          <w:tcPr>
            <w:tcW w:w="1536" w:type="dxa"/>
            <w:tcBorders>
              <w:top w:val="nil"/>
              <w:left w:val="nil"/>
              <w:bottom w:val="single" w:sz="4" w:space="0" w:color="auto"/>
              <w:right w:val="single" w:sz="4" w:space="0" w:color="auto"/>
            </w:tcBorders>
            <w:shd w:val="clear" w:color="000000" w:fill="BFBFBF"/>
            <w:vAlign w:val="center"/>
            <w:hideMark/>
          </w:tcPr>
          <w:p w14:paraId="3A02EF1D"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0</w:t>
            </w:r>
          </w:p>
        </w:tc>
      </w:tr>
      <w:tr w:rsidR="005F6EFA" w:rsidRPr="005F6EFA" w14:paraId="353735C1"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FFFFFF" w:themeFill="background1"/>
            <w:noWrap/>
            <w:vAlign w:val="center"/>
          </w:tcPr>
          <w:p w14:paraId="02484AED" w14:textId="77777777" w:rsidR="005F6EFA" w:rsidRPr="005F6EFA" w:rsidRDefault="005F6EFA" w:rsidP="005F6EFA">
            <w:pPr>
              <w:rPr>
                <w:rFonts w:eastAsia="Times New Roman"/>
                <w:sz w:val="20"/>
                <w:szCs w:val="20"/>
                <w:lang w:eastAsia="lv-LV"/>
              </w:rPr>
            </w:pPr>
            <w:r w:rsidRPr="005F6EFA">
              <w:rPr>
                <w:sz w:val="20"/>
                <w:szCs w:val="20"/>
              </w:rPr>
              <w:t>SIA “</w:t>
            </w:r>
            <w:proofErr w:type="spellStart"/>
            <w:r w:rsidRPr="005F6EFA">
              <w:rPr>
                <w:sz w:val="20"/>
                <w:szCs w:val="20"/>
              </w:rPr>
              <w:t>Areatech</w:t>
            </w:r>
            <w:proofErr w:type="spellEnd"/>
            <w:r w:rsidRPr="005F6EFA">
              <w:rPr>
                <w:sz w:val="20"/>
                <w:szCs w:val="20"/>
              </w:rPr>
              <w:t>”</w:t>
            </w:r>
          </w:p>
        </w:tc>
        <w:tc>
          <w:tcPr>
            <w:tcW w:w="1581" w:type="dxa"/>
            <w:tcBorders>
              <w:top w:val="nil"/>
              <w:left w:val="nil"/>
              <w:bottom w:val="single" w:sz="4" w:space="0" w:color="auto"/>
              <w:right w:val="single" w:sz="4" w:space="0" w:color="auto"/>
            </w:tcBorders>
            <w:shd w:val="clear" w:color="auto" w:fill="FFFFFF" w:themeFill="background1"/>
          </w:tcPr>
          <w:p w14:paraId="2A6F1AD9"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0365CBE2"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Reklāmas dizains</w:t>
            </w:r>
          </w:p>
        </w:tc>
        <w:tc>
          <w:tcPr>
            <w:tcW w:w="1989" w:type="dxa"/>
            <w:tcBorders>
              <w:top w:val="nil"/>
              <w:left w:val="nil"/>
              <w:bottom w:val="single" w:sz="4" w:space="0" w:color="auto"/>
              <w:right w:val="single" w:sz="4" w:space="0" w:color="auto"/>
            </w:tcBorders>
            <w:shd w:val="clear" w:color="auto" w:fill="FFFFFF" w:themeFill="background1"/>
            <w:vAlign w:val="center"/>
          </w:tcPr>
          <w:p w14:paraId="734B476F" w14:textId="77777777" w:rsidR="005F6EFA" w:rsidRPr="005F6EFA" w:rsidRDefault="005F6EFA" w:rsidP="005F6EFA">
            <w:pPr>
              <w:rPr>
                <w:rFonts w:eastAsia="Times New Roman"/>
                <w:sz w:val="20"/>
                <w:szCs w:val="20"/>
                <w:lang w:eastAsia="lv-LV"/>
              </w:rPr>
            </w:pPr>
            <w:r w:rsidRPr="005F6EFA">
              <w:rPr>
                <w:sz w:val="20"/>
                <w:szCs w:val="20"/>
              </w:rPr>
              <w:t>Vizuālās reklāmas dizaina speciālists</w:t>
            </w:r>
          </w:p>
        </w:tc>
        <w:tc>
          <w:tcPr>
            <w:tcW w:w="1634" w:type="dxa"/>
            <w:tcBorders>
              <w:top w:val="nil"/>
              <w:left w:val="nil"/>
              <w:bottom w:val="single" w:sz="4" w:space="0" w:color="auto"/>
              <w:right w:val="single" w:sz="4" w:space="0" w:color="auto"/>
            </w:tcBorders>
            <w:shd w:val="clear" w:color="auto" w:fill="FFFFFF" w:themeFill="background1"/>
            <w:vAlign w:val="center"/>
          </w:tcPr>
          <w:p w14:paraId="2A005F3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nil"/>
              <w:left w:val="nil"/>
              <w:bottom w:val="single" w:sz="4" w:space="0" w:color="auto"/>
              <w:right w:val="single" w:sz="4" w:space="0" w:color="auto"/>
            </w:tcBorders>
            <w:shd w:val="clear" w:color="auto" w:fill="FFFFFF" w:themeFill="background1"/>
            <w:vAlign w:val="center"/>
          </w:tcPr>
          <w:p w14:paraId="6B519E6A" w14:textId="77777777" w:rsidR="005F6EFA" w:rsidRPr="005F6EFA" w:rsidRDefault="005F6EFA" w:rsidP="005F6EFA">
            <w:pPr>
              <w:jc w:val="center"/>
              <w:rPr>
                <w:rFonts w:eastAsia="Times New Roman"/>
                <w:sz w:val="20"/>
                <w:szCs w:val="20"/>
                <w:lang w:eastAsia="lv-LV"/>
              </w:rPr>
            </w:pPr>
          </w:p>
        </w:tc>
      </w:tr>
      <w:tr w:rsidR="005F6EFA" w:rsidRPr="005F6EFA" w14:paraId="0F94E91A"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auto" w:fill="FFFFFF" w:themeFill="background1"/>
            <w:noWrap/>
            <w:vAlign w:val="center"/>
          </w:tcPr>
          <w:p w14:paraId="221600A9" w14:textId="77777777" w:rsidR="005F6EFA" w:rsidRPr="005F6EFA" w:rsidRDefault="005F6EFA" w:rsidP="005F6EFA">
            <w:pPr>
              <w:rPr>
                <w:rFonts w:eastAsia="Times New Roman"/>
                <w:sz w:val="20"/>
                <w:szCs w:val="20"/>
                <w:lang w:eastAsia="lv-LV"/>
              </w:rPr>
            </w:pPr>
            <w:r w:rsidRPr="005F6EFA">
              <w:rPr>
                <w:sz w:val="20"/>
                <w:szCs w:val="20"/>
              </w:rPr>
              <w:t>SIA "MADDELE"</w:t>
            </w:r>
          </w:p>
        </w:tc>
        <w:tc>
          <w:tcPr>
            <w:tcW w:w="1581" w:type="dxa"/>
            <w:tcBorders>
              <w:top w:val="nil"/>
              <w:left w:val="nil"/>
              <w:bottom w:val="single" w:sz="4" w:space="0" w:color="auto"/>
              <w:right w:val="single" w:sz="4" w:space="0" w:color="auto"/>
            </w:tcBorders>
            <w:shd w:val="clear" w:color="auto" w:fill="FFFFFF" w:themeFill="background1"/>
          </w:tcPr>
          <w:p w14:paraId="41241B2D"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nil"/>
              <w:left w:val="nil"/>
              <w:bottom w:val="single" w:sz="4" w:space="0" w:color="auto"/>
              <w:right w:val="single" w:sz="4" w:space="0" w:color="auto"/>
            </w:tcBorders>
            <w:shd w:val="clear" w:color="auto" w:fill="FFFFFF" w:themeFill="background1"/>
            <w:vAlign w:val="center"/>
          </w:tcPr>
          <w:p w14:paraId="213367A3"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Reklāmas dizains</w:t>
            </w:r>
          </w:p>
        </w:tc>
        <w:tc>
          <w:tcPr>
            <w:tcW w:w="1989" w:type="dxa"/>
            <w:tcBorders>
              <w:top w:val="nil"/>
              <w:left w:val="nil"/>
              <w:bottom w:val="single" w:sz="4" w:space="0" w:color="auto"/>
              <w:right w:val="single" w:sz="4" w:space="0" w:color="auto"/>
            </w:tcBorders>
            <w:shd w:val="clear" w:color="auto" w:fill="FFFFFF" w:themeFill="background1"/>
            <w:vAlign w:val="center"/>
          </w:tcPr>
          <w:p w14:paraId="4C1BAD55" w14:textId="77777777" w:rsidR="005F6EFA" w:rsidRPr="005F6EFA" w:rsidRDefault="005F6EFA" w:rsidP="005F6EFA">
            <w:pPr>
              <w:rPr>
                <w:rFonts w:eastAsia="Times New Roman"/>
                <w:sz w:val="20"/>
                <w:szCs w:val="20"/>
                <w:lang w:eastAsia="lv-LV"/>
              </w:rPr>
            </w:pPr>
            <w:r w:rsidRPr="005F6EFA">
              <w:rPr>
                <w:sz w:val="20"/>
                <w:szCs w:val="20"/>
              </w:rPr>
              <w:t>Vizuālās reklāmas dizaina speciālists</w:t>
            </w:r>
          </w:p>
        </w:tc>
        <w:tc>
          <w:tcPr>
            <w:tcW w:w="1634" w:type="dxa"/>
            <w:tcBorders>
              <w:top w:val="nil"/>
              <w:left w:val="nil"/>
              <w:bottom w:val="single" w:sz="4" w:space="0" w:color="auto"/>
              <w:right w:val="single" w:sz="4" w:space="0" w:color="auto"/>
            </w:tcBorders>
            <w:shd w:val="clear" w:color="auto" w:fill="FFFFFF" w:themeFill="background1"/>
            <w:vAlign w:val="center"/>
          </w:tcPr>
          <w:p w14:paraId="5CD57CE7"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nil"/>
              <w:left w:val="nil"/>
              <w:bottom w:val="single" w:sz="4" w:space="0" w:color="auto"/>
              <w:right w:val="single" w:sz="4" w:space="0" w:color="auto"/>
            </w:tcBorders>
            <w:shd w:val="clear" w:color="auto" w:fill="FFFFFF" w:themeFill="background1"/>
            <w:vAlign w:val="center"/>
          </w:tcPr>
          <w:p w14:paraId="0525A0C2" w14:textId="77777777" w:rsidR="005F6EFA" w:rsidRPr="005F6EFA" w:rsidRDefault="005F6EFA" w:rsidP="005F6EFA">
            <w:pPr>
              <w:jc w:val="center"/>
              <w:rPr>
                <w:rFonts w:eastAsia="Times New Roman"/>
                <w:sz w:val="20"/>
                <w:szCs w:val="20"/>
                <w:lang w:eastAsia="lv-LV"/>
              </w:rPr>
            </w:pPr>
          </w:p>
        </w:tc>
      </w:tr>
      <w:tr w:rsidR="005F6EFA" w:rsidRPr="005F6EFA" w14:paraId="67919F5B"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BF4DE1" w14:textId="77777777" w:rsidR="005F6EFA" w:rsidRPr="005F6EFA" w:rsidRDefault="005F6EFA" w:rsidP="005F6EFA">
            <w:pPr>
              <w:rPr>
                <w:rFonts w:eastAsia="Times New Roman"/>
                <w:sz w:val="20"/>
                <w:szCs w:val="20"/>
                <w:lang w:eastAsia="lv-LV"/>
              </w:rPr>
            </w:pPr>
            <w:r w:rsidRPr="005F6EFA">
              <w:rPr>
                <w:sz w:val="20"/>
                <w:szCs w:val="20"/>
              </w:rPr>
              <w:lastRenderedPageBreak/>
              <w:t>SIA “</w:t>
            </w:r>
            <w:proofErr w:type="spellStart"/>
            <w:r w:rsidRPr="005F6EFA">
              <w:rPr>
                <w:sz w:val="20"/>
                <w:szCs w:val="20"/>
              </w:rPr>
              <w:t>Rudda</w:t>
            </w:r>
            <w:proofErr w:type="spellEnd"/>
            <w:r w:rsidRPr="005F6EFA">
              <w:rPr>
                <w:sz w:val="20"/>
                <w:szCs w:val="20"/>
              </w:rPr>
              <w:t>”</w:t>
            </w:r>
          </w:p>
        </w:tc>
        <w:tc>
          <w:tcPr>
            <w:tcW w:w="1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C1B9CDC"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D81E1"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Reklāmas dizains</w:t>
            </w: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C8C8C" w14:textId="77777777" w:rsidR="005F6EFA" w:rsidRPr="005F6EFA" w:rsidRDefault="005F6EFA" w:rsidP="005F6EFA">
            <w:pPr>
              <w:rPr>
                <w:rFonts w:eastAsia="Times New Roman"/>
                <w:sz w:val="20"/>
                <w:szCs w:val="20"/>
                <w:lang w:eastAsia="lv-LV"/>
              </w:rPr>
            </w:pPr>
            <w:r w:rsidRPr="005F6EFA">
              <w:rPr>
                <w:sz w:val="20"/>
                <w:szCs w:val="20"/>
              </w:rPr>
              <w:t>Vizuālās reklāmas dizaina speciālists</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C1C8"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EF74A" w14:textId="77777777" w:rsidR="005F6EFA" w:rsidRPr="005F6EFA" w:rsidRDefault="005F6EFA" w:rsidP="005F6EFA">
            <w:pPr>
              <w:jc w:val="center"/>
              <w:rPr>
                <w:rFonts w:eastAsia="Times New Roman"/>
                <w:sz w:val="20"/>
                <w:szCs w:val="20"/>
                <w:lang w:eastAsia="lv-LV"/>
              </w:rPr>
            </w:pPr>
          </w:p>
        </w:tc>
      </w:tr>
      <w:tr w:rsidR="005F6EFA" w:rsidRPr="005F6EFA" w14:paraId="6946E644" w14:textId="77777777" w:rsidTr="005F6EFA">
        <w:trPr>
          <w:trHeight w:val="315"/>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B5F37" w14:textId="77777777" w:rsidR="005F6EFA" w:rsidRPr="005F6EFA" w:rsidRDefault="005F6EFA" w:rsidP="005F6EFA">
            <w:pPr>
              <w:rPr>
                <w:rFonts w:eastAsia="Times New Roman"/>
                <w:sz w:val="20"/>
                <w:szCs w:val="20"/>
                <w:lang w:eastAsia="lv-LV"/>
              </w:rPr>
            </w:pPr>
            <w:r w:rsidRPr="005F6EFA">
              <w:rPr>
                <w:sz w:val="20"/>
                <w:szCs w:val="20"/>
              </w:rPr>
              <w:t>SIA "</w:t>
            </w:r>
            <w:proofErr w:type="spellStart"/>
            <w:r w:rsidRPr="005F6EFA">
              <w:rPr>
                <w:sz w:val="20"/>
                <w:szCs w:val="20"/>
              </w:rPr>
              <w:t>Latvian</w:t>
            </w:r>
            <w:proofErr w:type="spellEnd"/>
            <w:r w:rsidRPr="005F6EFA">
              <w:rPr>
                <w:sz w:val="20"/>
                <w:szCs w:val="20"/>
              </w:rPr>
              <w:t xml:space="preserve"> </w:t>
            </w:r>
            <w:proofErr w:type="spellStart"/>
            <w:r w:rsidRPr="005F6EFA">
              <w:rPr>
                <w:sz w:val="20"/>
                <w:szCs w:val="20"/>
              </w:rPr>
              <w:t>Retail</w:t>
            </w:r>
            <w:proofErr w:type="spellEnd"/>
            <w:r w:rsidRPr="005F6EFA">
              <w:rPr>
                <w:sz w:val="20"/>
                <w:szCs w:val="20"/>
              </w:rPr>
              <w:t xml:space="preserve"> </w:t>
            </w:r>
            <w:proofErr w:type="spellStart"/>
            <w:r w:rsidRPr="005F6EFA">
              <w:rPr>
                <w:sz w:val="20"/>
                <w:szCs w:val="20"/>
              </w:rPr>
              <w:t>Manegment</w:t>
            </w:r>
            <w:proofErr w:type="spellEnd"/>
            <w:r w:rsidRPr="005F6EFA">
              <w:rPr>
                <w:sz w:val="20"/>
                <w:szCs w:val="20"/>
              </w:rPr>
              <w:t>"</w:t>
            </w:r>
          </w:p>
        </w:tc>
        <w:tc>
          <w:tcPr>
            <w:tcW w:w="1581" w:type="dxa"/>
            <w:tcBorders>
              <w:top w:val="single" w:sz="4" w:space="0" w:color="auto"/>
              <w:left w:val="nil"/>
              <w:bottom w:val="single" w:sz="4" w:space="0" w:color="auto"/>
              <w:right w:val="single" w:sz="4" w:space="0" w:color="auto"/>
            </w:tcBorders>
            <w:shd w:val="clear" w:color="auto" w:fill="FFFFFF" w:themeFill="background1"/>
          </w:tcPr>
          <w:p w14:paraId="5BA0B62B" w14:textId="77777777" w:rsidR="005F6EFA" w:rsidRPr="005F6EFA" w:rsidRDefault="005F6EFA" w:rsidP="005F6EFA">
            <w:pPr>
              <w:rPr>
                <w:sz w:val="20"/>
                <w:szCs w:val="20"/>
              </w:rPr>
            </w:pPr>
            <w:r w:rsidRPr="005F6EFA">
              <w:rPr>
                <w:rFonts w:eastAsia="Times New Roman"/>
                <w:sz w:val="20"/>
                <w:szCs w:val="20"/>
                <w:lang w:eastAsia="lv-LV"/>
              </w:rPr>
              <w:t>Mācību prakšu īstenošana</w:t>
            </w:r>
          </w:p>
        </w:tc>
        <w:tc>
          <w:tcPr>
            <w:tcW w:w="1848" w:type="dxa"/>
            <w:tcBorders>
              <w:top w:val="single" w:sz="4" w:space="0" w:color="auto"/>
              <w:left w:val="nil"/>
              <w:bottom w:val="single" w:sz="4" w:space="0" w:color="auto"/>
              <w:right w:val="single" w:sz="4" w:space="0" w:color="auto"/>
            </w:tcBorders>
            <w:shd w:val="clear" w:color="auto" w:fill="FFFFFF" w:themeFill="background1"/>
            <w:vAlign w:val="center"/>
          </w:tcPr>
          <w:p w14:paraId="3F796CC2"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Reklāmas dizains</w:t>
            </w:r>
          </w:p>
        </w:tc>
        <w:tc>
          <w:tcPr>
            <w:tcW w:w="1989" w:type="dxa"/>
            <w:tcBorders>
              <w:top w:val="single" w:sz="4" w:space="0" w:color="auto"/>
              <w:left w:val="nil"/>
              <w:bottom w:val="single" w:sz="4" w:space="0" w:color="auto"/>
              <w:right w:val="single" w:sz="4" w:space="0" w:color="auto"/>
            </w:tcBorders>
            <w:shd w:val="clear" w:color="auto" w:fill="FFFFFF" w:themeFill="background1"/>
            <w:vAlign w:val="center"/>
          </w:tcPr>
          <w:p w14:paraId="304E1FDA" w14:textId="77777777" w:rsidR="005F6EFA" w:rsidRPr="005F6EFA" w:rsidRDefault="005F6EFA" w:rsidP="005F6EFA">
            <w:pPr>
              <w:rPr>
                <w:rFonts w:eastAsia="Times New Roman"/>
                <w:sz w:val="20"/>
                <w:szCs w:val="20"/>
                <w:lang w:eastAsia="lv-LV"/>
              </w:rPr>
            </w:pPr>
            <w:r w:rsidRPr="005F6EFA">
              <w:rPr>
                <w:sz w:val="20"/>
                <w:szCs w:val="20"/>
              </w:rPr>
              <w:t>Vizuālās reklāmas dizaina speciālists</w:t>
            </w:r>
          </w:p>
        </w:tc>
        <w:tc>
          <w:tcPr>
            <w:tcW w:w="1634" w:type="dxa"/>
            <w:tcBorders>
              <w:top w:val="single" w:sz="4" w:space="0" w:color="auto"/>
              <w:left w:val="nil"/>
              <w:bottom w:val="single" w:sz="4" w:space="0" w:color="auto"/>
              <w:right w:val="single" w:sz="4" w:space="0" w:color="auto"/>
            </w:tcBorders>
            <w:shd w:val="clear" w:color="auto" w:fill="FFFFFF" w:themeFill="background1"/>
            <w:vAlign w:val="center"/>
          </w:tcPr>
          <w:p w14:paraId="4028ABB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1</w:t>
            </w:r>
          </w:p>
        </w:tc>
        <w:tc>
          <w:tcPr>
            <w:tcW w:w="1536" w:type="dxa"/>
            <w:tcBorders>
              <w:top w:val="single" w:sz="4" w:space="0" w:color="auto"/>
              <w:left w:val="nil"/>
              <w:bottom w:val="single" w:sz="4" w:space="0" w:color="auto"/>
              <w:right w:val="single" w:sz="4" w:space="0" w:color="auto"/>
            </w:tcBorders>
            <w:shd w:val="clear" w:color="auto" w:fill="FFFFFF" w:themeFill="background1"/>
            <w:vAlign w:val="center"/>
          </w:tcPr>
          <w:p w14:paraId="735043D3" w14:textId="77777777" w:rsidR="005F6EFA" w:rsidRPr="005F6EFA" w:rsidRDefault="005F6EFA" w:rsidP="005F6EFA">
            <w:pPr>
              <w:jc w:val="center"/>
              <w:rPr>
                <w:rFonts w:eastAsia="Times New Roman"/>
                <w:sz w:val="20"/>
                <w:szCs w:val="20"/>
                <w:lang w:eastAsia="lv-LV"/>
              </w:rPr>
            </w:pPr>
          </w:p>
        </w:tc>
      </w:tr>
      <w:tr w:rsidR="005F6EFA" w:rsidRPr="005F6EFA" w14:paraId="530EC77C" w14:textId="77777777" w:rsidTr="005F6EFA">
        <w:trPr>
          <w:trHeight w:val="315"/>
          <w:jc w:val="center"/>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14:paraId="5FFCBF34"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581" w:type="dxa"/>
            <w:tcBorders>
              <w:top w:val="nil"/>
              <w:left w:val="nil"/>
              <w:bottom w:val="single" w:sz="4" w:space="0" w:color="auto"/>
              <w:right w:val="single" w:sz="4" w:space="0" w:color="auto"/>
            </w:tcBorders>
            <w:shd w:val="clear" w:color="000000" w:fill="BFBFBF"/>
            <w:vAlign w:val="center"/>
            <w:hideMark/>
          </w:tcPr>
          <w:p w14:paraId="7E401B6F" w14:textId="77777777" w:rsidR="005F6EFA" w:rsidRPr="005F6EFA" w:rsidRDefault="005F6EFA" w:rsidP="005F6EFA">
            <w:pPr>
              <w:rPr>
                <w:rFonts w:eastAsia="Times New Roman"/>
                <w:sz w:val="20"/>
                <w:szCs w:val="20"/>
                <w:lang w:eastAsia="lv-LV"/>
              </w:rPr>
            </w:pPr>
            <w:r w:rsidRPr="005F6EFA">
              <w:rPr>
                <w:rFonts w:eastAsia="Times New Roman"/>
                <w:sz w:val="20"/>
                <w:szCs w:val="20"/>
                <w:lang w:eastAsia="lv-LV"/>
              </w:rPr>
              <w:t> </w:t>
            </w:r>
          </w:p>
        </w:tc>
        <w:tc>
          <w:tcPr>
            <w:tcW w:w="1848" w:type="dxa"/>
            <w:tcBorders>
              <w:top w:val="nil"/>
              <w:left w:val="nil"/>
              <w:bottom w:val="single" w:sz="4" w:space="0" w:color="auto"/>
              <w:right w:val="single" w:sz="4" w:space="0" w:color="auto"/>
            </w:tcBorders>
            <w:shd w:val="clear" w:color="000000" w:fill="BFBFBF"/>
            <w:vAlign w:val="center"/>
            <w:hideMark/>
          </w:tcPr>
          <w:p w14:paraId="7C696097" w14:textId="77777777" w:rsidR="005F6EFA" w:rsidRPr="005F6EFA" w:rsidRDefault="005F6EFA" w:rsidP="005F6EFA">
            <w:pPr>
              <w:ind w:firstLineChars="100" w:firstLine="200"/>
              <w:rPr>
                <w:rFonts w:eastAsia="Times New Roman"/>
                <w:sz w:val="20"/>
                <w:szCs w:val="20"/>
                <w:lang w:eastAsia="lv-LV"/>
              </w:rPr>
            </w:pPr>
            <w:r w:rsidRPr="005F6EFA">
              <w:rPr>
                <w:rFonts w:eastAsia="Times New Roman"/>
                <w:sz w:val="20"/>
                <w:szCs w:val="20"/>
                <w:lang w:eastAsia="lv-LV"/>
              </w:rPr>
              <w:t> </w:t>
            </w:r>
          </w:p>
        </w:tc>
        <w:tc>
          <w:tcPr>
            <w:tcW w:w="1989" w:type="dxa"/>
            <w:tcBorders>
              <w:top w:val="nil"/>
              <w:left w:val="nil"/>
              <w:bottom w:val="single" w:sz="4" w:space="0" w:color="auto"/>
              <w:right w:val="single" w:sz="4" w:space="0" w:color="auto"/>
            </w:tcBorders>
            <w:shd w:val="clear" w:color="000000" w:fill="BFBFBF"/>
            <w:vAlign w:val="center"/>
            <w:hideMark/>
          </w:tcPr>
          <w:p w14:paraId="71AB7704" w14:textId="77777777" w:rsidR="005F6EFA" w:rsidRPr="005F6EFA" w:rsidRDefault="005F6EFA" w:rsidP="005F6EFA">
            <w:pPr>
              <w:ind w:firstLineChars="100" w:firstLine="200"/>
              <w:jc w:val="right"/>
              <w:rPr>
                <w:rFonts w:eastAsia="Times New Roman"/>
                <w:sz w:val="20"/>
                <w:szCs w:val="20"/>
                <w:lang w:eastAsia="lv-LV"/>
              </w:rPr>
            </w:pPr>
            <w:r w:rsidRPr="005F6EFA">
              <w:rPr>
                <w:rFonts w:eastAsia="Times New Roman"/>
                <w:sz w:val="20"/>
                <w:szCs w:val="20"/>
                <w:lang w:eastAsia="lv-LV"/>
              </w:rPr>
              <w:t>KOPĀ</w:t>
            </w:r>
          </w:p>
        </w:tc>
        <w:tc>
          <w:tcPr>
            <w:tcW w:w="1634" w:type="dxa"/>
            <w:tcBorders>
              <w:top w:val="nil"/>
              <w:left w:val="nil"/>
              <w:bottom w:val="single" w:sz="4" w:space="0" w:color="auto"/>
              <w:right w:val="single" w:sz="4" w:space="0" w:color="auto"/>
            </w:tcBorders>
            <w:shd w:val="clear" w:color="000000" w:fill="BFBFBF"/>
            <w:vAlign w:val="center"/>
            <w:hideMark/>
          </w:tcPr>
          <w:p w14:paraId="5A01BF86"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6</w:t>
            </w:r>
          </w:p>
        </w:tc>
        <w:tc>
          <w:tcPr>
            <w:tcW w:w="1536" w:type="dxa"/>
            <w:tcBorders>
              <w:top w:val="nil"/>
              <w:left w:val="nil"/>
              <w:bottom w:val="single" w:sz="4" w:space="0" w:color="auto"/>
              <w:right w:val="single" w:sz="4" w:space="0" w:color="auto"/>
            </w:tcBorders>
            <w:shd w:val="clear" w:color="000000" w:fill="BFBFBF"/>
            <w:vAlign w:val="center"/>
            <w:hideMark/>
          </w:tcPr>
          <w:p w14:paraId="101D6740" w14:textId="77777777" w:rsidR="005F6EFA" w:rsidRPr="005F6EFA" w:rsidRDefault="005F6EFA" w:rsidP="005F6EFA">
            <w:pPr>
              <w:jc w:val="center"/>
              <w:rPr>
                <w:rFonts w:eastAsia="Times New Roman"/>
                <w:sz w:val="20"/>
                <w:szCs w:val="20"/>
                <w:lang w:eastAsia="lv-LV"/>
              </w:rPr>
            </w:pPr>
            <w:r w:rsidRPr="005F6EFA">
              <w:rPr>
                <w:rFonts w:eastAsia="Times New Roman"/>
                <w:sz w:val="20"/>
                <w:szCs w:val="20"/>
                <w:lang w:eastAsia="lv-LV"/>
              </w:rPr>
              <w:t> </w:t>
            </w:r>
          </w:p>
        </w:tc>
      </w:tr>
      <w:tr w:rsidR="005F6EFA" w:rsidRPr="005F6EFA" w14:paraId="67B76652" w14:textId="77777777" w:rsidTr="005F6EFA">
        <w:trPr>
          <w:trHeight w:val="315"/>
          <w:jc w:val="center"/>
        </w:trPr>
        <w:tc>
          <w:tcPr>
            <w:tcW w:w="2520" w:type="dxa"/>
            <w:tcBorders>
              <w:top w:val="nil"/>
              <w:left w:val="nil"/>
              <w:bottom w:val="nil"/>
              <w:right w:val="nil"/>
            </w:tcBorders>
            <w:shd w:val="clear" w:color="auto" w:fill="auto"/>
            <w:noWrap/>
            <w:vAlign w:val="bottom"/>
            <w:hideMark/>
          </w:tcPr>
          <w:p w14:paraId="7907B397" w14:textId="77777777" w:rsidR="005F6EFA" w:rsidRPr="005F6EFA" w:rsidRDefault="005F6EFA" w:rsidP="005F6EFA">
            <w:pPr>
              <w:jc w:val="center"/>
              <w:rPr>
                <w:rFonts w:eastAsia="Times New Roman"/>
                <w:sz w:val="20"/>
                <w:szCs w:val="20"/>
                <w:lang w:eastAsia="lv-LV"/>
              </w:rPr>
            </w:pPr>
          </w:p>
        </w:tc>
        <w:tc>
          <w:tcPr>
            <w:tcW w:w="1581" w:type="dxa"/>
            <w:tcBorders>
              <w:top w:val="nil"/>
              <w:left w:val="nil"/>
              <w:bottom w:val="nil"/>
              <w:right w:val="nil"/>
            </w:tcBorders>
            <w:shd w:val="clear" w:color="auto" w:fill="auto"/>
            <w:noWrap/>
            <w:vAlign w:val="bottom"/>
            <w:hideMark/>
          </w:tcPr>
          <w:p w14:paraId="37819600" w14:textId="77777777" w:rsidR="005F6EFA" w:rsidRPr="005F6EFA" w:rsidRDefault="005F6EFA" w:rsidP="005F6EFA">
            <w:pPr>
              <w:rPr>
                <w:rFonts w:eastAsia="Times New Roman"/>
                <w:sz w:val="20"/>
                <w:szCs w:val="20"/>
                <w:lang w:eastAsia="lv-LV"/>
              </w:rPr>
            </w:pPr>
          </w:p>
        </w:tc>
        <w:tc>
          <w:tcPr>
            <w:tcW w:w="1848" w:type="dxa"/>
            <w:tcBorders>
              <w:top w:val="nil"/>
              <w:left w:val="nil"/>
              <w:bottom w:val="nil"/>
              <w:right w:val="nil"/>
            </w:tcBorders>
            <w:shd w:val="clear" w:color="auto" w:fill="auto"/>
            <w:noWrap/>
            <w:vAlign w:val="bottom"/>
            <w:hideMark/>
          </w:tcPr>
          <w:p w14:paraId="01645871" w14:textId="77777777" w:rsidR="005F6EFA" w:rsidRPr="005F6EFA" w:rsidRDefault="005F6EFA" w:rsidP="005F6EFA">
            <w:pPr>
              <w:rPr>
                <w:rFonts w:eastAsia="Times New Roman"/>
                <w:sz w:val="20"/>
                <w:szCs w:val="20"/>
                <w:lang w:eastAsia="lv-LV"/>
              </w:rPr>
            </w:pPr>
          </w:p>
        </w:tc>
        <w:tc>
          <w:tcPr>
            <w:tcW w:w="1989" w:type="dxa"/>
            <w:tcBorders>
              <w:top w:val="nil"/>
              <w:left w:val="nil"/>
              <w:bottom w:val="nil"/>
              <w:right w:val="nil"/>
            </w:tcBorders>
            <w:shd w:val="clear" w:color="auto" w:fill="auto"/>
            <w:noWrap/>
            <w:vAlign w:val="bottom"/>
            <w:hideMark/>
          </w:tcPr>
          <w:p w14:paraId="01A1A3BF" w14:textId="77777777" w:rsidR="005F6EFA" w:rsidRPr="005F6EFA" w:rsidRDefault="005F6EFA" w:rsidP="005F6EFA">
            <w:pPr>
              <w:jc w:val="right"/>
              <w:rPr>
                <w:rFonts w:eastAsia="Times New Roman"/>
                <w:b/>
                <w:bCs/>
                <w:sz w:val="20"/>
                <w:szCs w:val="20"/>
                <w:lang w:eastAsia="lv-LV"/>
              </w:rPr>
            </w:pPr>
            <w:r w:rsidRPr="005F6EFA">
              <w:rPr>
                <w:rFonts w:eastAsia="Times New Roman"/>
                <w:b/>
                <w:bCs/>
                <w:sz w:val="20"/>
                <w:szCs w:val="20"/>
                <w:lang w:eastAsia="lv-LV"/>
              </w:rPr>
              <w:t>PAVISAM KOPĀ</w:t>
            </w:r>
          </w:p>
        </w:tc>
        <w:tc>
          <w:tcPr>
            <w:tcW w:w="1634" w:type="dxa"/>
            <w:tcBorders>
              <w:top w:val="nil"/>
              <w:left w:val="nil"/>
              <w:bottom w:val="nil"/>
              <w:right w:val="nil"/>
            </w:tcBorders>
            <w:shd w:val="clear" w:color="auto" w:fill="auto"/>
            <w:noWrap/>
            <w:vAlign w:val="bottom"/>
            <w:hideMark/>
          </w:tcPr>
          <w:p w14:paraId="31138ECF" w14:textId="77777777" w:rsidR="005F6EFA" w:rsidRPr="005F6EFA" w:rsidRDefault="005F6EFA" w:rsidP="005F6EFA">
            <w:pPr>
              <w:jc w:val="center"/>
              <w:rPr>
                <w:rFonts w:eastAsia="Times New Roman"/>
                <w:b/>
                <w:bCs/>
                <w:sz w:val="20"/>
                <w:szCs w:val="20"/>
                <w:lang w:eastAsia="lv-LV"/>
              </w:rPr>
            </w:pPr>
            <w:r w:rsidRPr="005F6EFA">
              <w:rPr>
                <w:rFonts w:eastAsia="Times New Roman"/>
                <w:b/>
                <w:bCs/>
                <w:sz w:val="20"/>
                <w:szCs w:val="20"/>
                <w:lang w:eastAsia="lv-LV"/>
              </w:rPr>
              <w:t>265</w:t>
            </w:r>
          </w:p>
        </w:tc>
        <w:tc>
          <w:tcPr>
            <w:tcW w:w="1536" w:type="dxa"/>
            <w:tcBorders>
              <w:top w:val="nil"/>
              <w:left w:val="nil"/>
              <w:bottom w:val="nil"/>
              <w:right w:val="nil"/>
            </w:tcBorders>
            <w:shd w:val="clear" w:color="auto" w:fill="auto"/>
            <w:noWrap/>
            <w:vAlign w:val="bottom"/>
            <w:hideMark/>
          </w:tcPr>
          <w:p w14:paraId="565A77EB" w14:textId="77777777" w:rsidR="005F6EFA" w:rsidRPr="005F6EFA" w:rsidRDefault="005F6EFA" w:rsidP="005F6EFA">
            <w:pPr>
              <w:jc w:val="center"/>
              <w:rPr>
                <w:rFonts w:eastAsia="Times New Roman"/>
                <w:b/>
                <w:bCs/>
                <w:sz w:val="20"/>
                <w:szCs w:val="20"/>
                <w:lang w:eastAsia="lv-LV"/>
              </w:rPr>
            </w:pPr>
            <w:r w:rsidRPr="005F6EFA">
              <w:rPr>
                <w:rFonts w:eastAsia="Times New Roman"/>
                <w:b/>
                <w:bCs/>
                <w:sz w:val="20"/>
                <w:szCs w:val="20"/>
                <w:lang w:eastAsia="lv-LV"/>
              </w:rPr>
              <w:t>256</w:t>
            </w:r>
          </w:p>
        </w:tc>
      </w:tr>
    </w:tbl>
    <w:p w14:paraId="01DD4830" w14:textId="77777777" w:rsidR="005F6EFA" w:rsidRPr="00F91A44" w:rsidRDefault="005F6EFA" w:rsidP="005F6EFA">
      <w:pPr>
        <w:jc w:val="center"/>
        <w:rPr>
          <w:b/>
          <w:color w:val="FF0000"/>
        </w:rPr>
      </w:pPr>
    </w:p>
    <w:p w14:paraId="2126F83C" w14:textId="77777777" w:rsidR="005F6EFA" w:rsidRPr="00F91A44" w:rsidRDefault="005F6EFA" w:rsidP="005F6EFA">
      <w:pPr>
        <w:jc w:val="center"/>
        <w:rPr>
          <w:color w:val="FF0000"/>
        </w:rPr>
      </w:pPr>
    </w:p>
    <w:p w14:paraId="7AE123F1" w14:textId="5368538A" w:rsidR="00FB0B17" w:rsidRDefault="00FB0B17">
      <w:pPr>
        <w:ind w:left="-357" w:right="153" w:firstLine="902"/>
        <w:rPr>
          <w:sz w:val="22"/>
        </w:rPr>
      </w:pPr>
      <w:r>
        <w:rPr>
          <w:sz w:val="22"/>
        </w:rPr>
        <w:br w:type="page"/>
      </w:r>
    </w:p>
    <w:p w14:paraId="5F977842" w14:textId="77777777" w:rsidR="00FB0B17" w:rsidRPr="00FB0B17" w:rsidRDefault="00FB0B17" w:rsidP="00FB0B17">
      <w:pPr>
        <w:jc w:val="right"/>
        <w:rPr>
          <w:sz w:val="22"/>
        </w:rPr>
      </w:pPr>
      <w:r w:rsidRPr="00FB0B17">
        <w:rPr>
          <w:sz w:val="22"/>
        </w:rPr>
        <w:lastRenderedPageBreak/>
        <w:t>5. pielikums</w:t>
      </w:r>
    </w:p>
    <w:p w14:paraId="04E15DFF" w14:textId="77777777" w:rsidR="00FB0B17" w:rsidRDefault="00FB0B17" w:rsidP="00FB0B17">
      <w:pPr>
        <w:jc w:val="center"/>
        <w:rPr>
          <w:b/>
          <w:szCs w:val="28"/>
          <w:u w:val="single"/>
        </w:rPr>
      </w:pPr>
    </w:p>
    <w:p w14:paraId="50ED597D" w14:textId="54DFB1D6" w:rsidR="00FB0B17" w:rsidRDefault="00FB0B17" w:rsidP="00FB0B17">
      <w:pPr>
        <w:jc w:val="center"/>
        <w:rPr>
          <w:b/>
          <w:szCs w:val="28"/>
        </w:rPr>
      </w:pPr>
      <w:r w:rsidRPr="00BC6DA6">
        <w:rPr>
          <w:b/>
          <w:szCs w:val="28"/>
          <w:u w:val="single"/>
        </w:rPr>
        <w:t>Citu izglītības iestāžu izglītojamo</w:t>
      </w:r>
      <w:r w:rsidRPr="001B275C">
        <w:rPr>
          <w:b/>
          <w:szCs w:val="28"/>
        </w:rPr>
        <w:t xml:space="preserve"> izglītošana darbā ar jaunākajām tehnoloģijām</w:t>
      </w:r>
    </w:p>
    <w:p w14:paraId="24B65368" w14:textId="77777777" w:rsidR="00FB0B17" w:rsidRPr="001B275C" w:rsidRDefault="00FB0B17" w:rsidP="00FB0B17">
      <w:pPr>
        <w:jc w:val="center"/>
        <w:rPr>
          <w:b/>
          <w:szCs w:val="28"/>
        </w:rPr>
      </w:pPr>
    </w:p>
    <w:tbl>
      <w:tblPr>
        <w:tblStyle w:val="TableGrid"/>
        <w:tblW w:w="9634" w:type="dxa"/>
        <w:tblLayout w:type="fixed"/>
        <w:tblLook w:val="04A0" w:firstRow="1" w:lastRow="0" w:firstColumn="1" w:lastColumn="0" w:noHBand="0" w:noVBand="1"/>
      </w:tblPr>
      <w:tblGrid>
        <w:gridCol w:w="846"/>
        <w:gridCol w:w="1701"/>
        <w:gridCol w:w="2126"/>
        <w:gridCol w:w="2126"/>
        <w:gridCol w:w="1276"/>
        <w:gridCol w:w="1559"/>
      </w:tblGrid>
      <w:tr w:rsidR="00FB0B17" w:rsidRPr="00200D5C" w14:paraId="7A63CFC7" w14:textId="77777777" w:rsidTr="00EE5259">
        <w:tc>
          <w:tcPr>
            <w:tcW w:w="846" w:type="dxa"/>
          </w:tcPr>
          <w:p w14:paraId="3C8EDE43" w14:textId="77777777" w:rsidR="00FB0B17" w:rsidRPr="00200D5C" w:rsidRDefault="00FB0B17" w:rsidP="00EE5259">
            <w:pPr>
              <w:jc w:val="center"/>
              <w:rPr>
                <w:b/>
                <w:szCs w:val="28"/>
              </w:rPr>
            </w:pPr>
            <w:proofErr w:type="spellStart"/>
            <w:r w:rsidRPr="00200D5C">
              <w:rPr>
                <w:b/>
                <w:szCs w:val="28"/>
              </w:rPr>
              <w:t>N.p.k</w:t>
            </w:r>
            <w:proofErr w:type="spellEnd"/>
            <w:r w:rsidRPr="00200D5C">
              <w:rPr>
                <w:b/>
                <w:szCs w:val="28"/>
              </w:rPr>
              <w:t>.</w:t>
            </w:r>
          </w:p>
        </w:tc>
        <w:tc>
          <w:tcPr>
            <w:tcW w:w="1701" w:type="dxa"/>
          </w:tcPr>
          <w:p w14:paraId="4FF17F9D" w14:textId="77777777" w:rsidR="00FB0B17" w:rsidRPr="00200D5C" w:rsidRDefault="00FB0B17" w:rsidP="00EE5259">
            <w:pPr>
              <w:jc w:val="center"/>
              <w:rPr>
                <w:b/>
                <w:szCs w:val="28"/>
              </w:rPr>
            </w:pPr>
            <w:r w:rsidRPr="00200D5C">
              <w:rPr>
                <w:b/>
                <w:szCs w:val="28"/>
              </w:rPr>
              <w:t>Datums</w:t>
            </w:r>
          </w:p>
        </w:tc>
        <w:tc>
          <w:tcPr>
            <w:tcW w:w="2126" w:type="dxa"/>
          </w:tcPr>
          <w:p w14:paraId="7EB98A9D" w14:textId="77777777" w:rsidR="00FB0B17" w:rsidRPr="00200D5C" w:rsidRDefault="00FB0B17" w:rsidP="00EE5259">
            <w:pPr>
              <w:jc w:val="center"/>
              <w:rPr>
                <w:b/>
                <w:szCs w:val="28"/>
              </w:rPr>
            </w:pPr>
            <w:r w:rsidRPr="00200D5C">
              <w:rPr>
                <w:b/>
                <w:szCs w:val="28"/>
              </w:rPr>
              <w:t>Programmas nosaukums</w:t>
            </w:r>
          </w:p>
        </w:tc>
        <w:tc>
          <w:tcPr>
            <w:tcW w:w="2126" w:type="dxa"/>
          </w:tcPr>
          <w:p w14:paraId="2F07AE69" w14:textId="77777777" w:rsidR="00FB0B17" w:rsidRPr="00200D5C" w:rsidRDefault="00FB0B17" w:rsidP="00EE5259">
            <w:pPr>
              <w:jc w:val="center"/>
              <w:rPr>
                <w:b/>
                <w:szCs w:val="28"/>
              </w:rPr>
            </w:pPr>
            <w:r w:rsidRPr="00200D5C">
              <w:rPr>
                <w:b/>
                <w:szCs w:val="28"/>
              </w:rPr>
              <w:t>Izglītības iestādes nosaukums</w:t>
            </w:r>
          </w:p>
        </w:tc>
        <w:tc>
          <w:tcPr>
            <w:tcW w:w="1276" w:type="dxa"/>
          </w:tcPr>
          <w:p w14:paraId="54BAB1E8" w14:textId="77777777" w:rsidR="00FB0B17" w:rsidRPr="00200D5C" w:rsidRDefault="00FB0B17" w:rsidP="00EE5259">
            <w:pPr>
              <w:jc w:val="center"/>
              <w:rPr>
                <w:b/>
                <w:szCs w:val="28"/>
              </w:rPr>
            </w:pPr>
            <w:r w:rsidRPr="00200D5C">
              <w:rPr>
                <w:b/>
                <w:szCs w:val="28"/>
              </w:rPr>
              <w:t>Dalībnieku skaits</w:t>
            </w:r>
          </w:p>
        </w:tc>
        <w:tc>
          <w:tcPr>
            <w:tcW w:w="1559" w:type="dxa"/>
          </w:tcPr>
          <w:p w14:paraId="1948013A" w14:textId="77777777" w:rsidR="00FB0B17" w:rsidRPr="00200D5C" w:rsidRDefault="00FB0B17" w:rsidP="00EE5259">
            <w:pPr>
              <w:jc w:val="center"/>
              <w:rPr>
                <w:b/>
                <w:szCs w:val="28"/>
              </w:rPr>
            </w:pPr>
            <w:r w:rsidRPr="00200D5C">
              <w:rPr>
                <w:b/>
                <w:szCs w:val="28"/>
              </w:rPr>
              <w:t>Pamatojuma  dokuments</w:t>
            </w:r>
          </w:p>
        </w:tc>
      </w:tr>
      <w:tr w:rsidR="00FB0B17" w:rsidRPr="00327862" w14:paraId="64B42B0F" w14:textId="77777777" w:rsidTr="00EE5259">
        <w:tc>
          <w:tcPr>
            <w:tcW w:w="846" w:type="dxa"/>
          </w:tcPr>
          <w:p w14:paraId="622710F5" w14:textId="77777777" w:rsidR="00FB0B17" w:rsidRPr="00327862" w:rsidRDefault="00FB0B17" w:rsidP="00FB0B17">
            <w:pPr>
              <w:pStyle w:val="ListParagraph"/>
              <w:numPr>
                <w:ilvl w:val="0"/>
                <w:numId w:val="20"/>
              </w:numPr>
              <w:jc w:val="left"/>
              <w:rPr>
                <w:szCs w:val="24"/>
              </w:rPr>
            </w:pPr>
          </w:p>
        </w:tc>
        <w:tc>
          <w:tcPr>
            <w:tcW w:w="1701" w:type="dxa"/>
          </w:tcPr>
          <w:p w14:paraId="0FC27706" w14:textId="77777777" w:rsidR="00FB0B17" w:rsidRPr="00327862" w:rsidRDefault="00FB0B17" w:rsidP="00EE5259">
            <w:pPr>
              <w:rPr>
                <w:szCs w:val="24"/>
              </w:rPr>
            </w:pPr>
            <w:r w:rsidRPr="00327862">
              <w:rPr>
                <w:szCs w:val="24"/>
              </w:rPr>
              <w:t>02.06.2021.</w:t>
            </w:r>
          </w:p>
        </w:tc>
        <w:tc>
          <w:tcPr>
            <w:tcW w:w="2126" w:type="dxa"/>
          </w:tcPr>
          <w:p w14:paraId="325CE9DC" w14:textId="77777777" w:rsidR="00FB0B17" w:rsidRPr="00327862" w:rsidRDefault="00FB0B17" w:rsidP="00EE5259">
            <w:pPr>
              <w:rPr>
                <w:szCs w:val="24"/>
              </w:rPr>
            </w:pPr>
            <w:r w:rsidRPr="00327862">
              <w:rPr>
                <w:szCs w:val="24"/>
              </w:rPr>
              <w:t>Eiropas Savienības aizsargāto produktu reģistros iekļautie Latvijas īpašie produkti – ēdienos</w:t>
            </w:r>
          </w:p>
        </w:tc>
        <w:tc>
          <w:tcPr>
            <w:tcW w:w="2126" w:type="dxa"/>
          </w:tcPr>
          <w:p w14:paraId="31847E1B" w14:textId="77777777" w:rsidR="00FB0B17" w:rsidRPr="00327862" w:rsidRDefault="00FB0B17" w:rsidP="00EE5259">
            <w:pPr>
              <w:rPr>
                <w:szCs w:val="24"/>
              </w:rPr>
            </w:pPr>
            <w:r>
              <w:rPr>
                <w:szCs w:val="24"/>
              </w:rPr>
              <w:t>Valsts SIA “</w:t>
            </w:r>
            <w:r w:rsidRPr="00327862">
              <w:rPr>
                <w:szCs w:val="24"/>
              </w:rPr>
              <w:t>Rīgas Tūrisma un Radošās industrijas tehnikums</w:t>
            </w:r>
            <w:r>
              <w:rPr>
                <w:szCs w:val="24"/>
              </w:rPr>
              <w:t>”</w:t>
            </w:r>
          </w:p>
        </w:tc>
        <w:tc>
          <w:tcPr>
            <w:tcW w:w="1276" w:type="dxa"/>
          </w:tcPr>
          <w:p w14:paraId="42E69BD7" w14:textId="77777777" w:rsidR="00FB0B17" w:rsidRPr="00327862" w:rsidRDefault="00FB0B17" w:rsidP="00EE5259">
            <w:pPr>
              <w:rPr>
                <w:szCs w:val="24"/>
              </w:rPr>
            </w:pPr>
            <w:r w:rsidRPr="00327862">
              <w:rPr>
                <w:szCs w:val="24"/>
              </w:rPr>
              <w:t>3</w:t>
            </w:r>
          </w:p>
        </w:tc>
        <w:tc>
          <w:tcPr>
            <w:tcW w:w="1559" w:type="dxa"/>
          </w:tcPr>
          <w:p w14:paraId="23F54C44" w14:textId="77777777" w:rsidR="00FB0B17" w:rsidRPr="00327862" w:rsidRDefault="00FB0B17" w:rsidP="00EE5259">
            <w:pPr>
              <w:rPr>
                <w:szCs w:val="24"/>
              </w:rPr>
            </w:pPr>
            <w:r w:rsidRPr="00327862">
              <w:rPr>
                <w:szCs w:val="24"/>
              </w:rPr>
              <w:t>28.05.2021.</w:t>
            </w:r>
          </w:p>
          <w:p w14:paraId="147B9948" w14:textId="77777777" w:rsidR="00FB0B17" w:rsidRPr="00327862" w:rsidRDefault="00FB0B17" w:rsidP="00EE5259">
            <w:pPr>
              <w:rPr>
                <w:szCs w:val="24"/>
              </w:rPr>
            </w:pPr>
            <w:r w:rsidRPr="00327862">
              <w:rPr>
                <w:szCs w:val="24"/>
              </w:rPr>
              <w:t>Rīkojums Nr.156</w:t>
            </w:r>
          </w:p>
        </w:tc>
      </w:tr>
      <w:tr w:rsidR="00FB0B17" w:rsidRPr="00154002" w14:paraId="1A08114F" w14:textId="77777777" w:rsidTr="00EE5259">
        <w:tc>
          <w:tcPr>
            <w:tcW w:w="846" w:type="dxa"/>
          </w:tcPr>
          <w:p w14:paraId="6EE4B85C" w14:textId="77777777" w:rsidR="00FB0B17" w:rsidRPr="00154002" w:rsidRDefault="00FB0B17" w:rsidP="00FB0B17">
            <w:pPr>
              <w:pStyle w:val="ListParagraph"/>
              <w:numPr>
                <w:ilvl w:val="0"/>
                <w:numId w:val="20"/>
              </w:numPr>
              <w:jc w:val="left"/>
              <w:rPr>
                <w:szCs w:val="24"/>
              </w:rPr>
            </w:pPr>
          </w:p>
        </w:tc>
        <w:tc>
          <w:tcPr>
            <w:tcW w:w="1701" w:type="dxa"/>
          </w:tcPr>
          <w:p w14:paraId="5781A06D" w14:textId="77777777" w:rsidR="00FB0B17" w:rsidRPr="00154002" w:rsidRDefault="00FB0B17" w:rsidP="00EE5259">
            <w:pPr>
              <w:rPr>
                <w:szCs w:val="24"/>
              </w:rPr>
            </w:pPr>
            <w:r>
              <w:rPr>
                <w:szCs w:val="24"/>
              </w:rPr>
              <w:t>12.-23.07.2021</w:t>
            </w:r>
          </w:p>
        </w:tc>
        <w:tc>
          <w:tcPr>
            <w:tcW w:w="2126" w:type="dxa"/>
          </w:tcPr>
          <w:p w14:paraId="22F44AF1" w14:textId="77777777" w:rsidR="00FB0B17" w:rsidRPr="00154002" w:rsidRDefault="00FB0B17" w:rsidP="00EE5259">
            <w:pPr>
              <w:rPr>
                <w:szCs w:val="24"/>
              </w:rPr>
            </w:pPr>
            <w:r w:rsidRPr="00154002">
              <w:rPr>
                <w:szCs w:val="24"/>
              </w:rPr>
              <w:t>Praktiskās mācības “Cirsmu darbi”</w:t>
            </w:r>
          </w:p>
        </w:tc>
        <w:tc>
          <w:tcPr>
            <w:tcW w:w="2126" w:type="dxa"/>
          </w:tcPr>
          <w:p w14:paraId="10EBD51F" w14:textId="77777777" w:rsidR="00FB0B17" w:rsidRPr="00154002" w:rsidRDefault="00FB0B17" w:rsidP="00EE5259">
            <w:pPr>
              <w:rPr>
                <w:szCs w:val="24"/>
              </w:rPr>
            </w:pPr>
            <w:r w:rsidRPr="00154002">
              <w:rPr>
                <w:szCs w:val="24"/>
              </w:rPr>
              <w:t>Latvijas Lauksaimniecības universitātes meža fakultātes studenti</w:t>
            </w:r>
          </w:p>
        </w:tc>
        <w:tc>
          <w:tcPr>
            <w:tcW w:w="1276" w:type="dxa"/>
          </w:tcPr>
          <w:p w14:paraId="425BCA5F" w14:textId="77777777" w:rsidR="00FB0B17" w:rsidRPr="00154002" w:rsidRDefault="00FB0B17" w:rsidP="00EE5259">
            <w:pPr>
              <w:rPr>
                <w:szCs w:val="24"/>
              </w:rPr>
            </w:pPr>
            <w:r>
              <w:rPr>
                <w:szCs w:val="24"/>
              </w:rPr>
              <w:t>22</w:t>
            </w:r>
          </w:p>
        </w:tc>
        <w:tc>
          <w:tcPr>
            <w:tcW w:w="1559" w:type="dxa"/>
          </w:tcPr>
          <w:p w14:paraId="566F7C9F" w14:textId="77777777" w:rsidR="00FB0B17" w:rsidRPr="00154002" w:rsidRDefault="00FB0B17" w:rsidP="00EE5259">
            <w:pPr>
              <w:rPr>
                <w:szCs w:val="24"/>
              </w:rPr>
            </w:pPr>
            <w:r>
              <w:rPr>
                <w:szCs w:val="24"/>
              </w:rPr>
              <w:t>28.06.2021</w:t>
            </w:r>
            <w:r w:rsidRPr="00154002">
              <w:rPr>
                <w:szCs w:val="24"/>
              </w:rPr>
              <w:t>.</w:t>
            </w:r>
          </w:p>
          <w:p w14:paraId="0E0CBF00" w14:textId="77777777" w:rsidR="00FB0B17" w:rsidRPr="00154002" w:rsidRDefault="00FB0B17" w:rsidP="00EE5259">
            <w:r w:rsidRPr="00154002">
              <w:rPr>
                <w:szCs w:val="24"/>
              </w:rPr>
              <w:t xml:space="preserve">Rīkojums </w:t>
            </w:r>
            <w:r>
              <w:rPr>
                <w:szCs w:val="24"/>
              </w:rPr>
              <w:t>Nr.192</w:t>
            </w:r>
          </w:p>
        </w:tc>
      </w:tr>
    </w:tbl>
    <w:p w14:paraId="428CC0EA" w14:textId="77777777" w:rsidR="00FB0B17" w:rsidRDefault="00FB0B17" w:rsidP="00FB0B17"/>
    <w:p w14:paraId="57306F7D" w14:textId="77777777" w:rsidR="00FB0B17" w:rsidRDefault="00FB0B17" w:rsidP="00164C22">
      <w:pPr>
        <w:rPr>
          <w:sz w:val="22"/>
        </w:rPr>
        <w:sectPr w:rsidR="00FB0B17" w:rsidSect="00E55B07">
          <w:pgSz w:w="11906" w:h="16838"/>
          <w:pgMar w:top="1440" w:right="1440" w:bottom="1440" w:left="1440" w:header="720" w:footer="720" w:gutter="0"/>
          <w:cols w:space="720"/>
          <w:docGrid w:linePitch="360"/>
        </w:sectPr>
      </w:pPr>
    </w:p>
    <w:p w14:paraId="7831F8A8" w14:textId="77777777" w:rsidR="00FB0B17" w:rsidRPr="00FB0B17" w:rsidRDefault="00FB0B17" w:rsidP="00FB0B17">
      <w:pPr>
        <w:jc w:val="right"/>
        <w:rPr>
          <w:color w:val="000000" w:themeColor="text1"/>
          <w:sz w:val="22"/>
        </w:rPr>
      </w:pPr>
      <w:r w:rsidRPr="00FB0B17">
        <w:rPr>
          <w:color w:val="000000" w:themeColor="text1"/>
          <w:sz w:val="22"/>
        </w:rPr>
        <w:lastRenderedPageBreak/>
        <w:t>6.pielikums</w:t>
      </w:r>
    </w:p>
    <w:p w14:paraId="1B4C2B08" w14:textId="77777777" w:rsidR="00FB0B17" w:rsidRDefault="00FB0B17" w:rsidP="00FB0B17">
      <w:pPr>
        <w:jc w:val="center"/>
        <w:rPr>
          <w:b/>
          <w:color w:val="000000" w:themeColor="text1"/>
          <w:szCs w:val="24"/>
        </w:rPr>
      </w:pPr>
    </w:p>
    <w:p w14:paraId="301D349A" w14:textId="541B8F7F" w:rsidR="00FB0B17" w:rsidRDefault="00FB0B17" w:rsidP="00FB0B17">
      <w:pPr>
        <w:jc w:val="center"/>
        <w:rPr>
          <w:b/>
          <w:szCs w:val="24"/>
        </w:rPr>
      </w:pPr>
      <w:r w:rsidRPr="00914F9F">
        <w:rPr>
          <w:b/>
          <w:color w:val="000000" w:themeColor="text1"/>
          <w:szCs w:val="24"/>
        </w:rPr>
        <w:t xml:space="preserve">Nozarē strādājošo un citu personu profesionālās tālākizglītības un </w:t>
      </w:r>
      <w:r>
        <w:rPr>
          <w:b/>
          <w:color w:val="000000" w:themeColor="text1"/>
          <w:szCs w:val="24"/>
        </w:rPr>
        <w:t xml:space="preserve">pilnveides īstenošanas apraksts </w:t>
      </w:r>
      <w:r w:rsidRPr="00A73B53">
        <w:rPr>
          <w:b/>
          <w:szCs w:val="24"/>
        </w:rPr>
        <w:t>2020./2021. māc. g.</w:t>
      </w:r>
    </w:p>
    <w:p w14:paraId="405CE0D1" w14:textId="77777777" w:rsidR="00FB0B17" w:rsidRDefault="00FB0B17" w:rsidP="00FB0B17">
      <w:pPr>
        <w:jc w:val="center"/>
        <w:rPr>
          <w:i/>
          <w:color w:val="000000" w:themeColor="text1"/>
          <w:szCs w:val="24"/>
        </w:rPr>
      </w:pPr>
    </w:p>
    <w:tbl>
      <w:tblPr>
        <w:tblStyle w:val="TableGrid"/>
        <w:tblW w:w="13906" w:type="dxa"/>
        <w:jc w:val="center"/>
        <w:tblLayout w:type="fixed"/>
        <w:tblLook w:val="04A0" w:firstRow="1" w:lastRow="0" w:firstColumn="1" w:lastColumn="0" w:noHBand="0" w:noVBand="1"/>
      </w:tblPr>
      <w:tblGrid>
        <w:gridCol w:w="556"/>
        <w:gridCol w:w="6527"/>
        <w:gridCol w:w="3119"/>
        <w:gridCol w:w="19"/>
        <w:gridCol w:w="1398"/>
        <w:gridCol w:w="19"/>
        <w:gridCol w:w="1399"/>
        <w:gridCol w:w="19"/>
        <w:gridCol w:w="831"/>
        <w:gridCol w:w="19"/>
      </w:tblGrid>
      <w:tr w:rsidR="00FB0B17" w14:paraId="757D7AD4" w14:textId="77777777" w:rsidTr="00FB0B17">
        <w:trPr>
          <w:gridAfter w:val="1"/>
          <w:wAfter w:w="19" w:type="dxa"/>
          <w:jc w:val="center"/>
        </w:trPr>
        <w:tc>
          <w:tcPr>
            <w:tcW w:w="556" w:type="dxa"/>
            <w:tcBorders>
              <w:bottom w:val="single" w:sz="4" w:space="0" w:color="auto"/>
            </w:tcBorders>
          </w:tcPr>
          <w:p w14:paraId="6B77BD40" w14:textId="77777777" w:rsidR="00FB0B17" w:rsidRPr="007D669F" w:rsidRDefault="00FB0B17" w:rsidP="00EE5259">
            <w:pPr>
              <w:jc w:val="center"/>
              <w:rPr>
                <w:b/>
                <w:szCs w:val="24"/>
              </w:rPr>
            </w:pPr>
            <w:r w:rsidRPr="007D669F">
              <w:rPr>
                <w:b/>
                <w:szCs w:val="24"/>
              </w:rPr>
              <w:t>Nr.</w:t>
            </w:r>
          </w:p>
        </w:tc>
        <w:tc>
          <w:tcPr>
            <w:tcW w:w="6527" w:type="dxa"/>
            <w:tcBorders>
              <w:bottom w:val="single" w:sz="4" w:space="0" w:color="auto"/>
            </w:tcBorders>
          </w:tcPr>
          <w:p w14:paraId="6BA44120" w14:textId="77777777" w:rsidR="00FB0B17" w:rsidRPr="007D669F" w:rsidRDefault="00FB0B17" w:rsidP="00EE5259">
            <w:pPr>
              <w:jc w:val="center"/>
              <w:rPr>
                <w:b/>
                <w:szCs w:val="24"/>
              </w:rPr>
            </w:pPr>
            <w:r w:rsidRPr="007D669F">
              <w:rPr>
                <w:b/>
                <w:szCs w:val="24"/>
              </w:rPr>
              <w:t>Izglītības programma, profesionālā kvalifikācija</w:t>
            </w:r>
          </w:p>
        </w:tc>
        <w:tc>
          <w:tcPr>
            <w:tcW w:w="3119" w:type="dxa"/>
            <w:tcBorders>
              <w:bottom w:val="single" w:sz="4" w:space="0" w:color="auto"/>
            </w:tcBorders>
          </w:tcPr>
          <w:p w14:paraId="176352A7" w14:textId="77777777" w:rsidR="00FB0B17" w:rsidRPr="007D669F" w:rsidRDefault="00FB0B17" w:rsidP="00EE5259">
            <w:pPr>
              <w:jc w:val="center"/>
              <w:rPr>
                <w:b/>
                <w:szCs w:val="24"/>
              </w:rPr>
            </w:pPr>
            <w:r w:rsidRPr="007D669F">
              <w:rPr>
                <w:b/>
                <w:szCs w:val="24"/>
              </w:rPr>
              <w:t>Īstenošanas periods</w:t>
            </w:r>
          </w:p>
        </w:tc>
        <w:tc>
          <w:tcPr>
            <w:tcW w:w="1417" w:type="dxa"/>
            <w:gridSpan w:val="2"/>
            <w:tcBorders>
              <w:bottom w:val="single" w:sz="4" w:space="0" w:color="auto"/>
            </w:tcBorders>
          </w:tcPr>
          <w:p w14:paraId="5866850B" w14:textId="77777777" w:rsidR="00FB0B17" w:rsidRPr="007D669F" w:rsidRDefault="00FB0B17" w:rsidP="00EE5259">
            <w:pPr>
              <w:jc w:val="center"/>
              <w:rPr>
                <w:b/>
                <w:szCs w:val="24"/>
              </w:rPr>
            </w:pPr>
            <w:r w:rsidRPr="007D669F">
              <w:rPr>
                <w:b/>
                <w:szCs w:val="24"/>
              </w:rPr>
              <w:t>Mācību dalībnieku skaits</w:t>
            </w:r>
          </w:p>
        </w:tc>
        <w:tc>
          <w:tcPr>
            <w:tcW w:w="1418" w:type="dxa"/>
            <w:gridSpan w:val="2"/>
            <w:tcBorders>
              <w:bottom w:val="single" w:sz="4" w:space="0" w:color="auto"/>
            </w:tcBorders>
          </w:tcPr>
          <w:p w14:paraId="700ACF8F" w14:textId="77777777" w:rsidR="00FB0B17" w:rsidRPr="007D669F" w:rsidRDefault="00FB0B17" w:rsidP="00EE5259">
            <w:pPr>
              <w:jc w:val="center"/>
              <w:rPr>
                <w:b/>
                <w:szCs w:val="24"/>
              </w:rPr>
            </w:pPr>
            <w:r>
              <w:rPr>
                <w:b/>
                <w:szCs w:val="24"/>
              </w:rPr>
              <w:t>Nozarē strādājošie</w:t>
            </w:r>
          </w:p>
        </w:tc>
        <w:tc>
          <w:tcPr>
            <w:tcW w:w="850" w:type="dxa"/>
            <w:gridSpan w:val="2"/>
            <w:tcBorders>
              <w:bottom w:val="single" w:sz="4" w:space="0" w:color="auto"/>
            </w:tcBorders>
          </w:tcPr>
          <w:p w14:paraId="69C9959C" w14:textId="77777777" w:rsidR="00FB0B17" w:rsidRPr="007D669F" w:rsidRDefault="00FB0B17" w:rsidP="00EE5259">
            <w:pPr>
              <w:jc w:val="center"/>
              <w:rPr>
                <w:b/>
                <w:szCs w:val="24"/>
              </w:rPr>
            </w:pPr>
            <w:r>
              <w:rPr>
                <w:b/>
                <w:szCs w:val="24"/>
              </w:rPr>
              <w:t>Citi</w:t>
            </w:r>
          </w:p>
        </w:tc>
      </w:tr>
      <w:tr w:rsidR="00FB0B17" w14:paraId="06870408" w14:textId="77777777" w:rsidTr="00FB0B17">
        <w:trPr>
          <w:jc w:val="center"/>
        </w:trPr>
        <w:tc>
          <w:tcPr>
            <w:tcW w:w="13906" w:type="dxa"/>
            <w:gridSpan w:val="10"/>
            <w:tcBorders>
              <w:bottom w:val="single" w:sz="4" w:space="0" w:color="auto"/>
            </w:tcBorders>
          </w:tcPr>
          <w:p w14:paraId="69DE0C34" w14:textId="77777777" w:rsidR="00FB0B17" w:rsidRDefault="00FB0B17" w:rsidP="00EE5259">
            <w:pPr>
              <w:jc w:val="center"/>
              <w:rPr>
                <w:b/>
                <w:szCs w:val="24"/>
              </w:rPr>
            </w:pPr>
            <w:r w:rsidRPr="00FB6256">
              <w:rPr>
                <w:b/>
                <w:szCs w:val="24"/>
              </w:rPr>
              <w:t>Profe</w:t>
            </w:r>
            <w:r>
              <w:rPr>
                <w:b/>
                <w:szCs w:val="24"/>
              </w:rPr>
              <w:t>s</w:t>
            </w:r>
            <w:r w:rsidRPr="00FB6256">
              <w:rPr>
                <w:b/>
                <w:szCs w:val="24"/>
              </w:rPr>
              <w:t>ionālās tālākizglītības programmas</w:t>
            </w:r>
          </w:p>
        </w:tc>
      </w:tr>
      <w:tr w:rsidR="00FB0B17" w14:paraId="436EAA70" w14:textId="77777777" w:rsidTr="00FB0B17">
        <w:trPr>
          <w:gridAfter w:val="1"/>
          <w:wAfter w:w="19" w:type="dxa"/>
          <w:jc w:val="center"/>
        </w:trPr>
        <w:tc>
          <w:tcPr>
            <w:tcW w:w="556" w:type="dxa"/>
            <w:vMerge w:val="restart"/>
          </w:tcPr>
          <w:p w14:paraId="04B251EB" w14:textId="77777777" w:rsidR="00FB0B17" w:rsidRPr="00823532" w:rsidRDefault="00FB0B17" w:rsidP="00EE5259">
            <w:pPr>
              <w:jc w:val="center"/>
              <w:rPr>
                <w:b/>
                <w:szCs w:val="24"/>
              </w:rPr>
            </w:pPr>
            <w:r>
              <w:rPr>
                <w:b/>
                <w:szCs w:val="24"/>
              </w:rPr>
              <w:t>1</w:t>
            </w:r>
            <w:r w:rsidRPr="00823532">
              <w:rPr>
                <w:b/>
                <w:szCs w:val="24"/>
              </w:rPr>
              <w:t>.</w:t>
            </w:r>
          </w:p>
        </w:tc>
        <w:tc>
          <w:tcPr>
            <w:tcW w:w="6527" w:type="dxa"/>
            <w:vMerge w:val="restart"/>
          </w:tcPr>
          <w:p w14:paraId="47FD61E3" w14:textId="77777777" w:rsidR="00FB0B17" w:rsidRPr="009E189A" w:rsidRDefault="00FB0B17" w:rsidP="00EE5259">
            <w:r>
              <w:t xml:space="preserve"> </w:t>
            </w:r>
            <w:r w:rsidRPr="009E189A">
              <w:t>Dārzu</w:t>
            </w:r>
            <w:r>
              <w:t xml:space="preserve"> un parku kopšana</w:t>
            </w:r>
            <w:r w:rsidRPr="009E189A">
              <w:t xml:space="preserve">, </w:t>
            </w:r>
            <w:r>
              <w:t xml:space="preserve">profesionālā kvalifikācija </w:t>
            </w:r>
            <w:proofErr w:type="spellStart"/>
            <w:r>
              <w:t>kokkopis</w:t>
            </w:r>
            <w:proofErr w:type="spellEnd"/>
            <w:r>
              <w:t>/</w:t>
            </w:r>
            <w:proofErr w:type="spellStart"/>
            <w:r>
              <w:t>arborists</w:t>
            </w:r>
            <w:proofErr w:type="spellEnd"/>
          </w:p>
        </w:tc>
        <w:tc>
          <w:tcPr>
            <w:tcW w:w="3119" w:type="dxa"/>
          </w:tcPr>
          <w:p w14:paraId="5EA1202C" w14:textId="77777777" w:rsidR="00FB0B17" w:rsidRPr="009E189A" w:rsidRDefault="00FB0B17" w:rsidP="00EE5259">
            <w:r>
              <w:t>29.01.2021.-24.09.2021.</w:t>
            </w:r>
          </w:p>
        </w:tc>
        <w:tc>
          <w:tcPr>
            <w:tcW w:w="1417" w:type="dxa"/>
            <w:gridSpan w:val="2"/>
          </w:tcPr>
          <w:p w14:paraId="665C2899" w14:textId="77777777" w:rsidR="00FB0B17" w:rsidRPr="009E189A" w:rsidRDefault="00FB0B17" w:rsidP="00EE5259">
            <w:pPr>
              <w:jc w:val="center"/>
            </w:pPr>
            <w:r>
              <w:t>10</w:t>
            </w:r>
          </w:p>
        </w:tc>
        <w:tc>
          <w:tcPr>
            <w:tcW w:w="1418" w:type="dxa"/>
            <w:gridSpan w:val="2"/>
          </w:tcPr>
          <w:p w14:paraId="788E7602" w14:textId="77777777" w:rsidR="00FB0B17" w:rsidRPr="009E189A" w:rsidRDefault="00FB0B17" w:rsidP="00EE5259">
            <w:pPr>
              <w:jc w:val="center"/>
            </w:pPr>
            <w:r>
              <w:t>9</w:t>
            </w:r>
          </w:p>
        </w:tc>
        <w:tc>
          <w:tcPr>
            <w:tcW w:w="850" w:type="dxa"/>
            <w:gridSpan w:val="2"/>
          </w:tcPr>
          <w:p w14:paraId="0C52114F" w14:textId="77777777" w:rsidR="00FB0B17" w:rsidRPr="009E189A" w:rsidRDefault="00FB0B17" w:rsidP="00EE5259">
            <w:pPr>
              <w:jc w:val="center"/>
            </w:pPr>
            <w:r>
              <w:t>1</w:t>
            </w:r>
          </w:p>
        </w:tc>
      </w:tr>
      <w:tr w:rsidR="00FB0B17" w14:paraId="7FA3423E" w14:textId="77777777" w:rsidTr="00FB0B17">
        <w:trPr>
          <w:gridAfter w:val="1"/>
          <w:wAfter w:w="19" w:type="dxa"/>
          <w:jc w:val="center"/>
        </w:trPr>
        <w:tc>
          <w:tcPr>
            <w:tcW w:w="556" w:type="dxa"/>
            <w:vMerge/>
          </w:tcPr>
          <w:p w14:paraId="078D6102" w14:textId="77777777" w:rsidR="00FB0B17" w:rsidRPr="00823532" w:rsidRDefault="00FB0B17" w:rsidP="00EE5259">
            <w:pPr>
              <w:jc w:val="center"/>
              <w:rPr>
                <w:b/>
                <w:szCs w:val="24"/>
              </w:rPr>
            </w:pPr>
          </w:p>
        </w:tc>
        <w:tc>
          <w:tcPr>
            <w:tcW w:w="6527" w:type="dxa"/>
            <w:vMerge/>
          </w:tcPr>
          <w:p w14:paraId="55CF46CB" w14:textId="77777777" w:rsidR="00FB0B17" w:rsidRDefault="00FB0B17" w:rsidP="00EE5259"/>
        </w:tc>
        <w:tc>
          <w:tcPr>
            <w:tcW w:w="3119" w:type="dxa"/>
          </w:tcPr>
          <w:p w14:paraId="0BDBB503" w14:textId="77777777" w:rsidR="00FB0B17" w:rsidRPr="009E189A" w:rsidRDefault="00FB0B17" w:rsidP="00EE5259">
            <w:r>
              <w:t>29.01.2021.-24.09.2021.</w:t>
            </w:r>
          </w:p>
        </w:tc>
        <w:tc>
          <w:tcPr>
            <w:tcW w:w="1417" w:type="dxa"/>
            <w:gridSpan w:val="2"/>
          </w:tcPr>
          <w:p w14:paraId="06BBF0B6" w14:textId="77777777" w:rsidR="00FB0B17" w:rsidRPr="009E189A" w:rsidRDefault="00FB0B17" w:rsidP="00EE5259">
            <w:pPr>
              <w:jc w:val="center"/>
            </w:pPr>
            <w:r>
              <w:t>4</w:t>
            </w:r>
          </w:p>
        </w:tc>
        <w:tc>
          <w:tcPr>
            <w:tcW w:w="1418" w:type="dxa"/>
            <w:gridSpan w:val="2"/>
          </w:tcPr>
          <w:p w14:paraId="730E2791" w14:textId="77777777" w:rsidR="00FB0B17" w:rsidRPr="009E189A" w:rsidRDefault="00FB0B17" w:rsidP="00EE5259">
            <w:pPr>
              <w:jc w:val="center"/>
            </w:pPr>
            <w:r>
              <w:t>4</w:t>
            </w:r>
          </w:p>
        </w:tc>
        <w:tc>
          <w:tcPr>
            <w:tcW w:w="850" w:type="dxa"/>
            <w:gridSpan w:val="2"/>
          </w:tcPr>
          <w:p w14:paraId="0110E163" w14:textId="77777777" w:rsidR="00FB0B17" w:rsidRPr="009E189A" w:rsidRDefault="00FB0B17" w:rsidP="00EE5259">
            <w:pPr>
              <w:jc w:val="center"/>
            </w:pPr>
            <w:r>
              <w:t>0</w:t>
            </w:r>
          </w:p>
        </w:tc>
      </w:tr>
      <w:tr w:rsidR="00FB0B17" w14:paraId="28A83F93" w14:textId="77777777" w:rsidTr="00FB0B17">
        <w:trPr>
          <w:gridAfter w:val="1"/>
          <w:wAfter w:w="19" w:type="dxa"/>
          <w:jc w:val="center"/>
        </w:trPr>
        <w:tc>
          <w:tcPr>
            <w:tcW w:w="556" w:type="dxa"/>
            <w:vMerge/>
          </w:tcPr>
          <w:p w14:paraId="353135F8" w14:textId="77777777" w:rsidR="00FB0B17" w:rsidRDefault="00FB0B17" w:rsidP="00EE5259">
            <w:pPr>
              <w:rPr>
                <w:szCs w:val="24"/>
              </w:rPr>
            </w:pPr>
          </w:p>
        </w:tc>
        <w:tc>
          <w:tcPr>
            <w:tcW w:w="6527" w:type="dxa"/>
            <w:vMerge/>
          </w:tcPr>
          <w:p w14:paraId="3BF02A42" w14:textId="77777777" w:rsidR="00FB0B17" w:rsidRPr="009E189A" w:rsidRDefault="00FB0B17" w:rsidP="00EE5259"/>
        </w:tc>
        <w:tc>
          <w:tcPr>
            <w:tcW w:w="3119" w:type="dxa"/>
          </w:tcPr>
          <w:p w14:paraId="0792048A" w14:textId="77777777" w:rsidR="00FB0B17" w:rsidRPr="009E189A" w:rsidRDefault="00FB0B17" w:rsidP="00EE5259">
            <w:r>
              <w:t>29.01.2021.-24.09.2021.</w:t>
            </w:r>
          </w:p>
        </w:tc>
        <w:tc>
          <w:tcPr>
            <w:tcW w:w="1417" w:type="dxa"/>
            <w:gridSpan w:val="2"/>
          </w:tcPr>
          <w:p w14:paraId="07C4DE74" w14:textId="77777777" w:rsidR="00FB0B17" w:rsidRPr="009E189A" w:rsidRDefault="00FB0B17" w:rsidP="00EE5259">
            <w:pPr>
              <w:jc w:val="center"/>
            </w:pPr>
            <w:r>
              <w:t>13</w:t>
            </w:r>
          </w:p>
        </w:tc>
        <w:tc>
          <w:tcPr>
            <w:tcW w:w="1418" w:type="dxa"/>
            <w:gridSpan w:val="2"/>
          </w:tcPr>
          <w:p w14:paraId="2696C416" w14:textId="77777777" w:rsidR="00FB0B17" w:rsidRPr="009E189A" w:rsidRDefault="00FB0B17" w:rsidP="00EE5259">
            <w:pPr>
              <w:jc w:val="center"/>
            </w:pPr>
            <w:r>
              <w:t>11</w:t>
            </w:r>
          </w:p>
        </w:tc>
        <w:tc>
          <w:tcPr>
            <w:tcW w:w="850" w:type="dxa"/>
            <w:gridSpan w:val="2"/>
          </w:tcPr>
          <w:p w14:paraId="00ED3F76" w14:textId="77777777" w:rsidR="00FB0B17" w:rsidRPr="009E189A" w:rsidRDefault="00FB0B17" w:rsidP="00EE5259">
            <w:pPr>
              <w:jc w:val="center"/>
            </w:pPr>
            <w:r>
              <w:t>2</w:t>
            </w:r>
          </w:p>
        </w:tc>
      </w:tr>
      <w:tr w:rsidR="00FB0B17" w14:paraId="336DB500" w14:textId="77777777" w:rsidTr="00FB0B17">
        <w:trPr>
          <w:gridAfter w:val="1"/>
          <w:wAfter w:w="19" w:type="dxa"/>
          <w:jc w:val="center"/>
        </w:trPr>
        <w:tc>
          <w:tcPr>
            <w:tcW w:w="556" w:type="dxa"/>
          </w:tcPr>
          <w:p w14:paraId="599BBC99" w14:textId="77777777" w:rsidR="00FB0B17" w:rsidRPr="00823532" w:rsidRDefault="00FB0B17" w:rsidP="00EE5259">
            <w:pPr>
              <w:jc w:val="center"/>
              <w:rPr>
                <w:b/>
                <w:szCs w:val="24"/>
              </w:rPr>
            </w:pPr>
            <w:r>
              <w:rPr>
                <w:b/>
                <w:szCs w:val="24"/>
              </w:rPr>
              <w:t>2</w:t>
            </w:r>
            <w:r w:rsidRPr="00823532">
              <w:rPr>
                <w:b/>
                <w:szCs w:val="24"/>
              </w:rPr>
              <w:t>.</w:t>
            </w:r>
          </w:p>
        </w:tc>
        <w:tc>
          <w:tcPr>
            <w:tcW w:w="6527" w:type="dxa"/>
          </w:tcPr>
          <w:p w14:paraId="469F28E3" w14:textId="77777777" w:rsidR="00FB0B17" w:rsidRPr="009E189A" w:rsidRDefault="00FB0B17" w:rsidP="00EE5259">
            <w:r>
              <w:t>Datorsistēmas, datubāzes un datortīkli, profesionālā kvalifikācija datorsistēmu tehniķis</w:t>
            </w:r>
          </w:p>
        </w:tc>
        <w:tc>
          <w:tcPr>
            <w:tcW w:w="3119" w:type="dxa"/>
          </w:tcPr>
          <w:p w14:paraId="62F072D1" w14:textId="77777777" w:rsidR="00FB0B17" w:rsidRPr="009E189A" w:rsidRDefault="00FB0B17" w:rsidP="00EE5259">
            <w:r>
              <w:t>08.01.2021.-08.01.2022.</w:t>
            </w:r>
          </w:p>
        </w:tc>
        <w:tc>
          <w:tcPr>
            <w:tcW w:w="1417" w:type="dxa"/>
            <w:gridSpan w:val="2"/>
          </w:tcPr>
          <w:p w14:paraId="3D719A69" w14:textId="77777777" w:rsidR="00FB0B17" w:rsidRPr="009E189A" w:rsidRDefault="00FB0B17" w:rsidP="00EE5259">
            <w:pPr>
              <w:jc w:val="center"/>
            </w:pPr>
            <w:r>
              <w:t>4</w:t>
            </w:r>
          </w:p>
        </w:tc>
        <w:tc>
          <w:tcPr>
            <w:tcW w:w="1418" w:type="dxa"/>
            <w:gridSpan w:val="2"/>
          </w:tcPr>
          <w:p w14:paraId="4A3D89DB" w14:textId="77777777" w:rsidR="00FB0B17" w:rsidRPr="009E189A" w:rsidRDefault="00FB0B17" w:rsidP="00EE5259">
            <w:pPr>
              <w:jc w:val="center"/>
            </w:pPr>
            <w:r>
              <w:t>3</w:t>
            </w:r>
          </w:p>
        </w:tc>
        <w:tc>
          <w:tcPr>
            <w:tcW w:w="850" w:type="dxa"/>
            <w:gridSpan w:val="2"/>
          </w:tcPr>
          <w:p w14:paraId="35DE7CFD" w14:textId="77777777" w:rsidR="00FB0B17" w:rsidRPr="009E189A" w:rsidRDefault="00FB0B17" w:rsidP="00EE5259">
            <w:pPr>
              <w:jc w:val="center"/>
            </w:pPr>
            <w:r>
              <w:t>1</w:t>
            </w:r>
          </w:p>
        </w:tc>
      </w:tr>
      <w:tr w:rsidR="00FB0B17" w14:paraId="6832529B" w14:textId="77777777" w:rsidTr="00FB0B17">
        <w:trPr>
          <w:gridAfter w:val="1"/>
          <w:wAfter w:w="19" w:type="dxa"/>
          <w:jc w:val="center"/>
        </w:trPr>
        <w:tc>
          <w:tcPr>
            <w:tcW w:w="556" w:type="dxa"/>
            <w:vMerge w:val="restart"/>
          </w:tcPr>
          <w:p w14:paraId="12C59898" w14:textId="77777777" w:rsidR="00FB0B17" w:rsidRPr="00823532" w:rsidRDefault="00FB0B17" w:rsidP="00EE5259">
            <w:pPr>
              <w:jc w:val="center"/>
              <w:rPr>
                <w:b/>
                <w:szCs w:val="24"/>
              </w:rPr>
            </w:pPr>
            <w:r>
              <w:rPr>
                <w:b/>
                <w:szCs w:val="24"/>
              </w:rPr>
              <w:t>3</w:t>
            </w:r>
            <w:r w:rsidRPr="00823532">
              <w:rPr>
                <w:b/>
                <w:szCs w:val="24"/>
              </w:rPr>
              <w:t>.</w:t>
            </w:r>
          </w:p>
        </w:tc>
        <w:tc>
          <w:tcPr>
            <w:tcW w:w="6527" w:type="dxa"/>
            <w:vMerge w:val="restart"/>
          </w:tcPr>
          <w:p w14:paraId="417BBFA8" w14:textId="77777777" w:rsidR="00FB0B17" w:rsidRPr="009E189A" w:rsidRDefault="00FB0B17" w:rsidP="00EE5259">
            <w:r>
              <w:t>Ēdināšanas pakalpojumi, profesionālā kvalifikācija konditors</w:t>
            </w:r>
          </w:p>
        </w:tc>
        <w:tc>
          <w:tcPr>
            <w:tcW w:w="3119" w:type="dxa"/>
          </w:tcPr>
          <w:p w14:paraId="437471F6" w14:textId="77777777" w:rsidR="00FB0B17" w:rsidRPr="009E189A" w:rsidRDefault="00FB0B17" w:rsidP="00EE5259">
            <w:r>
              <w:t>29.01.2021.-29.01.2022.</w:t>
            </w:r>
          </w:p>
        </w:tc>
        <w:tc>
          <w:tcPr>
            <w:tcW w:w="1417" w:type="dxa"/>
            <w:gridSpan w:val="2"/>
          </w:tcPr>
          <w:p w14:paraId="6544D3B7" w14:textId="77777777" w:rsidR="00FB0B17" w:rsidRPr="009E189A" w:rsidRDefault="00FB0B17" w:rsidP="00EE5259">
            <w:pPr>
              <w:jc w:val="center"/>
            </w:pPr>
            <w:r>
              <w:t>12</w:t>
            </w:r>
          </w:p>
        </w:tc>
        <w:tc>
          <w:tcPr>
            <w:tcW w:w="1418" w:type="dxa"/>
            <w:gridSpan w:val="2"/>
          </w:tcPr>
          <w:p w14:paraId="1C7AFC28" w14:textId="77777777" w:rsidR="00FB0B17" w:rsidRPr="009E189A" w:rsidRDefault="00FB0B17" w:rsidP="00EE5259">
            <w:pPr>
              <w:jc w:val="center"/>
            </w:pPr>
            <w:r>
              <w:t>2</w:t>
            </w:r>
          </w:p>
        </w:tc>
        <w:tc>
          <w:tcPr>
            <w:tcW w:w="850" w:type="dxa"/>
            <w:gridSpan w:val="2"/>
          </w:tcPr>
          <w:p w14:paraId="35285ADB" w14:textId="77777777" w:rsidR="00FB0B17" w:rsidRPr="009E189A" w:rsidRDefault="00FB0B17" w:rsidP="00EE5259">
            <w:r>
              <w:t xml:space="preserve">  10</w:t>
            </w:r>
          </w:p>
        </w:tc>
      </w:tr>
      <w:tr w:rsidR="00FB0B17" w14:paraId="4B00336B" w14:textId="77777777" w:rsidTr="00FB0B17">
        <w:trPr>
          <w:gridAfter w:val="1"/>
          <w:wAfter w:w="19" w:type="dxa"/>
          <w:jc w:val="center"/>
        </w:trPr>
        <w:tc>
          <w:tcPr>
            <w:tcW w:w="556" w:type="dxa"/>
            <w:vMerge/>
          </w:tcPr>
          <w:p w14:paraId="6D97F659" w14:textId="77777777" w:rsidR="00FB0B17" w:rsidRPr="00823532" w:rsidRDefault="00FB0B17" w:rsidP="00EE5259">
            <w:pPr>
              <w:jc w:val="center"/>
              <w:rPr>
                <w:b/>
                <w:szCs w:val="24"/>
              </w:rPr>
            </w:pPr>
          </w:p>
        </w:tc>
        <w:tc>
          <w:tcPr>
            <w:tcW w:w="6527" w:type="dxa"/>
            <w:vMerge/>
          </w:tcPr>
          <w:p w14:paraId="79D29FB3" w14:textId="77777777" w:rsidR="00FB0B17" w:rsidRPr="009E189A" w:rsidRDefault="00FB0B17" w:rsidP="00EE5259"/>
        </w:tc>
        <w:tc>
          <w:tcPr>
            <w:tcW w:w="3119" w:type="dxa"/>
          </w:tcPr>
          <w:p w14:paraId="2045A179" w14:textId="77777777" w:rsidR="00FB0B17" w:rsidRPr="009E189A" w:rsidRDefault="00FB0B17" w:rsidP="00EE5259">
            <w:r>
              <w:t>29.01.2021.-29.01.2022.</w:t>
            </w:r>
          </w:p>
        </w:tc>
        <w:tc>
          <w:tcPr>
            <w:tcW w:w="1417" w:type="dxa"/>
            <w:gridSpan w:val="2"/>
          </w:tcPr>
          <w:p w14:paraId="2A5053C8" w14:textId="77777777" w:rsidR="00FB0B17" w:rsidRPr="009E189A" w:rsidRDefault="00FB0B17" w:rsidP="00EE5259">
            <w:pPr>
              <w:jc w:val="center"/>
            </w:pPr>
            <w:r>
              <w:t>15</w:t>
            </w:r>
          </w:p>
        </w:tc>
        <w:tc>
          <w:tcPr>
            <w:tcW w:w="1418" w:type="dxa"/>
            <w:gridSpan w:val="2"/>
          </w:tcPr>
          <w:p w14:paraId="66AAFBAB" w14:textId="77777777" w:rsidR="00FB0B17" w:rsidRPr="009E189A" w:rsidRDefault="00FB0B17" w:rsidP="00EE5259">
            <w:pPr>
              <w:jc w:val="center"/>
            </w:pPr>
            <w:r>
              <w:t>2</w:t>
            </w:r>
          </w:p>
        </w:tc>
        <w:tc>
          <w:tcPr>
            <w:tcW w:w="850" w:type="dxa"/>
            <w:gridSpan w:val="2"/>
          </w:tcPr>
          <w:p w14:paraId="4885AB0F" w14:textId="77777777" w:rsidR="00FB0B17" w:rsidRPr="009E189A" w:rsidRDefault="00FB0B17" w:rsidP="00EE5259">
            <w:pPr>
              <w:jc w:val="center"/>
            </w:pPr>
            <w:r>
              <w:t>13</w:t>
            </w:r>
          </w:p>
        </w:tc>
      </w:tr>
      <w:tr w:rsidR="00FB0B17" w14:paraId="5EE58D41" w14:textId="77777777" w:rsidTr="00FB0B17">
        <w:trPr>
          <w:gridAfter w:val="1"/>
          <w:wAfter w:w="19" w:type="dxa"/>
          <w:jc w:val="center"/>
        </w:trPr>
        <w:tc>
          <w:tcPr>
            <w:tcW w:w="556" w:type="dxa"/>
            <w:vMerge w:val="restart"/>
          </w:tcPr>
          <w:p w14:paraId="61C168F6" w14:textId="77777777" w:rsidR="00FB0B17" w:rsidRPr="00823532" w:rsidRDefault="00FB0B17" w:rsidP="00EE5259">
            <w:pPr>
              <w:jc w:val="center"/>
              <w:rPr>
                <w:b/>
                <w:szCs w:val="24"/>
              </w:rPr>
            </w:pPr>
            <w:r>
              <w:rPr>
                <w:b/>
                <w:szCs w:val="24"/>
              </w:rPr>
              <w:t>4</w:t>
            </w:r>
            <w:r w:rsidRPr="00823532">
              <w:rPr>
                <w:b/>
                <w:szCs w:val="24"/>
              </w:rPr>
              <w:t>.</w:t>
            </w:r>
          </w:p>
        </w:tc>
        <w:tc>
          <w:tcPr>
            <w:tcW w:w="6527" w:type="dxa"/>
            <w:vMerge w:val="restart"/>
          </w:tcPr>
          <w:p w14:paraId="53E47E15" w14:textId="77777777" w:rsidR="00FB0B17" w:rsidRPr="009E189A" w:rsidRDefault="00FB0B17" w:rsidP="00EE5259">
            <w:r>
              <w:t>Būvdarbi, profesionālā kvalifikācija namdaris</w:t>
            </w:r>
          </w:p>
        </w:tc>
        <w:tc>
          <w:tcPr>
            <w:tcW w:w="3119" w:type="dxa"/>
          </w:tcPr>
          <w:p w14:paraId="7FC5C7DD" w14:textId="77777777" w:rsidR="00FB0B17" w:rsidRPr="009E189A" w:rsidRDefault="00FB0B17" w:rsidP="00EE5259">
            <w:r>
              <w:t>29.01.2021.-29.01.2022.</w:t>
            </w:r>
          </w:p>
        </w:tc>
        <w:tc>
          <w:tcPr>
            <w:tcW w:w="1417" w:type="dxa"/>
            <w:gridSpan w:val="2"/>
          </w:tcPr>
          <w:p w14:paraId="61915A20" w14:textId="77777777" w:rsidR="00FB0B17" w:rsidRPr="009E189A" w:rsidRDefault="00FB0B17" w:rsidP="00EE5259">
            <w:pPr>
              <w:jc w:val="center"/>
            </w:pPr>
            <w:r>
              <w:t>14</w:t>
            </w:r>
          </w:p>
        </w:tc>
        <w:tc>
          <w:tcPr>
            <w:tcW w:w="1418" w:type="dxa"/>
            <w:gridSpan w:val="2"/>
          </w:tcPr>
          <w:p w14:paraId="203B6CBF" w14:textId="77777777" w:rsidR="00FB0B17" w:rsidRPr="009E189A" w:rsidRDefault="00FB0B17" w:rsidP="00EE5259">
            <w:pPr>
              <w:jc w:val="center"/>
            </w:pPr>
            <w:r>
              <w:t>8</w:t>
            </w:r>
          </w:p>
        </w:tc>
        <w:tc>
          <w:tcPr>
            <w:tcW w:w="850" w:type="dxa"/>
            <w:gridSpan w:val="2"/>
          </w:tcPr>
          <w:p w14:paraId="22C79D2D" w14:textId="77777777" w:rsidR="00FB0B17" w:rsidRPr="009E189A" w:rsidRDefault="00FB0B17" w:rsidP="00EE5259">
            <w:pPr>
              <w:jc w:val="center"/>
            </w:pPr>
            <w:r>
              <w:t>6</w:t>
            </w:r>
          </w:p>
        </w:tc>
      </w:tr>
      <w:tr w:rsidR="00FB0B17" w14:paraId="4FD32934" w14:textId="77777777" w:rsidTr="00FB0B17">
        <w:trPr>
          <w:gridAfter w:val="1"/>
          <w:wAfter w:w="19" w:type="dxa"/>
          <w:jc w:val="center"/>
        </w:trPr>
        <w:tc>
          <w:tcPr>
            <w:tcW w:w="556" w:type="dxa"/>
            <w:vMerge/>
          </w:tcPr>
          <w:p w14:paraId="2768E283" w14:textId="77777777" w:rsidR="00FB0B17" w:rsidRPr="00823532" w:rsidRDefault="00FB0B17" w:rsidP="00EE5259">
            <w:pPr>
              <w:jc w:val="center"/>
              <w:rPr>
                <w:b/>
                <w:szCs w:val="24"/>
              </w:rPr>
            </w:pPr>
          </w:p>
        </w:tc>
        <w:tc>
          <w:tcPr>
            <w:tcW w:w="6527" w:type="dxa"/>
            <w:vMerge/>
          </w:tcPr>
          <w:p w14:paraId="7DC684A4" w14:textId="77777777" w:rsidR="00FB0B17" w:rsidRDefault="00FB0B17" w:rsidP="00EE5259"/>
        </w:tc>
        <w:tc>
          <w:tcPr>
            <w:tcW w:w="3119" w:type="dxa"/>
          </w:tcPr>
          <w:p w14:paraId="43DB8B9A" w14:textId="77777777" w:rsidR="00FB0B17" w:rsidRPr="009E189A" w:rsidRDefault="00FB0B17" w:rsidP="00EE5259">
            <w:r>
              <w:t>29.01.2021.-29.01.2022.</w:t>
            </w:r>
          </w:p>
        </w:tc>
        <w:tc>
          <w:tcPr>
            <w:tcW w:w="1417" w:type="dxa"/>
            <w:gridSpan w:val="2"/>
          </w:tcPr>
          <w:p w14:paraId="58876EE2" w14:textId="77777777" w:rsidR="00FB0B17" w:rsidRPr="009E189A" w:rsidRDefault="00FB0B17" w:rsidP="00EE5259">
            <w:pPr>
              <w:jc w:val="center"/>
            </w:pPr>
            <w:r>
              <w:t>13</w:t>
            </w:r>
          </w:p>
        </w:tc>
        <w:tc>
          <w:tcPr>
            <w:tcW w:w="1418" w:type="dxa"/>
            <w:gridSpan w:val="2"/>
          </w:tcPr>
          <w:p w14:paraId="5EB5A912" w14:textId="77777777" w:rsidR="00FB0B17" w:rsidRPr="009E189A" w:rsidRDefault="00FB0B17" w:rsidP="00EE5259">
            <w:pPr>
              <w:jc w:val="center"/>
            </w:pPr>
            <w:r>
              <w:t>7</w:t>
            </w:r>
          </w:p>
        </w:tc>
        <w:tc>
          <w:tcPr>
            <w:tcW w:w="850" w:type="dxa"/>
            <w:gridSpan w:val="2"/>
          </w:tcPr>
          <w:p w14:paraId="7A23F0A0" w14:textId="77777777" w:rsidR="00FB0B17" w:rsidRPr="009E189A" w:rsidRDefault="00FB0B17" w:rsidP="00EE5259">
            <w:pPr>
              <w:jc w:val="center"/>
            </w:pPr>
            <w:r>
              <w:t>6</w:t>
            </w:r>
          </w:p>
        </w:tc>
      </w:tr>
      <w:tr w:rsidR="00FB0B17" w14:paraId="57D1065B" w14:textId="77777777" w:rsidTr="00FB0B17">
        <w:trPr>
          <w:gridAfter w:val="1"/>
          <w:wAfter w:w="19" w:type="dxa"/>
          <w:trHeight w:val="437"/>
          <w:jc w:val="center"/>
        </w:trPr>
        <w:tc>
          <w:tcPr>
            <w:tcW w:w="556" w:type="dxa"/>
            <w:vMerge w:val="restart"/>
          </w:tcPr>
          <w:p w14:paraId="72E08C20" w14:textId="77777777" w:rsidR="00FB0B17" w:rsidRPr="00823532" w:rsidRDefault="00FB0B17" w:rsidP="00EE5259">
            <w:pPr>
              <w:jc w:val="center"/>
              <w:rPr>
                <w:b/>
                <w:szCs w:val="24"/>
              </w:rPr>
            </w:pPr>
            <w:r>
              <w:rPr>
                <w:b/>
                <w:szCs w:val="24"/>
              </w:rPr>
              <w:t>5</w:t>
            </w:r>
            <w:r w:rsidRPr="00823532">
              <w:rPr>
                <w:b/>
                <w:szCs w:val="24"/>
              </w:rPr>
              <w:t>.</w:t>
            </w:r>
          </w:p>
        </w:tc>
        <w:tc>
          <w:tcPr>
            <w:tcW w:w="6527" w:type="dxa"/>
            <w:vMerge w:val="restart"/>
          </w:tcPr>
          <w:p w14:paraId="2B6C9878" w14:textId="77777777" w:rsidR="00FB0B17" w:rsidRPr="009E189A" w:rsidRDefault="00FB0B17" w:rsidP="00EE5259">
            <w:r>
              <w:t xml:space="preserve"> Mežsaimniecība,</w:t>
            </w:r>
            <w:r w:rsidRPr="009E189A">
              <w:t xml:space="preserve"> </w:t>
            </w:r>
            <w:r>
              <w:t>profesionālā kvalifikācija</w:t>
            </w:r>
            <w:r w:rsidRPr="009E189A">
              <w:t xml:space="preserve"> </w:t>
            </w:r>
            <w:r>
              <w:t>mežsaimniecības tehniķis</w:t>
            </w:r>
          </w:p>
        </w:tc>
        <w:tc>
          <w:tcPr>
            <w:tcW w:w="3119" w:type="dxa"/>
          </w:tcPr>
          <w:p w14:paraId="0021FC5A" w14:textId="77777777" w:rsidR="00FB0B17" w:rsidRPr="009E189A" w:rsidRDefault="00FB0B17" w:rsidP="00EE5259">
            <w:r>
              <w:t>05.02.2021.-05.02.2022.</w:t>
            </w:r>
          </w:p>
        </w:tc>
        <w:tc>
          <w:tcPr>
            <w:tcW w:w="1417" w:type="dxa"/>
            <w:gridSpan w:val="2"/>
          </w:tcPr>
          <w:p w14:paraId="32DACA7C" w14:textId="77777777" w:rsidR="00FB0B17" w:rsidRPr="009E189A" w:rsidRDefault="00FB0B17" w:rsidP="00EE5259">
            <w:pPr>
              <w:jc w:val="center"/>
            </w:pPr>
            <w:r>
              <w:t>11</w:t>
            </w:r>
          </w:p>
        </w:tc>
        <w:tc>
          <w:tcPr>
            <w:tcW w:w="1418" w:type="dxa"/>
            <w:gridSpan w:val="2"/>
          </w:tcPr>
          <w:p w14:paraId="0E96BCF6" w14:textId="77777777" w:rsidR="00FB0B17" w:rsidRPr="009E189A" w:rsidRDefault="00FB0B17" w:rsidP="00EE5259">
            <w:pPr>
              <w:jc w:val="center"/>
            </w:pPr>
            <w:r>
              <w:t>7</w:t>
            </w:r>
          </w:p>
        </w:tc>
        <w:tc>
          <w:tcPr>
            <w:tcW w:w="850" w:type="dxa"/>
            <w:gridSpan w:val="2"/>
          </w:tcPr>
          <w:p w14:paraId="47DBD6EC" w14:textId="77777777" w:rsidR="00FB0B17" w:rsidRPr="009E189A" w:rsidRDefault="00FB0B17" w:rsidP="00EE5259">
            <w:pPr>
              <w:jc w:val="center"/>
            </w:pPr>
            <w:r>
              <w:t>4</w:t>
            </w:r>
          </w:p>
        </w:tc>
      </w:tr>
      <w:tr w:rsidR="00FB0B17" w14:paraId="7A5D47FF" w14:textId="77777777" w:rsidTr="00FB0B17">
        <w:trPr>
          <w:gridAfter w:val="1"/>
          <w:wAfter w:w="19" w:type="dxa"/>
          <w:trHeight w:val="132"/>
          <w:jc w:val="center"/>
        </w:trPr>
        <w:tc>
          <w:tcPr>
            <w:tcW w:w="556" w:type="dxa"/>
            <w:vMerge/>
          </w:tcPr>
          <w:p w14:paraId="08EDBD1C" w14:textId="77777777" w:rsidR="00FB0B17" w:rsidRPr="00823532" w:rsidRDefault="00FB0B17" w:rsidP="00EE5259">
            <w:pPr>
              <w:jc w:val="center"/>
              <w:rPr>
                <w:b/>
                <w:szCs w:val="24"/>
              </w:rPr>
            </w:pPr>
          </w:p>
        </w:tc>
        <w:tc>
          <w:tcPr>
            <w:tcW w:w="6527" w:type="dxa"/>
            <w:vMerge/>
          </w:tcPr>
          <w:p w14:paraId="237C8BCD" w14:textId="77777777" w:rsidR="00FB0B17" w:rsidRPr="009E189A" w:rsidRDefault="00FB0B17" w:rsidP="00EE5259"/>
        </w:tc>
        <w:tc>
          <w:tcPr>
            <w:tcW w:w="3119" w:type="dxa"/>
          </w:tcPr>
          <w:p w14:paraId="7C0C0CE3" w14:textId="77777777" w:rsidR="00FB0B17" w:rsidRDefault="00FB0B17" w:rsidP="00EE5259">
            <w:r>
              <w:t>05.02.2021.-05.02.2022.</w:t>
            </w:r>
          </w:p>
        </w:tc>
        <w:tc>
          <w:tcPr>
            <w:tcW w:w="1417" w:type="dxa"/>
            <w:gridSpan w:val="2"/>
          </w:tcPr>
          <w:p w14:paraId="7557635D" w14:textId="77777777" w:rsidR="00FB0B17" w:rsidRDefault="00FB0B17" w:rsidP="00EE5259">
            <w:pPr>
              <w:jc w:val="center"/>
            </w:pPr>
            <w:r>
              <w:t>15</w:t>
            </w:r>
          </w:p>
        </w:tc>
        <w:tc>
          <w:tcPr>
            <w:tcW w:w="1418" w:type="dxa"/>
            <w:gridSpan w:val="2"/>
          </w:tcPr>
          <w:p w14:paraId="348BCD37" w14:textId="77777777" w:rsidR="00FB0B17" w:rsidRPr="009E189A" w:rsidRDefault="00FB0B17" w:rsidP="00EE5259">
            <w:pPr>
              <w:jc w:val="center"/>
            </w:pPr>
            <w:r>
              <w:t>5</w:t>
            </w:r>
          </w:p>
        </w:tc>
        <w:tc>
          <w:tcPr>
            <w:tcW w:w="850" w:type="dxa"/>
            <w:gridSpan w:val="2"/>
          </w:tcPr>
          <w:p w14:paraId="724C7624" w14:textId="77777777" w:rsidR="00FB0B17" w:rsidRDefault="00FB0B17" w:rsidP="00EE5259">
            <w:pPr>
              <w:jc w:val="center"/>
            </w:pPr>
            <w:r>
              <w:t>10</w:t>
            </w:r>
          </w:p>
        </w:tc>
      </w:tr>
      <w:tr w:rsidR="00FB0B17" w14:paraId="4D3917FD" w14:textId="77777777" w:rsidTr="00FB0B17">
        <w:trPr>
          <w:gridAfter w:val="1"/>
          <w:wAfter w:w="19" w:type="dxa"/>
          <w:jc w:val="center"/>
        </w:trPr>
        <w:tc>
          <w:tcPr>
            <w:tcW w:w="556" w:type="dxa"/>
            <w:vMerge w:val="restart"/>
          </w:tcPr>
          <w:p w14:paraId="67A00AD4" w14:textId="77777777" w:rsidR="00FB0B17" w:rsidRPr="00823532" w:rsidRDefault="00FB0B17" w:rsidP="00EE5259">
            <w:pPr>
              <w:jc w:val="center"/>
              <w:rPr>
                <w:b/>
                <w:szCs w:val="24"/>
              </w:rPr>
            </w:pPr>
            <w:r>
              <w:rPr>
                <w:b/>
                <w:szCs w:val="24"/>
              </w:rPr>
              <w:t>6</w:t>
            </w:r>
            <w:r w:rsidRPr="00823532">
              <w:rPr>
                <w:b/>
                <w:szCs w:val="24"/>
              </w:rPr>
              <w:t>.</w:t>
            </w:r>
          </w:p>
        </w:tc>
        <w:tc>
          <w:tcPr>
            <w:tcW w:w="6527" w:type="dxa"/>
            <w:vMerge w:val="restart"/>
          </w:tcPr>
          <w:p w14:paraId="01CC5756" w14:textId="77777777" w:rsidR="00FB0B17" w:rsidRPr="009E189A" w:rsidRDefault="00FB0B17" w:rsidP="00EE5259">
            <w:r>
              <w:t xml:space="preserve"> </w:t>
            </w:r>
            <w:proofErr w:type="spellStart"/>
            <w:r>
              <w:t>Kokiztrādājumu</w:t>
            </w:r>
            <w:proofErr w:type="spellEnd"/>
            <w:r>
              <w:t xml:space="preserve"> izgatavošana</w:t>
            </w:r>
            <w:r w:rsidRPr="009E189A">
              <w:t xml:space="preserve">, </w:t>
            </w:r>
            <w:r>
              <w:t>profesionālā kvalifikācija mēbeļu galdnieks</w:t>
            </w:r>
          </w:p>
        </w:tc>
        <w:tc>
          <w:tcPr>
            <w:tcW w:w="3119" w:type="dxa"/>
          </w:tcPr>
          <w:p w14:paraId="173F3C6F" w14:textId="77777777" w:rsidR="00FB0B17" w:rsidRPr="009E189A" w:rsidRDefault="00FB0B17" w:rsidP="00EE5259">
            <w:r>
              <w:t>30.08.2019.-04.09.2020.</w:t>
            </w:r>
          </w:p>
        </w:tc>
        <w:tc>
          <w:tcPr>
            <w:tcW w:w="1417" w:type="dxa"/>
            <w:gridSpan w:val="2"/>
          </w:tcPr>
          <w:p w14:paraId="6FFE3F06" w14:textId="77777777" w:rsidR="00FB0B17" w:rsidRPr="009E189A" w:rsidRDefault="00FB0B17" w:rsidP="00EE5259">
            <w:pPr>
              <w:jc w:val="center"/>
            </w:pPr>
            <w:r>
              <w:t>1</w:t>
            </w:r>
          </w:p>
        </w:tc>
        <w:tc>
          <w:tcPr>
            <w:tcW w:w="1418" w:type="dxa"/>
            <w:gridSpan w:val="2"/>
          </w:tcPr>
          <w:p w14:paraId="07C4ABB7" w14:textId="77777777" w:rsidR="00FB0B17" w:rsidRPr="009E189A" w:rsidRDefault="00FB0B17" w:rsidP="00EE5259">
            <w:pPr>
              <w:jc w:val="center"/>
            </w:pPr>
            <w:r>
              <w:t>1</w:t>
            </w:r>
          </w:p>
        </w:tc>
        <w:tc>
          <w:tcPr>
            <w:tcW w:w="850" w:type="dxa"/>
            <w:gridSpan w:val="2"/>
          </w:tcPr>
          <w:p w14:paraId="1EFC3990" w14:textId="77777777" w:rsidR="00FB0B17" w:rsidRPr="009E189A" w:rsidRDefault="00FB0B17" w:rsidP="00EE5259">
            <w:pPr>
              <w:jc w:val="center"/>
            </w:pPr>
            <w:r>
              <w:t>0</w:t>
            </w:r>
          </w:p>
        </w:tc>
      </w:tr>
      <w:tr w:rsidR="00FB0B17" w14:paraId="772B8314" w14:textId="77777777" w:rsidTr="00FB0B17">
        <w:trPr>
          <w:gridAfter w:val="1"/>
          <w:wAfter w:w="19" w:type="dxa"/>
          <w:jc w:val="center"/>
        </w:trPr>
        <w:tc>
          <w:tcPr>
            <w:tcW w:w="556" w:type="dxa"/>
            <w:vMerge/>
          </w:tcPr>
          <w:p w14:paraId="225A141D" w14:textId="77777777" w:rsidR="00FB0B17" w:rsidRPr="00823532" w:rsidRDefault="00FB0B17" w:rsidP="00EE5259">
            <w:pPr>
              <w:jc w:val="center"/>
              <w:rPr>
                <w:b/>
                <w:szCs w:val="24"/>
              </w:rPr>
            </w:pPr>
          </w:p>
        </w:tc>
        <w:tc>
          <w:tcPr>
            <w:tcW w:w="6527" w:type="dxa"/>
            <w:vMerge/>
          </w:tcPr>
          <w:p w14:paraId="74C24FC9" w14:textId="77777777" w:rsidR="00FB0B17" w:rsidRDefault="00FB0B17" w:rsidP="00EE5259"/>
        </w:tc>
        <w:tc>
          <w:tcPr>
            <w:tcW w:w="3119" w:type="dxa"/>
          </w:tcPr>
          <w:p w14:paraId="5D7BB526" w14:textId="77777777" w:rsidR="00FB0B17" w:rsidRPr="009E189A" w:rsidRDefault="00FB0B17" w:rsidP="00EE5259">
            <w:r>
              <w:t>30.08.2019.-04.09.2020.</w:t>
            </w:r>
          </w:p>
        </w:tc>
        <w:tc>
          <w:tcPr>
            <w:tcW w:w="1417" w:type="dxa"/>
            <w:gridSpan w:val="2"/>
          </w:tcPr>
          <w:p w14:paraId="6DE158A1" w14:textId="77777777" w:rsidR="00FB0B17" w:rsidRPr="009E189A" w:rsidRDefault="00FB0B17" w:rsidP="00EE5259">
            <w:pPr>
              <w:jc w:val="center"/>
            </w:pPr>
            <w:r>
              <w:t>4</w:t>
            </w:r>
          </w:p>
        </w:tc>
        <w:tc>
          <w:tcPr>
            <w:tcW w:w="1418" w:type="dxa"/>
            <w:gridSpan w:val="2"/>
          </w:tcPr>
          <w:p w14:paraId="791212EB" w14:textId="77777777" w:rsidR="00FB0B17" w:rsidRPr="009E189A" w:rsidRDefault="00FB0B17" w:rsidP="00EE5259">
            <w:pPr>
              <w:jc w:val="center"/>
            </w:pPr>
            <w:r>
              <w:t>3</w:t>
            </w:r>
          </w:p>
        </w:tc>
        <w:tc>
          <w:tcPr>
            <w:tcW w:w="850" w:type="dxa"/>
            <w:gridSpan w:val="2"/>
          </w:tcPr>
          <w:p w14:paraId="456CBA15" w14:textId="77777777" w:rsidR="00FB0B17" w:rsidRPr="009E189A" w:rsidRDefault="00FB0B17" w:rsidP="00EE5259">
            <w:pPr>
              <w:jc w:val="center"/>
            </w:pPr>
            <w:r>
              <w:t>1</w:t>
            </w:r>
          </w:p>
        </w:tc>
      </w:tr>
      <w:tr w:rsidR="00FB0B17" w14:paraId="4B72044A" w14:textId="77777777" w:rsidTr="00FB0B17">
        <w:trPr>
          <w:gridAfter w:val="1"/>
          <w:wAfter w:w="19" w:type="dxa"/>
          <w:jc w:val="center"/>
        </w:trPr>
        <w:tc>
          <w:tcPr>
            <w:tcW w:w="556" w:type="dxa"/>
            <w:vMerge/>
          </w:tcPr>
          <w:p w14:paraId="5B509318" w14:textId="77777777" w:rsidR="00FB0B17" w:rsidRPr="00823532" w:rsidRDefault="00FB0B17" w:rsidP="00EE5259">
            <w:pPr>
              <w:jc w:val="center"/>
              <w:rPr>
                <w:b/>
                <w:szCs w:val="24"/>
              </w:rPr>
            </w:pPr>
          </w:p>
        </w:tc>
        <w:tc>
          <w:tcPr>
            <w:tcW w:w="6527" w:type="dxa"/>
            <w:vMerge/>
          </w:tcPr>
          <w:p w14:paraId="3D27F13C" w14:textId="77777777" w:rsidR="00FB0B17" w:rsidRDefault="00FB0B17" w:rsidP="00EE5259"/>
        </w:tc>
        <w:tc>
          <w:tcPr>
            <w:tcW w:w="3119" w:type="dxa"/>
          </w:tcPr>
          <w:p w14:paraId="405E6BC1" w14:textId="77777777" w:rsidR="00FB0B17" w:rsidRPr="009E189A" w:rsidRDefault="00FB0B17" w:rsidP="00EE5259">
            <w:r>
              <w:t>29.01.2021.-29.01.2022.</w:t>
            </w:r>
          </w:p>
        </w:tc>
        <w:tc>
          <w:tcPr>
            <w:tcW w:w="1417" w:type="dxa"/>
            <w:gridSpan w:val="2"/>
          </w:tcPr>
          <w:p w14:paraId="0158A69B" w14:textId="77777777" w:rsidR="00FB0B17" w:rsidRPr="009E189A" w:rsidRDefault="00FB0B17" w:rsidP="00EE5259">
            <w:pPr>
              <w:jc w:val="center"/>
            </w:pPr>
            <w:r>
              <w:t>18</w:t>
            </w:r>
          </w:p>
        </w:tc>
        <w:tc>
          <w:tcPr>
            <w:tcW w:w="1418" w:type="dxa"/>
            <w:gridSpan w:val="2"/>
          </w:tcPr>
          <w:p w14:paraId="40FC3378" w14:textId="77777777" w:rsidR="00FB0B17" w:rsidRPr="009E189A" w:rsidRDefault="00FB0B17" w:rsidP="00EE5259">
            <w:pPr>
              <w:jc w:val="center"/>
            </w:pPr>
            <w:r>
              <w:t>11</w:t>
            </w:r>
          </w:p>
        </w:tc>
        <w:tc>
          <w:tcPr>
            <w:tcW w:w="850" w:type="dxa"/>
            <w:gridSpan w:val="2"/>
          </w:tcPr>
          <w:p w14:paraId="264F4E0D" w14:textId="77777777" w:rsidR="00FB0B17" w:rsidRPr="009E189A" w:rsidRDefault="00FB0B17" w:rsidP="00EE5259">
            <w:pPr>
              <w:jc w:val="center"/>
            </w:pPr>
            <w:r>
              <w:t>7</w:t>
            </w:r>
          </w:p>
        </w:tc>
      </w:tr>
      <w:tr w:rsidR="00FB0B17" w14:paraId="304DDDF4" w14:textId="77777777" w:rsidTr="00FB0B17">
        <w:trPr>
          <w:gridAfter w:val="1"/>
          <w:wAfter w:w="19" w:type="dxa"/>
          <w:jc w:val="center"/>
        </w:trPr>
        <w:tc>
          <w:tcPr>
            <w:tcW w:w="556" w:type="dxa"/>
          </w:tcPr>
          <w:p w14:paraId="701B743B" w14:textId="77777777" w:rsidR="00FB0B17" w:rsidRPr="00823532" w:rsidRDefault="00FB0B17" w:rsidP="00EE5259">
            <w:pPr>
              <w:jc w:val="center"/>
              <w:rPr>
                <w:b/>
                <w:szCs w:val="24"/>
              </w:rPr>
            </w:pPr>
            <w:r>
              <w:rPr>
                <w:b/>
                <w:szCs w:val="24"/>
              </w:rPr>
              <w:t>7.</w:t>
            </w:r>
          </w:p>
        </w:tc>
        <w:tc>
          <w:tcPr>
            <w:tcW w:w="6527" w:type="dxa"/>
          </w:tcPr>
          <w:p w14:paraId="6846E41B" w14:textId="77777777" w:rsidR="00FB0B17" w:rsidRDefault="00FB0B17" w:rsidP="00EE5259">
            <w:r>
              <w:t>Kokizstrādājumu izgatavošana, profesionālā kvalifikācija datorizētu kokapstrādes iekārtu operators</w:t>
            </w:r>
          </w:p>
        </w:tc>
        <w:tc>
          <w:tcPr>
            <w:tcW w:w="3119" w:type="dxa"/>
          </w:tcPr>
          <w:p w14:paraId="02A9D693" w14:textId="77777777" w:rsidR="00FB0B17" w:rsidRPr="009E189A" w:rsidRDefault="00FB0B17" w:rsidP="00EE5259">
            <w:r>
              <w:t>05.02.2021.-05.02.2022.</w:t>
            </w:r>
          </w:p>
        </w:tc>
        <w:tc>
          <w:tcPr>
            <w:tcW w:w="1417" w:type="dxa"/>
            <w:gridSpan w:val="2"/>
          </w:tcPr>
          <w:p w14:paraId="4899750E" w14:textId="77777777" w:rsidR="00FB0B17" w:rsidRPr="009E189A" w:rsidRDefault="00FB0B17" w:rsidP="00EE5259">
            <w:pPr>
              <w:jc w:val="center"/>
            </w:pPr>
            <w:r>
              <w:t>1</w:t>
            </w:r>
          </w:p>
        </w:tc>
        <w:tc>
          <w:tcPr>
            <w:tcW w:w="1418" w:type="dxa"/>
            <w:gridSpan w:val="2"/>
          </w:tcPr>
          <w:p w14:paraId="422C8802" w14:textId="77777777" w:rsidR="00FB0B17" w:rsidRPr="009E189A" w:rsidRDefault="00FB0B17" w:rsidP="00EE5259">
            <w:pPr>
              <w:jc w:val="center"/>
            </w:pPr>
            <w:r>
              <w:t>1</w:t>
            </w:r>
          </w:p>
        </w:tc>
        <w:tc>
          <w:tcPr>
            <w:tcW w:w="850" w:type="dxa"/>
            <w:gridSpan w:val="2"/>
          </w:tcPr>
          <w:p w14:paraId="416A911D" w14:textId="77777777" w:rsidR="00FB0B17" w:rsidRPr="009E189A" w:rsidRDefault="00FB0B17" w:rsidP="00EE5259">
            <w:pPr>
              <w:jc w:val="center"/>
            </w:pPr>
            <w:r>
              <w:t>0</w:t>
            </w:r>
          </w:p>
        </w:tc>
      </w:tr>
      <w:tr w:rsidR="00FB0B17" w14:paraId="561861BE" w14:textId="77777777" w:rsidTr="00FB0B17">
        <w:trPr>
          <w:gridAfter w:val="1"/>
          <w:wAfter w:w="19" w:type="dxa"/>
          <w:trHeight w:val="274"/>
          <w:jc w:val="center"/>
        </w:trPr>
        <w:tc>
          <w:tcPr>
            <w:tcW w:w="556" w:type="dxa"/>
            <w:vMerge w:val="restart"/>
          </w:tcPr>
          <w:p w14:paraId="36489A01" w14:textId="77777777" w:rsidR="00FB0B17" w:rsidRPr="00823532" w:rsidRDefault="00FB0B17" w:rsidP="00EE5259">
            <w:pPr>
              <w:jc w:val="center"/>
              <w:rPr>
                <w:b/>
                <w:szCs w:val="24"/>
              </w:rPr>
            </w:pPr>
            <w:r>
              <w:rPr>
                <w:b/>
                <w:szCs w:val="24"/>
              </w:rPr>
              <w:t>8</w:t>
            </w:r>
            <w:r w:rsidRPr="00823532">
              <w:rPr>
                <w:b/>
                <w:szCs w:val="24"/>
              </w:rPr>
              <w:t>.</w:t>
            </w:r>
          </w:p>
        </w:tc>
        <w:tc>
          <w:tcPr>
            <w:tcW w:w="6527" w:type="dxa"/>
            <w:vMerge w:val="restart"/>
          </w:tcPr>
          <w:p w14:paraId="1A48F354" w14:textId="77777777" w:rsidR="00FB0B17" w:rsidRPr="009E189A" w:rsidRDefault="00FB0B17" w:rsidP="00EE5259">
            <w:r>
              <w:t>Biškopība, profesionālā kvalifikācija biškopis</w:t>
            </w:r>
          </w:p>
        </w:tc>
        <w:tc>
          <w:tcPr>
            <w:tcW w:w="3119" w:type="dxa"/>
          </w:tcPr>
          <w:p w14:paraId="7BABA49F" w14:textId="77777777" w:rsidR="00FB0B17" w:rsidRPr="009E189A" w:rsidRDefault="00FB0B17" w:rsidP="00EE5259">
            <w:r>
              <w:t>29.08.2019.-18.09.2020.</w:t>
            </w:r>
          </w:p>
        </w:tc>
        <w:tc>
          <w:tcPr>
            <w:tcW w:w="1417" w:type="dxa"/>
            <w:gridSpan w:val="2"/>
          </w:tcPr>
          <w:p w14:paraId="02D75011" w14:textId="77777777" w:rsidR="00FB0B17" w:rsidRPr="009E189A" w:rsidRDefault="00FB0B17" w:rsidP="00EE5259">
            <w:pPr>
              <w:jc w:val="center"/>
            </w:pPr>
            <w:r>
              <w:t>6</w:t>
            </w:r>
          </w:p>
        </w:tc>
        <w:tc>
          <w:tcPr>
            <w:tcW w:w="1418" w:type="dxa"/>
            <w:gridSpan w:val="2"/>
          </w:tcPr>
          <w:p w14:paraId="192749A9" w14:textId="77777777" w:rsidR="00FB0B17" w:rsidRPr="009E189A" w:rsidRDefault="00FB0B17" w:rsidP="00EE5259">
            <w:pPr>
              <w:jc w:val="center"/>
            </w:pPr>
            <w:r>
              <w:t>6</w:t>
            </w:r>
          </w:p>
        </w:tc>
        <w:tc>
          <w:tcPr>
            <w:tcW w:w="850" w:type="dxa"/>
            <w:gridSpan w:val="2"/>
          </w:tcPr>
          <w:p w14:paraId="134195B1" w14:textId="77777777" w:rsidR="00FB0B17" w:rsidRPr="009E189A" w:rsidRDefault="00FB0B17" w:rsidP="00EE5259">
            <w:pPr>
              <w:jc w:val="center"/>
            </w:pPr>
            <w:r>
              <w:t>0</w:t>
            </w:r>
          </w:p>
        </w:tc>
      </w:tr>
      <w:tr w:rsidR="00FB0B17" w14:paraId="7843BCD4" w14:textId="77777777" w:rsidTr="00FB0B17">
        <w:trPr>
          <w:gridAfter w:val="1"/>
          <w:wAfter w:w="19" w:type="dxa"/>
          <w:trHeight w:val="206"/>
          <w:jc w:val="center"/>
        </w:trPr>
        <w:tc>
          <w:tcPr>
            <w:tcW w:w="556" w:type="dxa"/>
            <w:vMerge/>
          </w:tcPr>
          <w:p w14:paraId="006AA9F1" w14:textId="77777777" w:rsidR="00FB0B17" w:rsidRPr="00823532" w:rsidRDefault="00FB0B17" w:rsidP="00EE5259">
            <w:pPr>
              <w:jc w:val="center"/>
              <w:rPr>
                <w:b/>
                <w:szCs w:val="24"/>
              </w:rPr>
            </w:pPr>
          </w:p>
        </w:tc>
        <w:tc>
          <w:tcPr>
            <w:tcW w:w="6527" w:type="dxa"/>
            <w:vMerge/>
          </w:tcPr>
          <w:p w14:paraId="170635F4" w14:textId="77777777" w:rsidR="00FB0B17" w:rsidRDefault="00FB0B17" w:rsidP="00EE5259"/>
        </w:tc>
        <w:tc>
          <w:tcPr>
            <w:tcW w:w="3119" w:type="dxa"/>
          </w:tcPr>
          <w:p w14:paraId="64509C58" w14:textId="77777777" w:rsidR="00FB0B17" w:rsidRPr="009E189A" w:rsidRDefault="00FB0B17" w:rsidP="00EE5259">
            <w:r>
              <w:t>30.08.2019.-30.09.2021.</w:t>
            </w:r>
          </w:p>
        </w:tc>
        <w:tc>
          <w:tcPr>
            <w:tcW w:w="1417" w:type="dxa"/>
            <w:gridSpan w:val="2"/>
          </w:tcPr>
          <w:p w14:paraId="038AC4FC" w14:textId="77777777" w:rsidR="00FB0B17" w:rsidRPr="009E189A" w:rsidRDefault="00FB0B17" w:rsidP="00EE5259">
            <w:pPr>
              <w:jc w:val="center"/>
            </w:pPr>
            <w:r>
              <w:t>32</w:t>
            </w:r>
          </w:p>
        </w:tc>
        <w:tc>
          <w:tcPr>
            <w:tcW w:w="1418" w:type="dxa"/>
            <w:gridSpan w:val="2"/>
          </w:tcPr>
          <w:p w14:paraId="7DB3ADA4" w14:textId="77777777" w:rsidR="00FB0B17" w:rsidRPr="009E189A" w:rsidRDefault="00FB0B17" w:rsidP="00EE5259">
            <w:pPr>
              <w:jc w:val="center"/>
            </w:pPr>
            <w:r>
              <w:t>30</w:t>
            </w:r>
          </w:p>
        </w:tc>
        <w:tc>
          <w:tcPr>
            <w:tcW w:w="850" w:type="dxa"/>
            <w:gridSpan w:val="2"/>
          </w:tcPr>
          <w:p w14:paraId="71197253" w14:textId="77777777" w:rsidR="00FB0B17" w:rsidRPr="009E189A" w:rsidRDefault="00FB0B17" w:rsidP="00EE5259">
            <w:pPr>
              <w:jc w:val="center"/>
            </w:pPr>
            <w:r>
              <w:t>2</w:t>
            </w:r>
          </w:p>
        </w:tc>
      </w:tr>
      <w:tr w:rsidR="00FB0B17" w14:paraId="25BE0B3B" w14:textId="77777777" w:rsidTr="00FB0B17">
        <w:trPr>
          <w:gridAfter w:val="1"/>
          <w:wAfter w:w="19" w:type="dxa"/>
          <w:trHeight w:val="562"/>
          <w:jc w:val="center"/>
        </w:trPr>
        <w:tc>
          <w:tcPr>
            <w:tcW w:w="556" w:type="dxa"/>
            <w:vMerge/>
          </w:tcPr>
          <w:p w14:paraId="59B019C2" w14:textId="77777777" w:rsidR="00FB0B17" w:rsidRPr="00823532" w:rsidRDefault="00FB0B17" w:rsidP="00EE5259">
            <w:pPr>
              <w:jc w:val="center"/>
              <w:rPr>
                <w:b/>
                <w:szCs w:val="24"/>
              </w:rPr>
            </w:pPr>
          </w:p>
        </w:tc>
        <w:tc>
          <w:tcPr>
            <w:tcW w:w="6527" w:type="dxa"/>
            <w:vMerge/>
          </w:tcPr>
          <w:p w14:paraId="53D91459" w14:textId="77777777" w:rsidR="00FB0B17" w:rsidRDefault="00FB0B17" w:rsidP="00EE5259"/>
        </w:tc>
        <w:tc>
          <w:tcPr>
            <w:tcW w:w="3119" w:type="dxa"/>
          </w:tcPr>
          <w:p w14:paraId="49EE7140" w14:textId="77777777" w:rsidR="00FB0B17" w:rsidRPr="009E189A" w:rsidRDefault="00FB0B17" w:rsidP="00EE5259">
            <w:r>
              <w:t>30.08.2019.-30.09.2021.</w:t>
            </w:r>
          </w:p>
        </w:tc>
        <w:tc>
          <w:tcPr>
            <w:tcW w:w="1417" w:type="dxa"/>
            <w:gridSpan w:val="2"/>
          </w:tcPr>
          <w:p w14:paraId="5B7B72B3" w14:textId="77777777" w:rsidR="00FB0B17" w:rsidRPr="009E189A" w:rsidRDefault="00FB0B17" w:rsidP="00EE5259">
            <w:pPr>
              <w:jc w:val="center"/>
            </w:pPr>
            <w:r>
              <w:t>31</w:t>
            </w:r>
          </w:p>
        </w:tc>
        <w:tc>
          <w:tcPr>
            <w:tcW w:w="1418" w:type="dxa"/>
            <w:gridSpan w:val="2"/>
          </w:tcPr>
          <w:p w14:paraId="29EC1DB0" w14:textId="77777777" w:rsidR="00FB0B17" w:rsidRPr="009E189A" w:rsidRDefault="00FB0B17" w:rsidP="00EE5259">
            <w:pPr>
              <w:jc w:val="center"/>
            </w:pPr>
            <w:r>
              <w:t>28</w:t>
            </w:r>
          </w:p>
        </w:tc>
        <w:tc>
          <w:tcPr>
            <w:tcW w:w="850" w:type="dxa"/>
            <w:gridSpan w:val="2"/>
          </w:tcPr>
          <w:p w14:paraId="623BA88D" w14:textId="77777777" w:rsidR="00FB0B17" w:rsidRPr="009E189A" w:rsidRDefault="00FB0B17" w:rsidP="00EE5259">
            <w:pPr>
              <w:jc w:val="center"/>
            </w:pPr>
            <w:r>
              <w:t>3</w:t>
            </w:r>
          </w:p>
        </w:tc>
      </w:tr>
      <w:tr w:rsidR="00FB0B17" w14:paraId="2324FE57" w14:textId="77777777" w:rsidTr="00FB0B17">
        <w:trPr>
          <w:gridAfter w:val="1"/>
          <w:wAfter w:w="19" w:type="dxa"/>
          <w:trHeight w:val="287"/>
          <w:jc w:val="center"/>
        </w:trPr>
        <w:tc>
          <w:tcPr>
            <w:tcW w:w="556" w:type="dxa"/>
            <w:vMerge/>
          </w:tcPr>
          <w:p w14:paraId="06C1A064" w14:textId="77777777" w:rsidR="00FB0B17" w:rsidRPr="00823532" w:rsidRDefault="00FB0B17" w:rsidP="00EE5259">
            <w:pPr>
              <w:jc w:val="center"/>
              <w:rPr>
                <w:b/>
                <w:szCs w:val="24"/>
              </w:rPr>
            </w:pPr>
          </w:p>
        </w:tc>
        <w:tc>
          <w:tcPr>
            <w:tcW w:w="6527" w:type="dxa"/>
            <w:vMerge/>
          </w:tcPr>
          <w:p w14:paraId="4D32DA85" w14:textId="77777777" w:rsidR="00FB0B17" w:rsidRDefault="00FB0B17" w:rsidP="00EE5259"/>
        </w:tc>
        <w:tc>
          <w:tcPr>
            <w:tcW w:w="3119" w:type="dxa"/>
          </w:tcPr>
          <w:p w14:paraId="32F5F104" w14:textId="77777777" w:rsidR="00FB0B17" w:rsidRPr="009E189A" w:rsidRDefault="00FB0B17" w:rsidP="00EE5259">
            <w:r>
              <w:t>08.01.2021.-12.12.2021.</w:t>
            </w:r>
          </w:p>
        </w:tc>
        <w:tc>
          <w:tcPr>
            <w:tcW w:w="1417" w:type="dxa"/>
            <w:gridSpan w:val="2"/>
          </w:tcPr>
          <w:p w14:paraId="202BF1FC" w14:textId="77777777" w:rsidR="00FB0B17" w:rsidRPr="009E189A" w:rsidRDefault="00FB0B17" w:rsidP="00EE5259">
            <w:pPr>
              <w:jc w:val="center"/>
            </w:pPr>
            <w:r>
              <w:t>16</w:t>
            </w:r>
          </w:p>
        </w:tc>
        <w:tc>
          <w:tcPr>
            <w:tcW w:w="1418" w:type="dxa"/>
            <w:gridSpan w:val="2"/>
          </w:tcPr>
          <w:p w14:paraId="50EF079E" w14:textId="77777777" w:rsidR="00FB0B17" w:rsidRPr="009E189A" w:rsidRDefault="00FB0B17" w:rsidP="00EE5259">
            <w:pPr>
              <w:jc w:val="center"/>
            </w:pPr>
            <w:r>
              <w:t>14</w:t>
            </w:r>
          </w:p>
        </w:tc>
        <w:tc>
          <w:tcPr>
            <w:tcW w:w="850" w:type="dxa"/>
            <w:gridSpan w:val="2"/>
          </w:tcPr>
          <w:p w14:paraId="7D0425A4" w14:textId="77777777" w:rsidR="00FB0B17" w:rsidRPr="009E189A" w:rsidRDefault="00FB0B17" w:rsidP="00EE5259">
            <w:pPr>
              <w:jc w:val="center"/>
            </w:pPr>
            <w:r>
              <w:t>2</w:t>
            </w:r>
          </w:p>
        </w:tc>
      </w:tr>
      <w:tr w:rsidR="00FB0B17" w14:paraId="5843F294" w14:textId="77777777" w:rsidTr="00FB0B17">
        <w:trPr>
          <w:gridAfter w:val="1"/>
          <w:wAfter w:w="19" w:type="dxa"/>
          <w:trHeight w:val="181"/>
          <w:jc w:val="center"/>
        </w:trPr>
        <w:tc>
          <w:tcPr>
            <w:tcW w:w="556" w:type="dxa"/>
            <w:vMerge/>
          </w:tcPr>
          <w:p w14:paraId="5D3E0986" w14:textId="77777777" w:rsidR="00FB0B17" w:rsidRPr="00823532" w:rsidRDefault="00FB0B17" w:rsidP="00EE5259">
            <w:pPr>
              <w:jc w:val="center"/>
              <w:rPr>
                <w:b/>
                <w:szCs w:val="24"/>
              </w:rPr>
            </w:pPr>
          </w:p>
        </w:tc>
        <w:tc>
          <w:tcPr>
            <w:tcW w:w="6527" w:type="dxa"/>
            <w:vMerge/>
          </w:tcPr>
          <w:p w14:paraId="3000432E" w14:textId="77777777" w:rsidR="00FB0B17" w:rsidRDefault="00FB0B17" w:rsidP="00EE5259"/>
        </w:tc>
        <w:tc>
          <w:tcPr>
            <w:tcW w:w="3119" w:type="dxa"/>
          </w:tcPr>
          <w:p w14:paraId="151E0BF6" w14:textId="77777777" w:rsidR="00FB0B17" w:rsidRPr="009E189A" w:rsidRDefault="00FB0B17" w:rsidP="00EE5259">
            <w:r>
              <w:t>08.01.2021.-12.12.2021.</w:t>
            </w:r>
          </w:p>
        </w:tc>
        <w:tc>
          <w:tcPr>
            <w:tcW w:w="1417" w:type="dxa"/>
            <w:gridSpan w:val="2"/>
          </w:tcPr>
          <w:p w14:paraId="3CBDA473" w14:textId="77777777" w:rsidR="00FB0B17" w:rsidRPr="009E189A" w:rsidRDefault="00FB0B17" w:rsidP="00EE5259">
            <w:pPr>
              <w:jc w:val="center"/>
            </w:pPr>
            <w:r>
              <w:t>16</w:t>
            </w:r>
          </w:p>
        </w:tc>
        <w:tc>
          <w:tcPr>
            <w:tcW w:w="1418" w:type="dxa"/>
            <w:gridSpan w:val="2"/>
          </w:tcPr>
          <w:p w14:paraId="525A9F93" w14:textId="77777777" w:rsidR="00FB0B17" w:rsidRPr="009E189A" w:rsidRDefault="00FB0B17" w:rsidP="00EE5259">
            <w:pPr>
              <w:jc w:val="center"/>
            </w:pPr>
            <w:r>
              <w:t>12</w:t>
            </w:r>
          </w:p>
        </w:tc>
        <w:tc>
          <w:tcPr>
            <w:tcW w:w="850" w:type="dxa"/>
            <w:gridSpan w:val="2"/>
          </w:tcPr>
          <w:p w14:paraId="79A8B566" w14:textId="77777777" w:rsidR="00FB0B17" w:rsidRPr="009E189A" w:rsidRDefault="00FB0B17" w:rsidP="00EE5259">
            <w:pPr>
              <w:jc w:val="center"/>
            </w:pPr>
            <w:r>
              <w:t>4</w:t>
            </w:r>
          </w:p>
        </w:tc>
      </w:tr>
      <w:tr w:rsidR="00FB0B17" w14:paraId="1D6D8F39" w14:textId="77777777" w:rsidTr="00FB0B17">
        <w:trPr>
          <w:gridAfter w:val="1"/>
          <w:wAfter w:w="19" w:type="dxa"/>
          <w:trHeight w:val="231"/>
          <w:jc w:val="center"/>
        </w:trPr>
        <w:tc>
          <w:tcPr>
            <w:tcW w:w="556" w:type="dxa"/>
            <w:vMerge/>
          </w:tcPr>
          <w:p w14:paraId="41BE0097" w14:textId="77777777" w:rsidR="00FB0B17" w:rsidRPr="00823532" w:rsidRDefault="00FB0B17" w:rsidP="00EE5259">
            <w:pPr>
              <w:jc w:val="center"/>
              <w:rPr>
                <w:b/>
                <w:szCs w:val="24"/>
              </w:rPr>
            </w:pPr>
          </w:p>
        </w:tc>
        <w:tc>
          <w:tcPr>
            <w:tcW w:w="6527" w:type="dxa"/>
            <w:vMerge/>
          </w:tcPr>
          <w:p w14:paraId="31297F1E" w14:textId="77777777" w:rsidR="00FB0B17" w:rsidRDefault="00FB0B17" w:rsidP="00EE5259"/>
        </w:tc>
        <w:tc>
          <w:tcPr>
            <w:tcW w:w="3119" w:type="dxa"/>
          </w:tcPr>
          <w:p w14:paraId="1FFE68B5" w14:textId="77777777" w:rsidR="00FB0B17" w:rsidRPr="009E189A" w:rsidRDefault="00FB0B17" w:rsidP="00EE5259">
            <w:r>
              <w:t>08.01.2021.-12.12.2021.</w:t>
            </w:r>
          </w:p>
        </w:tc>
        <w:tc>
          <w:tcPr>
            <w:tcW w:w="1417" w:type="dxa"/>
            <w:gridSpan w:val="2"/>
          </w:tcPr>
          <w:p w14:paraId="7E03B42D" w14:textId="77777777" w:rsidR="00FB0B17" w:rsidRPr="009E189A" w:rsidRDefault="00FB0B17" w:rsidP="00EE5259">
            <w:pPr>
              <w:jc w:val="center"/>
            </w:pPr>
            <w:r>
              <w:t>13</w:t>
            </w:r>
          </w:p>
        </w:tc>
        <w:tc>
          <w:tcPr>
            <w:tcW w:w="1418" w:type="dxa"/>
            <w:gridSpan w:val="2"/>
          </w:tcPr>
          <w:p w14:paraId="6F242D0A" w14:textId="77777777" w:rsidR="00FB0B17" w:rsidRPr="009E189A" w:rsidRDefault="00FB0B17" w:rsidP="00EE5259">
            <w:pPr>
              <w:jc w:val="center"/>
            </w:pPr>
            <w:r>
              <w:t>10</w:t>
            </w:r>
          </w:p>
        </w:tc>
        <w:tc>
          <w:tcPr>
            <w:tcW w:w="850" w:type="dxa"/>
            <w:gridSpan w:val="2"/>
          </w:tcPr>
          <w:p w14:paraId="59E0BADD" w14:textId="77777777" w:rsidR="00FB0B17" w:rsidRPr="009E189A" w:rsidRDefault="00FB0B17" w:rsidP="00EE5259">
            <w:pPr>
              <w:jc w:val="center"/>
            </w:pPr>
            <w:r>
              <w:t>3</w:t>
            </w:r>
          </w:p>
        </w:tc>
      </w:tr>
      <w:tr w:rsidR="00FB0B17" w14:paraId="31B650CE" w14:textId="77777777" w:rsidTr="00FB0B17">
        <w:trPr>
          <w:gridAfter w:val="1"/>
          <w:wAfter w:w="19" w:type="dxa"/>
          <w:trHeight w:val="70"/>
          <w:jc w:val="center"/>
        </w:trPr>
        <w:tc>
          <w:tcPr>
            <w:tcW w:w="556" w:type="dxa"/>
            <w:vMerge/>
          </w:tcPr>
          <w:p w14:paraId="0F1C3682" w14:textId="77777777" w:rsidR="00FB0B17" w:rsidRPr="00823532" w:rsidRDefault="00FB0B17" w:rsidP="00EE5259">
            <w:pPr>
              <w:jc w:val="center"/>
              <w:rPr>
                <w:b/>
                <w:szCs w:val="24"/>
              </w:rPr>
            </w:pPr>
          </w:p>
        </w:tc>
        <w:tc>
          <w:tcPr>
            <w:tcW w:w="6527" w:type="dxa"/>
            <w:vMerge/>
          </w:tcPr>
          <w:p w14:paraId="4863C090" w14:textId="77777777" w:rsidR="00FB0B17" w:rsidRDefault="00FB0B17" w:rsidP="00EE5259"/>
        </w:tc>
        <w:tc>
          <w:tcPr>
            <w:tcW w:w="3119" w:type="dxa"/>
          </w:tcPr>
          <w:p w14:paraId="35DF3C04" w14:textId="77777777" w:rsidR="00FB0B17" w:rsidRPr="009E189A" w:rsidRDefault="00FB0B17" w:rsidP="00EE5259">
            <w:r>
              <w:t>08.01.2021.-12.12.2021.</w:t>
            </w:r>
          </w:p>
        </w:tc>
        <w:tc>
          <w:tcPr>
            <w:tcW w:w="1417" w:type="dxa"/>
            <w:gridSpan w:val="2"/>
          </w:tcPr>
          <w:p w14:paraId="500E27EA" w14:textId="77777777" w:rsidR="00FB0B17" w:rsidRPr="009E189A" w:rsidRDefault="00FB0B17" w:rsidP="00EE5259">
            <w:pPr>
              <w:jc w:val="center"/>
            </w:pPr>
            <w:r>
              <w:t>13</w:t>
            </w:r>
          </w:p>
        </w:tc>
        <w:tc>
          <w:tcPr>
            <w:tcW w:w="1418" w:type="dxa"/>
            <w:gridSpan w:val="2"/>
          </w:tcPr>
          <w:p w14:paraId="4A1E1A44" w14:textId="77777777" w:rsidR="00FB0B17" w:rsidRPr="009E189A" w:rsidRDefault="00FB0B17" w:rsidP="00EE5259">
            <w:pPr>
              <w:jc w:val="center"/>
            </w:pPr>
            <w:r>
              <w:t>11</w:t>
            </w:r>
          </w:p>
        </w:tc>
        <w:tc>
          <w:tcPr>
            <w:tcW w:w="850" w:type="dxa"/>
            <w:gridSpan w:val="2"/>
          </w:tcPr>
          <w:p w14:paraId="7FE28FDF" w14:textId="77777777" w:rsidR="00FB0B17" w:rsidRPr="009E189A" w:rsidRDefault="00FB0B17" w:rsidP="00EE5259">
            <w:pPr>
              <w:jc w:val="center"/>
            </w:pPr>
            <w:r>
              <w:t>2</w:t>
            </w:r>
          </w:p>
        </w:tc>
      </w:tr>
      <w:tr w:rsidR="00FB0B17" w14:paraId="2385D78E" w14:textId="77777777" w:rsidTr="00FB0B17">
        <w:trPr>
          <w:gridAfter w:val="1"/>
          <w:wAfter w:w="19" w:type="dxa"/>
          <w:trHeight w:val="70"/>
          <w:jc w:val="center"/>
        </w:trPr>
        <w:tc>
          <w:tcPr>
            <w:tcW w:w="556" w:type="dxa"/>
            <w:vMerge/>
          </w:tcPr>
          <w:p w14:paraId="3A46ACCD" w14:textId="77777777" w:rsidR="00FB0B17" w:rsidRPr="00823532" w:rsidRDefault="00FB0B17" w:rsidP="00EE5259">
            <w:pPr>
              <w:jc w:val="center"/>
              <w:rPr>
                <w:b/>
                <w:szCs w:val="24"/>
              </w:rPr>
            </w:pPr>
          </w:p>
        </w:tc>
        <w:tc>
          <w:tcPr>
            <w:tcW w:w="6527" w:type="dxa"/>
            <w:vMerge/>
          </w:tcPr>
          <w:p w14:paraId="446016A1" w14:textId="77777777" w:rsidR="00FB0B17" w:rsidRDefault="00FB0B17" w:rsidP="00EE5259"/>
        </w:tc>
        <w:tc>
          <w:tcPr>
            <w:tcW w:w="3119" w:type="dxa"/>
          </w:tcPr>
          <w:p w14:paraId="3550F661" w14:textId="77777777" w:rsidR="00FB0B17" w:rsidRPr="009E189A" w:rsidRDefault="00FB0B17" w:rsidP="00EE5259">
            <w:r>
              <w:t>08.01.2021.-12.12.2021.</w:t>
            </w:r>
          </w:p>
        </w:tc>
        <w:tc>
          <w:tcPr>
            <w:tcW w:w="1417" w:type="dxa"/>
            <w:gridSpan w:val="2"/>
          </w:tcPr>
          <w:p w14:paraId="7E08C38C" w14:textId="77777777" w:rsidR="00FB0B17" w:rsidRPr="009E189A" w:rsidRDefault="00FB0B17" w:rsidP="00EE5259">
            <w:pPr>
              <w:jc w:val="center"/>
            </w:pPr>
            <w:r>
              <w:t>14</w:t>
            </w:r>
          </w:p>
        </w:tc>
        <w:tc>
          <w:tcPr>
            <w:tcW w:w="1418" w:type="dxa"/>
            <w:gridSpan w:val="2"/>
          </w:tcPr>
          <w:p w14:paraId="3142C9AC" w14:textId="77777777" w:rsidR="00FB0B17" w:rsidRPr="009E189A" w:rsidRDefault="00FB0B17" w:rsidP="00EE5259">
            <w:pPr>
              <w:jc w:val="center"/>
            </w:pPr>
            <w:r>
              <w:t>9</w:t>
            </w:r>
          </w:p>
        </w:tc>
        <w:tc>
          <w:tcPr>
            <w:tcW w:w="850" w:type="dxa"/>
            <w:gridSpan w:val="2"/>
          </w:tcPr>
          <w:p w14:paraId="6A3F900B" w14:textId="77777777" w:rsidR="00FB0B17" w:rsidRPr="009E189A" w:rsidRDefault="00FB0B17" w:rsidP="00EE5259">
            <w:pPr>
              <w:jc w:val="center"/>
            </w:pPr>
            <w:r>
              <w:t>5</w:t>
            </w:r>
          </w:p>
        </w:tc>
      </w:tr>
      <w:tr w:rsidR="00FB0B17" w14:paraId="735BD70A" w14:textId="77777777" w:rsidTr="00FB0B17">
        <w:trPr>
          <w:gridAfter w:val="1"/>
          <w:wAfter w:w="19" w:type="dxa"/>
          <w:trHeight w:val="699"/>
          <w:jc w:val="center"/>
        </w:trPr>
        <w:tc>
          <w:tcPr>
            <w:tcW w:w="556" w:type="dxa"/>
            <w:vMerge/>
          </w:tcPr>
          <w:p w14:paraId="60AB2917" w14:textId="77777777" w:rsidR="00FB0B17" w:rsidRPr="00823532" w:rsidRDefault="00FB0B17" w:rsidP="00EE5259">
            <w:pPr>
              <w:jc w:val="center"/>
              <w:rPr>
                <w:b/>
                <w:szCs w:val="24"/>
              </w:rPr>
            </w:pPr>
          </w:p>
        </w:tc>
        <w:tc>
          <w:tcPr>
            <w:tcW w:w="6527" w:type="dxa"/>
            <w:vMerge/>
          </w:tcPr>
          <w:p w14:paraId="215454A3" w14:textId="77777777" w:rsidR="00FB0B17" w:rsidRDefault="00FB0B17" w:rsidP="00EE5259"/>
        </w:tc>
        <w:tc>
          <w:tcPr>
            <w:tcW w:w="3119" w:type="dxa"/>
          </w:tcPr>
          <w:p w14:paraId="3B3FBFAA" w14:textId="77777777" w:rsidR="00FB0B17" w:rsidRDefault="00FB0B17" w:rsidP="00EE5259">
            <w:r>
              <w:t>08.01.2021.-12.12.2021.</w:t>
            </w:r>
          </w:p>
        </w:tc>
        <w:tc>
          <w:tcPr>
            <w:tcW w:w="1417" w:type="dxa"/>
            <w:gridSpan w:val="2"/>
          </w:tcPr>
          <w:p w14:paraId="17A8BD6B" w14:textId="77777777" w:rsidR="00FB0B17" w:rsidRDefault="00FB0B17" w:rsidP="00EE5259">
            <w:pPr>
              <w:jc w:val="center"/>
            </w:pPr>
            <w:r>
              <w:t>11</w:t>
            </w:r>
          </w:p>
        </w:tc>
        <w:tc>
          <w:tcPr>
            <w:tcW w:w="1418" w:type="dxa"/>
            <w:gridSpan w:val="2"/>
          </w:tcPr>
          <w:p w14:paraId="3F77717C" w14:textId="77777777" w:rsidR="00FB0B17" w:rsidRPr="009E189A" w:rsidRDefault="00FB0B17" w:rsidP="00EE5259">
            <w:pPr>
              <w:jc w:val="center"/>
            </w:pPr>
            <w:r>
              <w:t>7</w:t>
            </w:r>
          </w:p>
        </w:tc>
        <w:tc>
          <w:tcPr>
            <w:tcW w:w="850" w:type="dxa"/>
            <w:gridSpan w:val="2"/>
          </w:tcPr>
          <w:p w14:paraId="6449840D" w14:textId="77777777" w:rsidR="00FB0B17" w:rsidRDefault="00FB0B17" w:rsidP="00EE5259">
            <w:pPr>
              <w:jc w:val="center"/>
            </w:pPr>
            <w:r>
              <w:t>4</w:t>
            </w:r>
          </w:p>
        </w:tc>
      </w:tr>
      <w:tr w:rsidR="00FB0B17" w14:paraId="000E93F7" w14:textId="77777777" w:rsidTr="00FB0B17">
        <w:trPr>
          <w:gridAfter w:val="1"/>
          <w:wAfter w:w="19" w:type="dxa"/>
          <w:jc w:val="center"/>
        </w:trPr>
        <w:tc>
          <w:tcPr>
            <w:tcW w:w="556" w:type="dxa"/>
            <w:vMerge w:val="restart"/>
          </w:tcPr>
          <w:p w14:paraId="25557F30" w14:textId="77777777" w:rsidR="00FB0B17" w:rsidRPr="00823532" w:rsidRDefault="00FB0B17" w:rsidP="00EE5259">
            <w:pPr>
              <w:jc w:val="center"/>
              <w:rPr>
                <w:b/>
                <w:szCs w:val="24"/>
              </w:rPr>
            </w:pPr>
            <w:r>
              <w:rPr>
                <w:b/>
                <w:szCs w:val="24"/>
              </w:rPr>
              <w:t>9</w:t>
            </w:r>
            <w:r w:rsidRPr="00823532">
              <w:rPr>
                <w:b/>
                <w:szCs w:val="24"/>
              </w:rPr>
              <w:t>.</w:t>
            </w:r>
          </w:p>
        </w:tc>
        <w:tc>
          <w:tcPr>
            <w:tcW w:w="6527" w:type="dxa"/>
            <w:vMerge w:val="restart"/>
          </w:tcPr>
          <w:p w14:paraId="5BFD2549" w14:textId="77777777" w:rsidR="00FB0B17" w:rsidRPr="009E189A" w:rsidRDefault="00FB0B17" w:rsidP="00EE5259">
            <w:r w:rsidRPr="009E189A">
              <w:t xml:space="preserve">Modulārās izglītības programmas “Meža darbi un tehnika” modulis “Mežsaimniecības pamati” </w:t>
            </w:r>
          </w:p>
        </w:tc>
        <w:tc>
          <w:tcPr>
            <w:tcW w:w="3119" w:type="dxa"/>
          </w:tcPr>
          <w:p w14:paraId="198C3AFD" w14:textId="77777777" w:rsidR="00FB0B17" w:rsidRPr="009E189A" w:rsidRDefault="00FB0B17" w:rsidP="00EE5259">
            <w:r>
              <w:t>28.08.2020.-03.10.2020.</w:t>
            </w:r>
          </w:p>
        </w:tc>
        <w:tc>
          <w:tcPr>
            <w:tcW w:w="1417" w:type="dxa"/>
            <w:gridSpan w:val="2"/>
          </w:tcPr>
          <w:p w14:paraId="33BFAABE" w14:textId="77777777" w:rsidR="00FB0B17" w:rsidRPr="009E189A" w:rsidRDefault="00FB0B17" w:rsidP="00EE5259">
            <w:pPr>
              <w:jc w:val="center"/>
            </w:pPr>
            <w:r>
              <w:t>47</w:t>
            </w:r>
          </w:p>
        </w:tc>
        <w:tc>
          <w:tcPr>
            <w:tcW w:w="1418" w:type="dxa"/>
            <w:gridSpan w:val="2"/>
          </w:tcPr>
          <w:p w14:paraId="5B0602A7" w14:textId="77777777" w:rsidR="00FB0B17" w:rsidRPr="009E189A" w:rsidRDefault="00FB0B17" w:rsidP="00EE5259">
            <w:pPr>
              <w:jc w:val="center"/>
            </w:pPr>
            <w:r>
              <w:t>40</w:t>
            </w:r>
          </w:p>
        </w:tc>
        <w:tc>
          <w:tcPr>
            <w:tcW w:w="850" w:type="dxa"/>
            <w:gridSpan w:val="2"/>
          </w:tcPr>
          <w:p w14:paraId="10A0B363" w14:textId="77777777" w:rsidR="00FB0B17" w:rsidRPr="009E189A" w:rsidRDefault="00FB0B17" w:rsidP="00EE5259">
            <w:pPr>
              <w:jc w:val="center"/>
            </w:pPr>
            <w:r>
              <w:t>7</w:t>
            </w:r>
          </w:p>
        </w:tc>
      </w:tr>
      <w:tr w:rsidR="00FB0B17" w14:paraId="296EC238" w14:textId="77777777" w:rsidTr="00FB0B17">
        <w:trPr>
          <w:gridAfter w:val="1"/>
          <w:wAfter w:w="19" w:type="dxa"/>
          <w:jc w:val="center"/>
        </w:trPr>
        <w:tc>
          <w:tcPr>
            <w:tcW w:w="556" w:type="dxa"/>
            <w:vMerge/>
          </w:tcPr>
          <w:p w14:paraId="4A4F2AA5" w14:textId="77777777" w:rsidR="00FB0B17" w:rsidRPr="00823532" w:rsidRDefault="00FB0B17" w:rsidP="00EE5259">
            <w:pPr>
              <w:jc w:val="center"/>
              <w:rPr>
                <w:b/>
                <w:szCs w:val="24"/>
              </w:rPr>
            </w:pPr>
          </w:p>
        </w:tc>
        <w:tc>
          <w:tcPr>
            <w:tcW w:w="6527" w:type="dxa"/>
            <w:vMerge/>
          </w:tcPr>
          <w:p w14:paraId="5A23D375" w14:textId="77777777" w:rsidR="00FB0B17" w:rsidRPr="009E189A" w:rsidRDefault="00FB0B17" w:rsidP="00EE5259"/>
        </w:tc>
        <w:tc>
          <w:tcPr>
            <w:tcW w:w="3119" w:type="dxa"/>
          </w:tcPr>
          <w:p w14:paraId="2B741CFA" w14:textId="77777777" w:rsidR="00FB0B17" w:rsidRPr="009E189A" w:rsidRDefault="00FB0B17" w:rsidP="00EE5259">
            <w:r>
              <w:t>19.02.2021.-10.04.2021.</w:t>
            </w:r>
          </w:p>
        </w:tc>
        <w:tc>
          <w:tcPr>
            <w:tcW w:w="1417" w:type="dxa"/>
            <w:gridSpan w:val="2"/>
          </w:tcPr>
          <w:p w14:paraId="208864C2" w14:textId="77777777" w:rsidR="00FB0B17" w:rsidRPr="009E189A" w:rsidRDefault="00FB0B17" w:rsidP="00EE5259">
            <w:pPr>
              <w:jc w:val="center"/>
            </w:pPr>
            <w:r>
              <w:t>17</w:t>
            </w:r>
          </w:p>
        </w:tc>
        <w:tc>
          <w:tcPr>
            <w:tcW w:w="1418" w:type="dxa"/>
            <w:gridSpan w:val="2"/>
          </w:tcPr>
          <w:p w14:paraId="2B8E3A53" w14:textId="77777777" w:rsidR="00FB0B17" w:rsidRPr="009E189A" w:rsidRDefault="00FB0B17" w:rsidP="00EE5259">
            <w:pPr>
              <w:jc w:val="center"/>
            </w:pPr>
            <w:r>
              <w:t>15</w:t>
            </w:r>
          </w:p>
        </w:tc>
        <w:tc>
          <w:tcPr>
            <w:tcW w:w="850" w:type="dxa"/>
            <w:gridSpan w:val="2"/>
          </w:tcPr>
          <w:p w14:paraId="0A603F73" w14:textId="77777777" w:rsidR="00FB0B17" w:rsidRPr="009E189A" w:rsidRDefault="00FB0B17" w:rsidP="00EE5259">
            <w:pPr>
              <w:jc w:val="center"/>
            </w:pPr>
            <w:r>
              <w:t>2</w:t>
            </w:r>
          </w:p>
        </w:tc>
      </w:tr>
      <w:tr w:rsidR="00FB0B17" w14:paraId="3D4EF9CF" w14:textId="77777777" w:rsidTr="00FB0B17">
        <w:trPr>
          <w:gridAfter w:val="1"/>
          <w:wAfter w:w="19" w:type="dxa"/>
          <w:jc w:val="center"/>
        </w:trPr>
        <w:tc>
          <w:tcPr>
            <w:tcW w:w="556" w:type="dxa"/>
          </w:tcPr>
          <w:p w14:paraId="191DB4F7" w14:textId="77777777" w:rsidR="00FB0B17" w:rsidRPr="00823532" w:rsidRDefault="00FB0B17" w:rsidP="00EE5259">
            <w:pPr>
              <w:jc w:val="center"/>
              <w:rPr>
                <w:b/>
                <w:szCs w:val="24"/>
              </w:rPr>
            </w:pPr>
            <w:r>
              <w:rPr>
                <w:b/>
                <w:szCs w:val="24"/>
              </w:rPr>
              <w:t>10</w:t>
            </w:r>
            <w:r w:rsidRPr="00823532">
              <w:rPr>
                <w:b/>
                <w:szCs w:val="24"/>
              </w:rPr>
              <w:t>.</w:t>
            </w:r>
          </w:p>
        </w:tc>
        <w:tc>
          <w:tcPr>
            <w:tcW w:w="6527" w:type="dxa"/>
          </w:tcPr>
          <w:p w14:paraId="23B41A4F" w14:textId="77777777" w:rsidR="00FB0B17" w:rsidRPr="009E189A" w:rsidRDefault="00FB0B17" w:rsidP="00EE5259">
            <w:r w:rsidRPr="009E189A">
              <w:t>Modulārās izglītības programmas “Meža darbi un tehnika” modulis “Koku stādu audzēšana”</w:t>
            </w:r>
          </w:p>
        </w:tc>
        <w:tc>
          <w:tcPr>
            <w:tcW w:w="3119" w:type="dxa"/>
          </w:tcPr>
          <w:p w14:paraId="4F62137A" w14:textId="77777777" w:rsidR="00FB0B17" w:rsidRPr="009E189A" w:rsidRDefault="00FB0B17" w:rsidP="00EE5259">
            <w:r>
              <w:t>29.08.2020.-15.09.2020.</w:t>
            </w:r>
          </w:p>
        </w:tc>
        <w:tc>
          <w:tcPr>
            <w:tcW w:w="1417" w:type="dxa"/>
            <w:gridSpan w:val="2"/>
          </w:tcPr>
          <w:p w14:paraId="009213CE" w14:textId="77777777" w:rsidR="00FB0B17" w:rsidRPr="009E189A" w:rsidRDefault="00FB0B17" w:rsidP="00EE5259">
            <w:pPr>
              <w:jc w:val="center"/>
            </w:pPr>
            <w:r>
              <w:t>13</w:t>
            </w:r>
          </w:p>
        </w:tc>
        <w:tc>
          <w:tcPr>
            <w:tcW w:w="1418" w:type="dxa"/>
            <w:gridSpan w:val="2"/>
          </w:tcPr>
          <w:p w14:paraId="7F0E6933" w14:textId="77777777" w:rsidR="00FB0B17" w:rsidRPr="009E189A" w:rsidRDefault="00FB0B17" w:rsidP="00EE5259">
            <w:pPr>
              <w:jc w:val="center"/>
            </w:pPr>
            <w:r>
              <w:t>10</w:t>
            </w:r>
          </w:p>
        </w:tc>
        <w:tc>
          <w:tcPr>
            <w:tcW w:w="850" w:type="dxa"/>
            <w:gridSpan w:val="2"/>
          </w:tcPr>
          <w:p w14:paraId="66E6BF8A" w14:textId="77777777" w:rsidR="00FB0B17" w:rsidRPr="009E189A" w:rsidRDefault="00FB0B17" w:rsidP="00EE5259">
            <w:pPr>
              <w:jc w:val="center"/>
            </w:pPr>
            <w:r>
              <w:t>3</w:t>
            </w:r>
          </w:p>
        </w:tc>
      </w:tr>
      <w:tr w:rsidR="00FB0B17" w14:paraId="01501901" w14:textId="77777777" w:rsidTr="00FB0B17">
        <w:trPr>
          <w:jc w:val="center"/>
        </w:trPr>
        <w:tc>
          <w:tcPr>
            <w:tcW w:w="10221" w:type="dxa"/>
            <w:gridSpan w:val="4"/>
            <w:shd w:val="clear" w:color="auto" w:fill="D9D9D9" w:themeFill="background1" w:themeFillShade="D9"/>
          </w:tcPr>
          <w:p w14:paraId="19D24A86" w14:textId="77777777" w:rsidR="00FB0B17" w:rsidRPr="009E189A" w:rsidRDefault="00FB0B17" w:rsidP="00EE5259">
            <w:pPr>
              <w:jc w:val="right"/>
            </w:pPr>
            <w:r w:rsidRPr="000B5172">
              <w:rPr>
                <w:b/>
              </w:rPr>
              <w:t>Kopā:</w:t>
            </w:r>
          </w:p>
        </w:tc>
        <w:tc>
          <w:tcPr>
            <w:tcW w:w="1417" w:type="dxa"/>
            <w:gridSpan w:val="2"/>
            <w:shd w:val="clear" w:color="auto" w:fill="D9D9D9" w:themeFill="background1" w:themeFillShade="D9"/>
          </w:tcPr>
          <w:p w14:paraId="3381C5BB" w14:textId="77777777" w:rsidR="00FB0B17" w:rsidRPr="00E62AC6" w:rsidRDefault="00FB0B17" w:rsidP="00EE5259">
            <w:pPr>
              <w:jc w:val="center"/>
              <w:rPr>
                <w:b/>
              </w:rPr>
            </w:pPr>
            <w:r w:rsidRPr="00E62AC6">
              <w:rPr>
                <w:b/>
              </w:rPr>
              <w:t>364</w:t>
            </w:r>
          </w:p>
        </w:tc>
        <w:tc>
          <w:tcPr>
            <w:tcW w:w="1418" w:type="dxa"/>
            <w:gridSpan w:val="2"/>
            <w:shd w:val="clear" w:color="auto" w:fill="D9D9D9" w:themeFill="background1" w:themeFillShade="D9"/>
          </w:tcPr>
          <w:p w14:paraId="148B629D" w14:textId="77777777" w:rsidR="00FB0B17" w:rsidRPr="00E62AC6" w:rsidRDefault="00FB0B17" w:rsidP="00EE5259">
            <w:pPr>
              <w:jc w:val="center"/>
              <w:rPr>
                <w:b/>
              </w:rPr>
            </w:pPr>
            <w:r w:rsidRPr="00E62AC6">
              <w:rPr>
                <w:b/>
              </w:rPr>
              <w:t>286</w:t>
            </w:r>
          </w:p>
        </w:tc>
        <w:tc>
          <w:tcPr>
            <w:tcW w:w="850" w:type="dxa"/>
            <w:gridSpan w:val="2"/>
            <w:shd w:val="clear" w:color="auto" w:fill="D9D9D9" w:themeFill="background1" w:themeFillShade="D9"/>
          </w:tcPr>
          <w:p w14:paraId="4252E60B" w14:textId="77777777" w:rsidR="00FB0B17" w:rsidRPr="00E62AC6" w:rsidRDefault="00FB0B17" w:rsidP="00EE5259">
            <w:pPr>
              <w:jc w:val="center"/>
              <w:rPr>
                <w:b/>
              </w:rPr>
            </w:pPr>
            <w:r w:rsidRPr="00E62AC6">
              <w:rPr>
                <w:b/>
              </w:rPr>
              <w:t>78</w:t>
            </w:r>
          </w:p>
        </w:tc>
      </w:tr>
      <w:tr w:rsidR="00FB0B17" w14:paraId="278C099C" w14:textId="77777777" w:rsidTr="00FB0B17">
        <w:trPr>
          <w:jc w:val="center"/>
        </w:trPr>
        <w:tc>
          <w:tcPr>
            <w:tcW w:w="13906" w:type="dxa"/>
            <w:gridSpan w:val="10"/>
          </w:tcPr>
          <w:p w14:paraId="78DBE924" w14:textId="77777777" w:rsidR="00FB0B17" w:rsidRPr="009E189A" w:rsidRDefault="00FB0B17" w:rsidP="00EE5259">
            <w:pPr>
              <w:jc w:val="center"/>
              <w:rPr>
                <w:b/>
              </w:rPr>
            </w:pPr>
            <w:r w:rsidRPr="00D35E7A">
              <w:rPr>
                <w:b/>
                <w:szCs w:val="24"/>
              </w:rPr>
              <w:t>Profesionālās pilnveides izglītības programmas</w:t>
            </w:r>
          </w:p>
        </w:tc>
      </w:tr>
      <w:tr w:rsidR="00FB0B17" w14:paraId="65D410FE" w14:textId="77777777" w:rsidTr="00FB0B17">
        <w:trPr>
          <w:gridAfter w:val="1"/>
          <w:wAfter w:w="19" w:type="dxa"/>
          <w:jc w:val="center"/>
        </w:trPr>
        <w:tc>
          <w:tcPr>
            <w:tcW w:w="556" w:type="dxa"/>
            <w:vMerge w:val="restart"/>
          </w:tcPr>
          <w:p w14:paraId="42596A88" w14:textId="77777777" w:rsidR="00FB0B17" w:rsidRPr="00823532" w:rsidRDefault="00FB0B17" w:rsidP="00EE5259">
            <w:pPr>
              <w:jc w:val="center"/>
              <w:rPr>
                <w:b/>
                <w:szCs w:val="24"/>
              </w:rPr>
            </w:pPr>
            <w:r>
              <w:rPr>
                <w:b/>
                <w:szCs w:val="24"/>
              </w:rPr>
              <w:t>11</w:t>
            </w:r>
            <w:r w:rsidRPr="00823532">
              <w:rPr>
                <w:b/>
                <w:szCs w:val="24"/>
              </w:rPr>
              <w:t>.</w:t>
            </w:r>
          </w:p>
        </w:tc>
        <w:tc>
          <w:tcPr>
            <w:tcW w:w="6527" w:type="dxa"/>
            <w:vMerge w:val="restart"/>
          </w:tcPr>
          <w:p w14:paraId="7B58BA78" w14:textId="77777777" w:rsidR="00FB0B17" w:rsidRDefault="00FB0B17" w:rsidP="00EE5259">
            <w:pPr>
              <w:rPr>
                <w:szCs w:val="24"/>
              </w:rPr>
            </w:pPr>
            <w:r w:rsidRPr="00DC4FFF">
              <w:t>Meža atjaunošana, kopšana un atjauno</w:t>
            </w:r>
            <w:r>
              <w:t>to meža platību aizsardzība</w:t>
            </w:r>
          </w:p>
        </w:tc>
        <w:tc>
          <w:tcPr>
            <w:tcW w:w="3119" w:type="dxa"/>
          </w:tcPr>
          <w:p w14:paraId="15F69059" w14:textId="77777777" w:rsidR="00FB0B17" w:rsidRPr="006A4137" w:rsidRDefault="00FB0B17" w:rsidP="00EE5259">
            <w:r w:rsidRPr="006A4137">
              <w:t>12.12.2020.-26.06.2021.</w:t>
            </w:r>
          </w:p>
        </w:tc>
        <w:tc>
          <w:tcPr>
            <w:tcW w:w="1417" w:type="dxa"/>
            <w:gridSpan w:val="2"/>
          </w:tcPr>
          <w:p w14:paraId="2F0C5876" w14:textId="77777777" w:rsidR="00FB0B17" w:rsidRPr="006A4137" w:rsidRDefault="00FB0B17" w:rsidP="00EE5259">
            <w:pPr>
              <w:jc w:val="center"/>
            </w:pPr>
            <w:r w:rsidRPr="006A4137">
              <w:t>6</w:t>
            </w:r>
          </w:p>
        </w:tc>
        <w:tc>
          <w:tcPr>
            <w:tcW w:w="1418" w:type="dxa"/>
            <w:gridSpan w:val="2"/>
          </w:tcPr>
          <w:p w14:paraId="07AA6E34" w14:textId="77777777" w:rsidR="00FB0B17" w:rsidRPr="006A4137" w:rsidRDefault="00FB0B17" w:rsidP="00EE5259">
            <w:pPr>
              <w:jc w:val="center"/>
            </w:pPr>
            <w:r>
              <w:t>6</w:t>
            </w:r>
          </w:p>
        </w:tc>
        <w:tc>
          <w:tcPr>
            <w:tcW w:w="850" w:type="dxa"/>
            <w:gridSpan w:val="2"/>
          </w:tcPr>
          <w:p w14:paraId="3052715F" w14:textId="77777777" w:rsidR="00FB0B17" w:rsidRDefault="00FB0B17" w:rsidP="00EE5259">
            <w:pPr>
              <w:jc w:val="center"/>
              <w:rPr>
                <w:szCs w:val="24"/>
              </w:rPr>
            </w:pPr>
            <w:r>
              <w:rPr>
                <w:szCs w:val="24"/>
              </w:rPr>
              <w:t>0</w:t>
            </w:r>
          </w:p>
        </w:tc>
      </w:tr>
      <w:tr w:rsidR="00FB0B17" w14:paraId="210EC6A3" w14:textId="77777777" w:rsidTr="00FB0B17">
        <w:trPr>
          <w:gridAfter w:val="1"/>
          <w:wAfter w:w="19" w:type="dxa"/>
          <w:jc w:val="center"/>
        </w:trPr>
        <w:tc>
          <w:tcPr>
            <w:tcW w:w="556" w:type="dxa"/>
            <w:vMerge/>
          </w:tcPr>
          <w:p w14:paraId="139CC50E" w14:textId="77777777" w:rsidR="00FB0B17" w:rsidRPr="00823532" w:rsidRDefault="00FB0B17" w:rsidP="00EE5259">
            <w:pPr>
              <w:jc w:val="center"/>
              <w:rPr>
                <w:b/>
                <w:szCs w:val="24"/>
              </w:rPr>
            </w:pPr>
          </w:p>
        </w:tc>
        <w:tc>
          <w:tcPr>
            <w:tcW w:w="6527" w:type="dxa"/>
            <w:vMerge/>
          </w:tcPr>
          <w:p w14:paraId="00406954" w14:textId="77777777" w:rsidR="00FB0B17" w:rsidRPr="00DC4FFF" w:rsidRDefault="00FB0B17" w:rsidP="00EE5259"/>
        </w:tc>
        <w:tc>
          <w:tcPr>
            <w:tcW w:w="3119" w:type="dxa"/>
          </w:tcPr>
          <w:p w14:paraId="42157AAE" w14:textId="77777777" w:rsidR="00FB0B17" w:rsidRPr="006A4137" w:rsidRDefault="00FB0B17" w:rsidP="00EE5259">
            <w:r w:rsidRPr="006A4137">
              <w:t>12.12.2020.-27.03.2021.</w:t>
            </w:r>
          </w:p>
        </w:tc>
        <w:tc>
          <w:tcPr>
            <w:tcW w:w="1417" w:type="dxa"/>
            <w:gridSpan w:val="2"/>
          </w:tcPr>
          <w:p w14:paraId="4D1043C5" w14:textId="77777777" w:rsidR="00FB0B17" w:rsidRPr="006A4137" w:rsidRDefault="00FB0B17" w:rsidP="00EE5259">
            <w:pPr>
              <w:jc w:val="center"/>
            </w:pPr>
            <w:r w:rsidRPr="006A4137">
              <w:t>6</w:t>
            </w:r>
          </w:p>
        </w:tc>
        <w:tc>
          <w:tcPr>
            <w:tcW w:w="1418" w:type="dxa"/>
            <w:gridSpan w:val="2"/>
          </w:tcPr>
          <w:p w14:paraId="0404CDA3" w14:textId="77777777" w:rsidR="00FB0B17" w:rsidRPr="006A4137" w:rsidRDefault="00FB0B17" w:rsidP="00EE5259">
            <w:pPr>
              <w:jc w:val="center"/>
            </w:pPr>
            <w:r>
              <w:t>6</w:t>
            </w:r>
          </w:p>
        </w:tc>
        <w:tc>
          <w:tcPr>
            <w:tcW w:w="850" w:type="dxa"/>
            <w:gridSpan w:val="2"/>
          </w:tcPr>
          <w:p w14:paraId="47519D5D" w14:textId="77777777" w:rsidR="00FB0B17" w:rsidRDefault="00FB0B17" w:rsidP="00EE5259">
            <w:pPr>
              <w:jc w:val="center"/>
              <w:rPr>
                <w:szCs w:val="24"/>
              </w:rPr>
            </w:pPr>
            <w:r>
              <w:rPr>
                <w:szCs w:val="24"/>
              </w:rPr>
              <w:t>0</w:t>
            </w:r>
          </w:p>
        </w:tc>
      </w:tr>
      <w:tr w:rsidR="00FB0B17" w14:paraId="295AC0D6" w14:textId="77777777" w:rsidTr="00FB0B17">
        <w:trPr>
          <w:gridAfter w:val="1"/>
          <w:wAfter w:w="19" w:type="dxa"/>
          <w:jc w:val="center"/>
        </w:trPr>
        <w:tc>
          <w:tcPr>
            <w:tcW w:w="556" w:type="dxa"/>
            <w:vMerge/>
          </w:tcPr>
          <w:p w14:paraId="4EE72A7D" w14:textId="77777777" w:rsidR="00FB0B17" w:rsidRPr="00823532" w:rsidRDefault="00FB0B17" w:rsidP="00EE5259">
            <w:pPr>
              <w:jc w:val="center"/>
              <w:rPr>
                <w:b/>
                <w:szCs w:val="24"/>
              </w:rPr>
            </w:pPr>
          </w:p>
        </w:tc>
        <w:tc>
          <w:tcPr>
            <w:tcW w:w="6527" w:type="dxa"/>
            <w:vMerge/>
          </w:tcPr>
          <w:p w14:paraId="1555DDFF" w14:textId="77777777" w:rsidR="00FB0B17" w:rsidRPr="00DC4FFF" w:rsidRDefault="00FB0B17" w:rsidP="00EE5259"/>
        </w:tc>
        <w:tc>
          <w:tcPr>
            <w:tcW w:w="3119" w:type="dxa"/>
          </w:tcPr>
          <w:p w14:paraId="1A323849" w14:textId="77777777" w:rsidR="00FB0B17" w:rsidRPr="006A4137" w:rsidRDefault="00FB0B17" w:rsidP="00EE5259">
            <w:r w:rsidRPr="006A4137">
              <w:t>30.01.2021.-31.03.2021.</w:t>
            </w:r>
          </w:p>
        </w:tc>
        <w:tc>
          <w:tcPr>
            <w:tcW w:w="1417" w:type="dxa"/>
            <w:gridSpan w:val="2"/>
          </w:tcPr>
          <w:p w14:paraId="13A60849" w14:textId="77777777" w:rsidR="00FB0B17" w:rsidRPr="006A4137" w:rsidRDefault="00FB0B17" w:rsidP="00EE5259">
            <w:pPr>
              <w:jc w:val="center"/>
            </w:pPr>
            <w:r w:rsidRPr="006A4137">
              <w:t>26</w:t>
            </w:r>
          </w:p>
        </w:tc>
        <w:tc>
          <w:tcPr>
            <w:tcW w:w="1418" w:type="dxa"/>
            <w:gridSpan w:val="2"/>
          </w:tcPr>
          <w:p w14:paraId="6398A219" w14:textId="77777777" w:rsidR="00FB0B17" w:rsidRPr="006A4137" w:rsidRDefault="00FB0B17" w:rsidP="00EE5259">
            <w:pPr>
              <w:jc w:val="center"/>
            </w:pPr>
            <w:r>
              <w:t>26</w:t>
            </w:r>
          </w:p>
        </w:tc>
        <w:tc>
          <w:tcPr>
            <w:tcW w:w="850" w:type="dxa"/>
            <w:gridSpan w:val="2"/>
          </w:tcPr>
          <w:p w14:paraId="718F8128" w14:textId="77777777" w:rsidR="00FB0B17" w:rsidRDefault="00FB0B17" w:rsidP="00EE5259">
            <w:pPr>
              <w:jc w:val="center"/>
              <w:rPr>
                <w:szCs w:val="24"/>
              </w:rPr>
            </w:pPr>
            <w:r>
              <w:rPr>
                <w:szCs w:val="24"/>
              </w:rPr>
              <w:t>0</w:t>
            </w:r>
          </w:p>
        </w:tc>
      </w:tr>
      <w:tr w:rsidR="00FB0B17" w14:paraId="7F37B894" w14:textId="77777777" w:rsidTr="00FB0B17">
        <w:trPr>
          <w:gridAfter w:val="1"/>
          <w:wAfter w:w="19" w:type="dxa"/>
          <w:jc w:val="center"/>
        </w:trPr>
        <w:tc>
          <w:tcPr>
            <w:tcW w:w="556" w:type="dxa"/>
            <w:vMerge/>
          </w:tcPr>
          <w:p w14:paraId="19A49B66" w14:textId="77777777" w:rsidR="00FB0B17" w:rsidRPr="00823532" w:rsidRDefault="00FB0B17" w:rsidP="00EE5259">
            <w:pPr>
              <w:jc w:val="center"/>
              <w:rPr>
                <w:b/>
                <w:szCs w:val="24"/>
              </w:rPr>
            </w:pPr>
          </w:p>
        </w:tc>
        <w:tc>
          <w:tcPr>
            <w:tcW w:w="6527" w:type="dxa"/>
            <w:vMerge/>
          </w:tcPr>
          <w:p w14:paraId="5AEA60BC" w14:textId="77777777" w:rsidR="00FB0B17" w:rsidRPr="00DC4FFF" w:rsidRDefault="00FB0B17" w:rsidP="00EE5259"/>
        </w:tc>
        <w:tc>
          <w:tcPr>
            <w:tcW w:w="3119" w:type="dxa"/>
          </w:tcPr>
          <w:p w14:paraId="6C8DED7A" w14:textId="77777777" w:rsidR="00FB0B17" w:rsidRPr="006A4137" w:rsidRDefault="00FB0B17" w:rsidP="00EE5259">
            <w:r w:rsidRPr="006A4137">
              <w:t>12.04.2021.-03.07.2021.</w:t>
            </w:r>
          </w:p>
        </w:tc>
        <w:tc>
          <w:tcPr>
            <w:tcW w:w="1417" w:type="dxa"/>
            <w:gridSpan w:val="2"/>
          </w:tcPr>
          <w:p w14:paraId="1BDC51B7" w14:textId="77777777" w:rsidR="00FB0B17" w:rsidRPr="006A4137" w:rsidRDefault="00FB0B17" w:rsidP="00EE5259">
            <w:pPr>
              <w:jc w:val="center"/>
            </w:pPr>
            <w:r w:rsidRPr="006A4137">
              <w:t>15</w:t>
            </w:r>
          </w:p>
        </w:tc>
        <w:tc>
          <w:tcPr>
            <w:tcW w:w="1418" w:type="dxa"/>
            <w:gridSpan w:val="2"/>
          </w:tcPr>
          <w:p w14:paraId="6E379EA3" w14:textId="77777777" w:rsidR="00FB0B17" w:rsidRPr="006A4137" w:rsidRDefault="00FB0B17" w:rsidP="00EE5259">
            <w:pPr>
              <w:jc w:val="center"/>
            </w:pPr>
            <w:r>
              <w:t>15</w:t>
            </w:r>
          </w:p>
        </w:tc>
        <w:tc>
          <w:tcPr>
            <w:tcW w:w="850" w:type="dxa"/>
            <w:gridSpan w:val="2"/>
          </w:tcPr>
          <w:p w14:paraId="66CDC627" w14:textId="77777777" w:rsidR="00FB0B17" w:rsidRDefault="00FB0B17" w:rsidP="00EE5259">
            <w:pPr>
              <w:jc w:val="center"/>
              <w:rPr>
                <w:szCs w:val="24"/>
              </w:rPr>
            </w:pPr>
            <w:r>
              <w:rPr>
                <w:szCs w:val="24"/>
              </w:rPr>
              <w:t>0</w:t>
            </w:r>
          </w:p>
        </w:tc>
      </w:tr>
      <w:tr w:rsidR="00FB0B17" w14:paraId="78A20A74" w14:textId="77777777" w:rsidTr="00FB0B17">
        <w:trPr>
          <w:gridAfter w:val="1"/>
          <w:wAfter w:w="19" w:type="dxa"/>
          <w:jc w:val="center"/>
        </w:trPr>
        <w:tc>
          <w:tcPr>
            <w:tcW w:w="556" w:type="dxa"/>
            <w:vMerge w:val="restart"/>
          </w:tcPr>
          <w:p w14:paraId="17B113FB" w14:textId="77777777" w:rsidR="00FB0B17" w:rsidRPr="00823532" w:rsidRDefault="00FB0B17" w:rsidP="00EE5259">
            <w:pPr>
              <w:jc w:val="center"/>
              <w:rPr>
                <w:b/>
                <w:szCs w:val="24"/>
              </w:rPr>
            </w:pPr>
            <w:r>
              <w:rPr>
                <w:b/>
                <w:szCs w:val="24"/>
              </w:rPr>
              <w:t>12</w:t>
            </w:r>
            <w:r w:rsidRPr="00823532">
              <w:rPr>
                <w:b/>
                <w:szCs w:val="24"/>
              </w:rPr>
              <w:t>.</w:t>
            </w:r>
          </w:p>
        </w:tc>
        <w:tc>
          <w:tcPr>
            <w:tcW w:w="6527" w:type="dxa"/>
            <w:vMerge w:val="restart"/>
          </w:tcPr>
          <w:p w14:paraId="7F5854BA" w14:textId="77777777" w:rsidR="00FB0B17" w:rsidRPr="009C0D90" w:rsidRDefault="00FB0B17" w:rsidP="00EE5259">
            <w:r w:rsidRPr="009C0D90">
              <w:t xml:space="preserve">Darbs ar programmu </w:t>
            </w:r>
            <w:proofErr w:type="spellStart"/>
            <w:r w:rsidRPr="009C0D90">
              <w:t>InDesign</w:t>
            </w:r>
            <w:proofErr w:type="spellEnd"/>
            <w:r w:rsidRPr="009C0D90">
              <w:t xml:space="preserve"> CC druk</w:t>
            </w:r>
            <w:r>
              <w:t>as un mediju tehnoloģiju nozarē</w:t>
            </w:r>
          </w:p>
        </w:tc>
        <w:tc>
          <w:tcPr>
            <w:tcW w:w="3119" w:type="dxa"/>
          </w:tcPr>
          <w:p w14:paraId="7AB76DE2" w14:textId="77777777" w:rsidR="00FB0B17" w:rsidRPr="006A4137" w:rsidRDefault="00FB0B17" w:rsidP="00EE5259">
            <w:r w:rsidRPr="006A4137">
              <w:t>08.01.2021.-27.02.2021.</w:t>
            </w:r>
          </w:p>
        </w:tc>
        <w:tc>
          <w:tcPr>
            <w:tcW w:w="1417" w:type="dxa"/>
            <w:gridSpan w:val="2"/>
          </w:tcPr>
          <w:p w14:paraId="69FF834A" w14:textId="77777777" w:rsidR="00FB0B17" w:rsidRPr="006A4137" w:rsidRDefault="00FB0B17" w:rsidP="00EE5259">
            <w:pPr>
              <w:jc w:val="center"/>
            </w:pPr>
            <w:r w:rsidRPr="006A4137">
              <w:t>12</w:t>
            </w:r>
          </w:p>
        </w:tc>
        <w:tc>
          <w:tcPr>
            <w:tcW w:w="1418" w:type="dxa"/>
            <w:gridSpan w:val="2"/>
          </w:tcPr>
          <w:p w14:paraId="0A5CA865" w14:textId="77777777" w:rsidR="00FB0B17" w:rsidRPr="006A4137" w:rsidRDefault="00FB0B17" w:rsidP="00EE5259">
            <w:pPr>
              <w:jc w:val="center"/>
            </w:pPr>
            <w:r>
              <w:t>10</w:t>
            </w:r>
          </w:p>
        </w:tc>
        <w:tc>
          <w:tcPr>
            <w:tcW w:w="850" w:type="dxa"/>
            <w:gridSpan w:val="2"/>
          </w:tcPr>
          <w:p w14:paraId="1FB4DD7F" w14:textId="77777777" w:rsidR="00FB0B17" w:rsidRPr="001E59E2" w:rsidRDefault="00FB0B17" w:rsidP="00EE5259">
            <w:pPr>
              <w:jc w:val="center"/>
            </w:pPr>
            <w:r>
              <w:t>2</w:t>
            </w:r>
          </w:p>
        </w:tc>
      </w:tr>
      <w:tr w:rsidR="00FB0B17" w14:paraId="741E3C4E" w14:textId="77777777" w:rsidTr="00FB0B17">
        <w:trPr>
          <w:gridAfter w:val="1"/>
          <w:wAfter w:w="19" w:type="dxa"/>
          <w:jc w:val="center"/>
        </w:trPr>
        <w:tc>
          <w:tcPr>
            <w:tcW w:w="556" w:type="dxa"/>
            <w:vMerge/>
          </w:tcPr>
          <w:p w14:paraId="7B78029E" w14:textId="77777777" w:rsidR="00FB0B17" w:rsidRDefault="00FB0B17" w:rsidP="00EE5259">
            <w:pPr>
              <w:rPr>
                <w:szCs w:val="24"/>
              </w:rPr>
            </w:pPr>
          </w:p>
        </w:tc>
        <w:tc>
          <w:tcPr>
            <w:tcW w:w="6527" w:type="dxa"/>
            <w:vMerge/>
          </w:tcPr>
          <w:p w14:paraId="4609589D" w14:textId="77777777" w:rsidR="00FB0B17" w:rsidRDefault="00FB0B17" w:rsidP="00EE5259">
            <w:pPr>
              <w:rPr>
                <w:szCs w:val="24"/>
              </w:rPr>
            </w:pPr>
          </w:p>
        </w:tc>
        <w:tc>
          <w:tcPr>
            <w:tcW w:w="3119" w:type="dxa"/>
          </w:tcPr>
          <w:p w14:paraId="6F996A8E" w14:textId="77777777" w:rsidR="00FB0B17" w:rsidRPr="006A4137" w:rsidRDefault="00FB0B17" w:rsidP="00EE5259">
            <w:r w:rsidRPr="006A4137">
              <w:t>26.08.2020.-16.12.2020.</w:t>
            </w:r>
          </w:p>
        </w:tc>
        <w:tc>
          <w:tcPr>
            <w:tcW w:w="1417" w:type="dxa"/>
            <w:gridSpan w:val="2"/>
          </w:tcPr>
          <w:p w14:paraId="6B99BC86" w14:textId="77777777" w:rsidR="00FB0B17" w:rsidRPr="006A4137" w:rsidRDefault="00FB0B17" w:rsidP="00EE5259">
            <w:pPr>
              <w:jc w:val="center"/>
            </w:pPr>
            <w:r w:rsidRPr="006A4137">
              <w:t>19</w:t>
            </w:r>
          </w:p>
        </w:tc>
        <w:tc>
          <w:tcPr>
            <w:tcW w:w="1418" w:type="dxa"/>
            <w:gridSpan w:val="2"/>
          </w:tcPr>
          <w:p w14:paraId="03E25319" w14:textId="77777777" w:rsidR="00FB0B17" w:rsidRPr="006A4137" w:rsidRDefault="00FB0B17" w:rsidP="00EE5259">
            <w:pPr>
              <w:jc w:val="center"/>
            </w:pPr>
            <w:r>
              <w:t>15</w:t>
            </w:r>
          </w:p>
        </w:tc>
        <w:tc>
          <w:tcPr>
            <w:tcW w:w="850" w:type="dxa"/>
            <w:gridSpan w:val="2"/>
          </w:tcPr>
          <w:p w14:paraId="1C9AA7A6" w14:textId="77777777" w:rsidR="00FB0B17" w:rsidRPr="001E59E2" w:rsidRDefault="00FB0B17" w:rsidP="00EE5259">
            <w:pPr>
              <w:jc w:val="center"/>
            </w:pPr>
            <w:r>
              <w:t>4</w:t>
            </w:r>
          </w:p>
        </w:tc>
      </w:tr>
      <w:tr w:rsidR="00FB0B17" w14:paraId="2B726E26" w14:textId="77777777" w:rsidTr="00FB0B17">
        <w:trPr>
          <w:gridAfter w:val="1"/>
          <w:wAfter w:w="19" w:type="dxa"/>
          <w:trHeight w:val="422"/>
          <w:jc w:val="center"/>
        </w:trPr>
        <w:tc>
          <w:tcPr>
            <w:tcW w:w="556" w:type="dxa"/>
            <w:vMerge/>
          </w:tcPr>
          <w:p w14:paraId="46FC7499" w14:textId="77777777" w:rsidR="00FB0B17" w:rsidRDefault="00FB0B17" w:rsidP="00EE5259">
            <w:pPr>
              <w:rPr>
                <w:szCs w:val="24"/>
              </w:rPr>
            </w:pPr>
          </w:p>
        </w:tc>
        <w:tc>
          <w:tcPr>
            <w:tcW w:w="6527" w:type="dxa"/>
            <w:vMerge/>
          </w:tcPr>
          <w:p w14:paraId="5E11D996" w14:textId="77777777" w:rsidR="00FB0B17" w:rsidRDefault="00FB0B17" w:rsidP="00EE5259">
            <w:pPr>
              <w:rPr>
                <w:szCs w:val="24"/>
              </w:rPr>
            </w:pPr>
          </w:p>
        </w:tc>
        <w:tc>
          <w:tcPr>
            <w:tcW w:w="3119" w:type="dxa"/>
          </w:tcPr>
          <w:p w14:paraId="6DD53EAF" w14:textId="77777777" w:rsidR="00FB0B17" w:rsidRPr="006A4137" w:rsidRDefault="00FB0B17" w:rsidP="00EE5259">
            <w:r w:rsidRPr="006A4137">
              <w:t>25.08.2020.-07.11.2020.</w:t>
            </w:r>
          </w:p>
        </w:tc>
        <w:tc>
          <w:tcPr>
            <w:tcW w:w="1417" w:type="dxa"/>
            <w:gridSpan w:val="2"/>
          </w:tcPr>
          <w:p w14:paraId="28D2AEB2" w14:textId="77777777" w:rsidR="00FB0B17" w:rsidRPr="006A4137" w:rsidRDefault="00FB0B17" w:rsidP="00EE5259">
            <w:pPr>
              <w:jc w:val="center"/>
            </w:pPr>
            <w:r w:rsidRPr="006A4137">
              <w:t>21</w:t>
            </w:r>
          </w:p>
        </w:tc>
        <w:tc>
          <w:tcPr>
            <w:tcW w:w="1418" w:type="dxa"/>
            <w:gridSpan w:val="2"/>
          </w:tcPr>
          <w:p w14:paraId="3584A487" w14:textId="77777777" w:rsidR="00FB0B17" w:rsidRPr="006A4137" w:rsidRDefault="00FB0B17" w:rsidP="00EE5259">
            <w:pPr>
              <w:jc w:val="center"/>
            </w:pPr>
            <w:r>
              <w:t>17</w:t>
            </w:r>
          </w:p>
        </w:tc>
        <w:tc>
          <w:tcPr>
            <w:tcW w:w="850" w:type="dxa"/>
            <w:gridSpan w:val="2"/>
          </w:tcPr>
          <w:p w14:paraId="3CA89BEC" w14:textId="77777777" w:rsidR="00FB0B17" w:rsidRPr="001E59E2" w:rsidRDefault="00FB0B17" w:rsidP="00EE5259">
            <w:pPr>
              <w:jc w:val="center"/>
            </w:pPr>
            <w:r>
              <w:t>4</w:t>
            </w:r>
          </w:p>
        </w:tc>
      </w:tr>
      <w:tr w:rsidR="00FB0B17" w14:paraId="00665F89" w14:textId="77777777" w:rsidTr="00FB0B17">
        <w:trPr>
          <w:gridAfter w:val="1"/>
          <w:wAfter w:w="19" w:type="dxa"/>
          <w:jc w:val="center"/>
        </w:trPr>
        <w:tc>
          <w:tcPr>
            <w:tcW w:w="556" w:type="dxa"/>
            <w:vMerge/>
          </w:tcPr>
          <w:p w14:paraId="5FF8713C" w14:textId="77777777" w:rsidR="00FB0B17" w:rsidRDefault="00FB0B17" w:rsidP="00EE5259">
            <w:pPr>
              <w:rPr>
                <w:szCs w:val="24"/>
              </w:rPr>
            </w:pPr>
          </w:p>
        </w:tc>
        <w:tc>
          <w:tcPr>
            <w:tcW w:w="6527" w:type="dxa"/>
            <w:vMerge/>
          </w:tcPr>
          <w:p w14:paraId="591CE4EF" w14:textId="77777777" w:rsidR="00FB0B17" w:rsidRDefault="00FB0B17" w:rsidP="00EE5259">
            <w:pPr>
              <w:rPr>
                <w:szCs w:val="24"/>
              </w:rPr>
            </w:pPr>
          </w:p>
        </w:tc>
        <w:tc>
          <w:tcPr>
            <w:tcW w:w="3119" w:type="dxa"/>
            <w:tcBorders>
              <w:bottom w:val="single" w:sz="4" w:space="0" w:color="auto"/>
            </w:tcBorders>
          </w:tcPr>
          <w:p w14:paraId="4487925F" w14:textId="77777777" w:rsidR="00FB0B17" w:rsidRPr="006A4137" w:rsidRDefault="00FB0B17" w:rsidP="00EE5259">
            <w:r w:rsidRPr="006A4137">
              <w:t>24.08.2020.-08.12.2020.</w:t>
            </w:r>
          </w:p>
        </w:tc>
        <w:tc>
          <w:tcPr>
            <w:tcW w:w="1417" w:type="dxa"/>
            <w:gridSpan w:val="2"/>
            <w:tcBorders>
              <w:bottom w:val="single" w:sz="4" w:space="0" w:color="auto"/>
            </w:tcBorders>
          </w:tcPr>
          <w:p w14:paraId="20070F6B" w14:textId="77777777" w:rsidR="00FB0B17" w:rsidRPr="006A4137" w:rsidRDefault="00FB0B17" w:rsidP="00EE5259">
            <w:pPr>
              <w:jc w:val="center"/>
            </w:pPr>
            <w:r w:rsidRPr="006A4137">
              <w:t>17</w:t>
            </w:r>
          </w:p>
        </w:tc>
        <w:tc>
          <w:tcPr>
            <w:tcW w:w="1418" w:type="dxa"/>
            <w:gridSpan w:val="2"/>
            <w:tcBorders>
              <w:bottom w:val="single" w:sz="4" w:space="0" w:color="auto"/>
            </w:tcBorders>
          </w:tcPr>
          <w:p w14:paraId="49E74B98" w14:textId="77777777" w:rsidR="00FB0B17" w:rsidRPr="006A4137" w:rsidRDefault="00FB0B17" w:rsidP="00EE5259">
            <w:pPr>
              <w:jc w:val="center"/>
            </w:pPr>
            <w:r>
              <w:t>13</w:t>
            </w:r>
          </w:p>
        </w:tc>
        <w:tc>
          <w:tcPr>
            <w:tcW w:w="850" w:type="dxa"/>
            <w:gridSpan w:val="2"/>
            <w:tcBorders>
              <w:bottom w:val="single" w:sz="4" w:space="0" w:color="auto"/>
            </w:tcBorders>
          </w:tcPr>
          <w:p w14:paraId="494BEA3F" w14:textId="77777777" w:rsidR="00FB0B17" w:rsidRPr="001E59E2" w:rsidRDefault="00FB0B17" w:rsidP="00EE5259">
            <w:pPr>
              <w:jc w:val="center"/>
            </w:pPr>
            <w:r>
              <w:t>4</w:t>
            </w:r>
          </w:p>
        </w:tc>
      </w:tr>
      <w:tr w:rsidR="00FB0B17" w14:paraId="088EDC13" w14:textId="77777777" w:rsidTr="00FB0B17">
        <w:trPr>
          <w:gridAfter w:val="1"/>
          <w:wAfter w:w="19" w:type="dxa"/>
          <w:jc w:val="center"/>
        </w:trPr>
        <w:tc>
          <w:tcPr>
            <w:tcW w:w="556" w:type="dxa"/>
            <w:vMerge/>
          </w:tcPr>
          <w:p w14:paraId="726BCCC7" w14:textId="77777777" w:rsidR="00FB0B17" w:rsidRDefault="00FB0B17" w:rsidP="00EE5259">
            <w:pPr>
              <w:rPr>
                <w:szCs w:val="24"/>
              </w:rPr>
            </w:pPr>
          </w:p>
        </w:tc>
        <w:tc>
          <w:tcPr>
            <w:tcW w:w="6527" w:type="dxa"/>
            <w:vMerge/>
          </w:tcPr>
          <w:p w14:paraId="2C9BEF79" w14:textId="77777777" w:rsidR="00FB0B17" w:rsidRDefault="00FB0B17" w:rsidP="00EE5259">
            <w:pPr>
              <w:rPr>
                <w:szCs w:val="24"/>
              </w:rPr>
            </w:pPr>
          </w:p>
        </w:tc>
        <w:tc>
          <w:tcPr>
            <w:tcW w:w="3119" w:type="dxa"/>
            <w:tcBorders>
              <w:bottom w:val="single" w:sz="4" w:space="0" w:color="auto"/>
            </w:tcBorders>
          </w:tcPr>
          <w:p w14:paraId="753EBC83" w14:textId="77777777" w:rsidR="00FB0B17" w:rsidRPr="006A4137" w:rsidRDefault="00FB0B17" w:rsidP="00EE5259">
            <w:r w:rsidRPr="006A4137">
              <w:t>24.08.2020.-10.12.2020.</w:t>
            </w:r>
          </w:p>
        </w:tc>
        <w:tc>
          <w:tcPr>
            <w:tcW w:w="1417" w:type="dxa"/>
            <w:gridSpan w:val="2"/>
            <w:tcBorders>
              <w:bottom w:val="single" w:sz="4" w:space="0" w:color="auto"/>
            </w:tcBorders>
          </w:tcPr>
          <w:p w14:paraId="02D2D957" w14:textId="77777777" w:rsidR="00FB0B17" w:rsidRPr="006A4137" w:rsidRDefault="00FB0B17" w:rsidP="00EE5259">
            <w:pPr>
              <w:jc w:val="center"/>
            </w:pPr>
            <w:r w:rsidRPr="006A4137">
              <w:t>21</w:t>
            </w:r>
          </w:p>
        </w:tc>
        <w:tc>
          <w:tcPr>
            <w:tcW w:w="1418" w:type="dxa"/>
            <w:gridSpan w:val="2"/>
            <w:tcBorders>
              <w:bottom w:val="single" w:sz="4" w:space="0" w:color="auto"/>
            </w:tcBorders>
          </w:tcPr>
          <w:p w14:paraId="6DE899DF" w14:textId="77777777" w:rsidR="00FB0B17" w:rsidRPr="006A4137" w:rsidRDefault="00FB0B17" w:rsidP="00EE5259">
            <w:pPr>
              <w:jc w:val="center"/>
            </w:pPr>
            <w:r>
              <w:t>18</w:t>
            </w:r>
          </w:p>
        </w:tc>
        <w:tc>
          <w:tcPr>
            <w:tcW w:w="850" w:type="dxa"/>
            <w:gridSpan w:val="2"/>
            <w:tcBorders>
              <w:bottom w:val="single" w:sz="4" w:space="0" w:color="auto"/>
            </w:tcBorders>
          </w:tcPr>
          <w:p w14:paraId="0F63F3DB" w14:textId="77777777" w:rsidR="00FB0B17" w:rsidRPr="001E59E2" w:rsidRDefault="00FB0B17" w:rsidP="00EE5259">
            <w:pPr>
              <w:jc w:val="center"/>
            </w:pPr>
            <w:r>
              <w:t>3</w:t>
            </w:r>
          </w:p>
        </w:tc>
      </w:tr>
      <w:tr w:rsidR="00FB0B17" w14:paraId="59DBF5ED" w14:textId="77777777" w:rsidTr="00FB0B17">
        <w:trPr>
          <w:gridAfter w:val="1"/>
          <w:wAfter w:w="19" w:type="dxa"/>
          <w:trHeight w:val="555"/>
          <w:jc w:val="center"/>
        </w:trPr>
        <w:tc>
          <w:tcPr>
            <w:tcW w:w="556" w:type="dxa"/>
            <w:vMerge/>
            <w:tcBorders>
              <w:bottom w:val="single" w:sz="4" w:space="0" w:color="auto"/>
            </w:tcBorders>
          </w:tcPr>
          <w:p w14:paraId="6B9D6B43" w14:textId="77777777" w:rsidR="00FB0B17" w:rsidRDefault="00FB0B17" w:rsidP="00EE5259">
            <w:pPr>
              <w:rPr>
                <w:szCs w:val="24"/>
              </w:rPr>
            </w:pPr>
          </w:p>
        </w:tc>
        <w:tc>
          <w:tcPr>
            <w:tcW w:w="6527" w:type="dxa"/>
            <w:vMerge/>
            <w:tcBorders>
              <w:bottom w:val="single" w:sz="4" w:space="0" w:color="auto"/>
            </w:tcBorders>
          </w:tcPr>
          <w:p w14:paraId="1128E98C" w14:textId="77777777" w:rsidR="00FB0B17" w:rsidRDefault="00FB0B17" w:rsidP="00EE5259">
            <w:pPr>
              <w:rPr>
                <w:szCs w:val="24"/>
              </w:rPr>
            </w:pPr>
          </w:p>
        </w:tc>
        <w:tc>
          <w:tcPr>
            <w:tcW w:w="3119" w:type="dxa"/>
            <w:tcBorders>
              <w:bottom w:val="single" w:sz="4" w:space="0" w:color="auto"/>
            </w:tcBorders>
          </w:tcPr>
          <w:p w14:paraId="69944B3E" w14:textId="77777777" w:rsidR="00FB0B17" w:rsidRPr="006A4137" w:rsidRDefault="00FB0B17" w:rsidP="00EE5259">
            <w:r w:rsidRPr="006A4137">
              <w:t>24.08.2020.-14.12.2020.</w:t>
            </w:r>
          </w:p>
        </w:tc>
        <w:tc>
          <w:tcPr>
            <w:tcW w:w="1417" w:type="dxa"/>
            <w:gridSpan w:val="2"/>
            <w:tcBorders>
              <w:bottom w:val="single" w:sz="4" w:space="0" w:color="auto"/>
            </w:tcBorders>
          </w:tcPr>
          <w:p w14:paraId="791769E1" w14:textId="77777777" w:rsidR="00FB0B17" w:rsidRPr="006A4137" w:rsidRDefault="00FB0B17" w:rsidP="00EE5259">
            <w:pPr>
              <w:jc w:val="center"/>
            </w:pPr>
            <w:r w:rsidRPr="006A4137">
              <w:t>19</w:t>
            </w:r>
          </w:p>
        </w:tc>
        <w:tc>
          <w:tcPr>
            <w:tcW w:w="1418" w:type="dxa"/>
            <w:gridSpan w:val="2"/>
            <w:tcBorders>
              <w:bottom w:val="single" w:sz="4" w:space="0" w:color="auto"/>
            </w:tcBorders>
          </w:tcPr>
          <w:p w14:paraId="1245CD35" w14:textId="77777777" w:rsidR="00FB0B17" w:rsidRPr="006A4137" w:rsidRDefault="00FB0B17" w:rsidP="00EE5259">
            <w:pPr>
              <w:jc w:val="center"/>
            </w:pPr>
            <w:r>
              <w:t>13</w:t>
            </w:r>
          </w:p>
        </w:tc>
        <w:tc>
          <w:tcPr>
            <w:tcW w:w="850" w:type="dxa"/>
            <w:gridSpan w:val="2"/>
            <w:tcBorders>
              <w:bottom w:val="single" w:sz="4" w:space="0" w:color="auto"/>
            </w:tcBorders>
          </w:tcPr>
          <w:p w14:paraId="1ADE3675" w14:textId="77777777" w:rsidR="00FB0B17" w:rsidRPr="001E59E2" w:rsidRDefault="00FB0B17" w:rsidP="00EE5259">
            <w:pPr>
              <w:jc w:val="center"/>
            </w:pPr>
            <w:r>
              <w:t>6</w:t>
            </w:r>
          </w:p>
        </w:tc>
      </w:tr>
      <w:tr w:rsidR="00FB0B17" w14:paraId="1F947851" w14:textId="77777777" w:rsidTr="00FB0B17">
        <w:trPr>
          <w:gridAfter w:val="1"/>
          <w:wAfter w:w="19" w:type="dxa"/>
          <w:trHeight w:val="381"/>
          <w:jc w:val="center"/>
        </w:trPr>
        <w:tc>
          <w:tcPr>
            <w:tcW w:w="556" w:type="dxa"/>
            <w:vMerge w:val="restart"/>
          </w:tcPr>
          <w:p w14:paraId="6676739D" w14:textId="77777777" w:rsidR="00FB0B17" w:rsidRPr="00B65676" w:rsidRDefault="00FB0B17" w:rsidP="00EE5259">
            <w:pPr>
              <w:rPr>
                <w:b/>
                <w:szCs w:val="24"/>
              </w:rPr>
            </w:pPr>
            <w:r w:rsidRPr="00B65676">
              <w:rPr>
                <w:b/>
                <w:szCs w:val="24"/>
              </w:rPr>
              <w:t>13.</w:t>
            </w:r>
          </w:p>
        </w:tc>
        <w:tc>
          <w:tcPr>
            <w:tcW w:w="6527" w:type="dxa"/>
            <w:vMerge w:val="restart"/>
          </w:tcPr>
          <w:p w14:paraId="693E4B2A" w14:textId="77777777" w:rsidR="00FB0B17" w:rsidRDefault="00FB0B17" w:rsidP="00EE5259">
            <w:pPr>
              <w:rPr>
                <w:szCs w:val="24"/>
              </w:rPr>
            </w:pPr>
            <w:r>
              <w:rPr>
                <w:szCs w:val="24"/>
              </w:rPr>
              <w:t>Ainavu arhitektūra, teritorijas plānošana</w:t>
            </w:r>
          </w:p>
        </w:tc>
        <w:tc>
          <w:tcPr>
            <w:tcW w:w="3119" w:type="dxa"/>
            <w:tcBorders>
              <w:bottom w:val="single" w:sz="4" w:space="0" w:color="auto"/>
            </w:tcBorders>
          </w:tcPr>
          <w:p w14:paraId="15D67123" w14:textId="77777777" w:rsidR="00FB0B17" w:rsidRPr="006A4137" w:rsidRDefault="00FB0B17" w:rsidP="00EE5259">
            <w:r w:rsidRPr="006A4137">
              <w:t>26.02.2021. – 04.06.2021.</w:t>
            </w:r>
          </w:p>
        </w:tc>
        <w:tc>
          <w:tcPr>
            <w:tcW w:w="1417" w:type="dxa"/>
            <w:gridSpan w:val="2"/>
            <w:tcBorders>
              <w:bottom w:val="single" w:sz="4" w:space="0" w:color="auto"/>
            </w:tcBorders>
          </w:tcPr>
          <w:p w14:paraId="5EBF0E40" w14:textId="77777777" w:rsidR="00FB0B17" w:rsidRPr="006A4137" w:rsidRDefault="00FB0B17" w:rsidP="00EE5259">
            <w:pPr>
              <w:jc w:val="center"/>
            </w:pPr>
            <w:r w:rsidRPr="006A4137">
              <w:t>11</w:t>
            </w:r>
          </w:p>
        </w:tc>
        <w:tc>
          <w:tcPr>
            <w:tcW w:w="1418" w:type="dxa"/>
            <w:gridSpan w:val="2"/>
            <w:tcBorders>
              <w:bottom w:val="single" w:sz="4" w:space="0" w:color="auto"/>
            </w:tcBorders>
          </w:tcPr>
          <w:p w14:paraId="6292927A" w14:textId="77777777" w:rsidR="00FB0B17" w:rsidRPr="006A4137" w:rsidRDefault="00FB0B17" w:rsidP="00EE5259">
            <w:pPr>
              <w:jc w:val="center"/>
            </w:pPr>
            <w:r>
              <w:t>8</w:t>
            </w:r>
          </w:p>
        </w:tc>
        <w:tc>
          <w:tcPr>
            <w:tcW w:w="850" w:type="dxa"/>
            <w:gridSpan w:val="2"/>
            <w:tcBorders>
              <w:bottom w:val="single" w:sz="4" w:space="0" w:color="auto"/>
            </w:tcBorders>
          </w:tcPr>
          <w:p w14:paraId="2C0A3B5F" w14:textId="77777777" w:rsidR="00FB0B17" w:rsidRPr="001E59E2" w:rsidRDefault="00FB0B17" w:rsidP="00EE5259">
            <w:pPr>
              <w:jc w:val="center"/>
            </w:pPr>
            <w:r>
              <w:t>3</w:t>
            </w:r>
          </w:p>
        </w:tc>
      </w:tr>
      <w:tr w:rsidR="00FB0B17" w14:paraId="589E5B3E" w14:textId="77777777" w:rsidTr="00FB0B17">
        <w:trPr>
          <w:gridAfter w:val="1"/>
          <w:wAfter w:w="19" w:type="dxa"/>
          <w:trHeight w:val="415"/>
          <w:jc w:val="center"/>
        </w:trPr>
        <w:tc>
          <w:tcPr>
            <w:tcW w:w="556" w:type="dxa"/>
            <w:vMerge/>
          </w:tcPr>
          <w:p w14:paraId="1DD875DF" w14:textId="77777777" w:rsidR="00FB0B17" w:rsidRDefault="00FB0B17" w:rsidP="00EE5259">
            <w:pPr>
              <w:rPr>
                <w:szCs w:val="24"/>
              </w:rPr>
            </w:pPr>
          </w:p>
        </w:tc>
        <w:tc>
          <w:tcPr>
            <w:tcW w:w="6527" w:type="dxa"/>
            <w:vMerge/>
          </w:tcPr>
          <w:p w14:paraId="142EB991" w14:textId="77777777" w:rsidR="00FB0B17" w:rsidRDefault="00FB0B17" w:rsidP="00EE5259">
            <w:pPr>
              <w:rPr>
                <w:szCs w:val="24"/>
              </w:rPr>
            </w:pPr>
          </w:p>
        </w:tc>
        <w:tc>
          <w:tcPr>
            <w:tcW w:w="3119" w:type="dxa"/>
            <w:tcBorders>
              <w:bottom w:val="single" w:sz="4" w:space="0" w:color="auto"/>
            </w:tcBorders>
          </w:tcPr>
          <w:p w14:paraId="5F91A313" w14:textId="77777777" w:rsidR="00FB0B17" w:rsidRPr="006A4137" w:rsidRDefault="00FB0B17" w:rsidP="00EE5259">
            <w:r w:rsidRPr="006A4137">
              <w:t>27.02.2021.-10.07.2021.</w:t>
            </w:r>
          </w:p>
        </w:tc>
        <w:tc>
          <w:tcPr>
            <w:tcW w:w="1417" w:type="dxa"/>
            <w:gridSpan w:val="2"/>
            <w:tcBorders>
              <w:bottom w:val="single" w:sz="4" w:space="0" w:color="auto"/>
            </w:tcBorders>
          </w:tcPr>
          <w:p w14:paraId="712A00F7"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7374079A" w14:textId="77777777" w:rsidR="00FB0B17" w:rsidRPr="006A4137" w:rsidRDefault="00FB0B17" w:rsidP="00EE5259">
            <w:pPr>
              <w:jc w:val="center"/>
            </w:pPr>
            <w:r>
              <w:t>14</w:t>
            </w:r>
          </w:p>
        </w:tc>
        <w:tc>
          <w:tcPr>
            <w:tcW w:w="850" w:type="dxa"/>
            <w:gridSpan w:val="2"/>
            <w:tcBorders>
              <w:bottom w:val="single" w:sz="4" w:space="0" w:color="auto"/>
            </w:tcBorders>
          </w:tcPr>
          <w:p w14:paraId="45549329" w14:textId="77777777" w:rsidR="00FB0B17" w:rsidRPr="001E59E2" w:rsidRDefault="00FB0B17" w:rsidP="00EE5259">
            <w:pPr>
              <w:jc w:val="center"/>
            </w:pPr>
            <w:r>
              <w:t>2</w:t>
            </w:r>
          </w:p>
        </w:tc>
      </w:tr>
      <w:tr w:rsidR="00FB0B17" w14:paraId="6DC0F897" w14:textId="77777777" w:rsidTr="00FB0B17">
        <w:trPr>
          <w:gridAfter w:val="1"/>
          <w:wAfter w:w="19" w:type="dxa"/>
          <w:trHeight w:val="421"/>
          <w:jc w:val="center"/>
        </w:trPr>
        <w:tc>
          <w:tcPr>
            <w:tcW w:w="556" w:type="dxa"/>
            <w:vMerge/>
          </w:tcPr>
          <w:p w14:paraId="4E1F4113" w14:textId="77777777" w:rsidR="00FB0B17" w:rsidRDefault="00FB0B17" w:rsidP="00EE5259">
            <w:pPr>
              <w:rPr>
                <w:szCs w:val="24"/>
              </w:rPr>
            </w:pPr>
          </w:p>
        </w:tc>
        <w:tc>
          <w:tcPr>
            <w:tcW w:w="6527" w:type="dxa"/>
            <w:vMerge/>
          </w:tcPr>
          <w:p w14:paraId="201050CB" w14:textId="77777777" w:rsidR="00FB0B17" w:rsidRDefault="00FB0B17" w:rsidP="00EE5259">
            <w:pPr>
              <w:rPr>
                <w:szCs w:val="24"/>
              </w:rPr>
            </w:pPr>
          </w:p>
        </w:tc>
        <w:tc>
          <w:tcPr>
            <w:tcW w:w="3119" w:type="dxa"/>
            <w:tcBorders>
              <w:bottom w:val="single" w:sz="4" w:space="0" w:color="auto"/>
            </w:tcBorders>
          </w:tcPr>
          <w:p w14:paraId="2CF83BE3" w14:textId="77777777" w:rsidR="00FB0B17" w:rsidRPr="006A4137" w:rsidRDefault="00FB0B17" w:rsidP="00EE5259">
            <w:r w:rsidRPr="006A4137">
              <w:t>27.02.2021.-10.07.2021.</w:t>
            </w:r>
          </w:p>
        </w:tc>
        <w:tc>
          <w:tcPr>
            <w:tcW w:w="1417" w:type="dxa"/>
            <w:gridSpan w:val="2"/>
            <w:tcBorders>
              <w:bottom w:val="single" w:sz="4" w:space="0" w:color="auto"/>
            </w:tcBorders>
          </w:tcPr>
          <w:p w14:paraId="4A1E3986" w14:textId="77777777" w:rsidR="00FB0B17" w:rsidRPr="006A4137" w:rsidRDefault="00FB0B17" w:rsidP="00EE5259">
            <w:pPr>
              <w:jc w:val="center"/>
            </w:pPr>
            <w:r w:rsidRPr="006A4137">
              <w:t>14</w:t>
            </w:r>
          </w:p>
        </w:tc>
        <w:tc>
          <w:tcPr>
            <w:tcW w:w="1418" w:type="dxa"/>
            <w:gridSpan w:val="2"/>
            <w:tcBorders>
              <w:bottom w:val="single" w:sz="4" w:space="0" w:color="auto"/>
            </w:tcBorders>
          </w:tcPr>
          <w:p w14:paraId="04919D27" w14:textId="77777777" w:rsidR="00FB0B17" w:rsidRPr="006A4137" w:rsidRDefault="00FB0B17" w:rsidP="00EE5259">
            <w:pPr>
              <w:jc w:val="center"/>
            </w:pPr>
            <w:r>
              <w:t>10</w:t>
            </w:r>
          </w:p>
        </w:tc>
        <w:tc>
          <w:tcPr>
            <w:tcW w:w="850" w:type="dxa"/>
            <w:gridSpan w:val="2"/>
            <w:tcBorders>
              <w:bottom w:val="single" w:sz="4" w:space="0" w:color="auto"/>
            </w:tcBorders>
          </w:tcPr>
          <w:p w14:paraId="6146A1FB" w14:textId="77777777" w:rsidR="00FB0B17" w:rsidRPr="001E59E2" w:rsidRDefault="00FB0B17" w:rsidP="00EE5259">
            <w:pPr>
              <w:jc w:val="center"/>
            </w:pPr>
            <w:r>
              <w:t>4</w:t>
            </w:r>
          </w:p>
        </w:tc>
      </w:tr>
      <w:tr w:rsidR="00FB0B17" w14:paraId="7F166D47" w14:textId="77777777" w:rsidTr="00FB0B17">
        <w:trPr>
          <w:gridAfter w:val="1"/>
          <w:wAfter w:w="19" w:type="dxa"/>
          <w:trHeight w:val="413"/>
          <w:jc w:val="center"/>
        </w:trPr>
        <w:tc>
          <w:tcPr>
            <w:tcW w:w="556" w:type="dxa"/>
            <w:vMerge/>
          </w:tcPr>
          <w:p w14:paraId="1F0DB3F7" w14:textId="77777777" w:rsidR="00FB0B17" w:rsidRDefault="00FB0B17" w:rsidP="00EE5259">
            <w:pPr>
              <w:rPr>
                <w:szCs w:val="24"/>
              </w:rPr>
            </w:pPr>
          </w:p>
        </w:tc>
        <w:tc>
          <w:tcPr>
            <w:tcW w:w="6527" w:type="dxa"/>
            <w:vMerge/>
          </w:tcPr>
          <w:p w14:paraId="6BBDCEFD" w14:textId="77777777" w:rsidR="00FB0B17" w:rsidRDefault="00FB0B17" w:rsidP="00EE5259">
            <w:pPr>
              <w:rPr>
                <w:szCs w:val="24"/>
              </w:rPr>
            </w:pPr>
          </w:p>
        </w:tc>
        <w:tc>
          <w:tcPr>
            <w:tcW w:w="3119" w:type="dxa"/>
            <w:tcBorders>
              <w:bottom w:val="single" w:sz="4" w:space="0" w:color="auto"/>
            </w:tcBorders>
          </w:tcPr>
          <w:p w14:paraId="6BBAABF4" w14:textId="77777777" w:rsidR="00FB0B17" w:rsidRPr="006A4137" w:rsidRDefault="00FB0B17" w:rsidP="00EE5259">
            <w:r w:rsidRPr="006A4137">
              <w:t>11.12.2021.-20.03.2021.</w:t>
            </w:r>
          </w:p>
        </w:tc>
        <w:tc>
          <w:tcPr>
            <w:tcW w:w="1417" w:type="dxa"/>
            <w:gridSpan w:val="2"/>
            <w:tcBorders>
              <w:bottom w:val="single" w:sz="4" w:space="0" w:color="auto"/>
            </w:tcBorders>
          </w:tcPr>
          <w:p w14:paraId="7363AD25"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51F647DF" w14:textId="77777777" w:rsidR="00FB0B17" w:rsidRPr="006A4137" w:rsidRDefault="00FB0B17" w:rsidP="00EE5259">
            <w:pPr>
              <w:jc w:val="center"/>
            </w:pPr>
            <w:r>
              <w:t>9</w:t>
            </w:r>
          </w:p>
        </w:tc>
        <w:tc>
          <w:tcPr>
            <w:tcW w:w="850" w:type="dxa"/>
            <w:gridSpan w:val="2"/>
            <w:tcBorders>
              <w:bottom w:val="single" w:sz="4" w:space="0" w:color="auto"/>
            </w:tcBorders>
          </w:tcPr>
          <w:p w14:paraId="70301159" w14:textId="77777777" w:rsidR="00FB0B17" w:rsidRPr="001E59E2" w:rsidRDefault="00FB0B17" w:rsidP="00EE5259">
            <w:pPr>
              <w:jc w:val="center"/>
            </w:pPr>
            <w:r>
              <w:t>7</w:t>
            </w:r>
          </w:p>
        </w:tc>
      </w:tr>
      <w:tr w:rsidR="00FB0B17" w14:paraId="184063B3" w14:textId="77777777" w:rsidTr="00FB0B17">
        <w:trPr>
          <w:gridAfter w:val="1"/>
          <w:wAfter w:w="19" w:type="dxa"/>
          <w:trHeight w:val="415"/>
          <w:jc w:val="center"/>
        </w:trPr>
        <w:tc>
          <w:tcPr>
            <w:tcW w:w="556" w:type="dxa"/>
            <w:vMerge/>
          </w:tcPr>
          <w:p w14:paraId="1A6B3701" w14:textId="77777777" w:rsidR="00FB0B17" w:rsidRDefault="00FB0B17" w:rsidP="00EE5259">
            <w:pPr>
              <w:rPr>
                <w:szCs w:val="24"/>
              </w:rPr>
            </w:pPr>
          </w:p>
        </w:tc>
        <w:tc>
          <w:tcPr>
            <w:tcW w:w="6527" w:type="dxa"/>
            <w:vMerge/>
          </w:tcPr>
          <w:p w14:paraId="1E29DEBB" w14:textId="77777777" w:rsidR="00FB0B17" w:rsidRDefault="00FB0B17" w:rsidP="00EE5259">
            <w:pPr>
              <w:rPr>
                <w:szCs w:val="24"/>
              </w:rPr>
            </w:pPr>
          </w:p>
        </w:tc>
        <w:tc>
          <w:tcPr>
            <w:tcW w:w="3119" w:type="dxa"/>
            <w:tcBorders>
              <w:bottom w:val="single" w:sz="4" w:space="0" w:color="auto"/>
            </w:tcBorders>
          </w:tcPr>
          <w:p w14:paraId="47527CB5" w14:textId="77777777" w:rsidR="00FB0B17" w:rsidRPr="006A4137" w:rsidRDefault="00FB0B17" w:rsidP="00EE5259">
            <w:r w:rsidRPr="006A4137">
              <w:t>15.12.2020.-27.04.2021.</w:t>
            </w:r>
          </w:p>
        </w:tc>
        <w:tc>
          <w:tcPr>
            <w:tcW w:w="1417" w:type="dxa"/>
            <w:gridSpan w:val="2"/>
            <w:tcBorders>
              <w:bottom w:val="single" w:sz="4" w:space="0" w:color="auto"/>
            </w:tcBorders>
          </w:tcPr>
          <w:p w14:paraId="4286FE40"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4FD4B690" w14:textId="77777777" w:rsidR="00FB0B17" w:rsidRPr="006A4137" w:rsidRDefault="00FB0B17" w:rsidP="00EE5259">
            <w:pPr>
              <w:jc w:val="center"/>
            </w:pPr>
            <w:r>
              <w:t>10</w:t>
            </w:r>
          </w:p>
        </w:tc>
        <w:tc>
          <w:tcPr>
            <w:tcW w:w="850" w:type="dxa"/>
            <w:gridSpan w:val="2"/>
            <w:tcBorders>
              <w:bottom w:val="single" w:sz="4" w:space="0" w:color="auto"/>
            </w:tcBorders>
          </w:tcPr>
          <w:p w14:paraId="2E6C9FEF" w14:textId="77777777" w:rsidR="00FB0B17" w:rsidRPr="001E59E2" w:rsidRDefault="00FB0B17" w:rsidP="00EE5259">
            <w:pPr>
              <w:jc w:val="center"/>
            </w:pPr>
            <w:r>
              <w:t>6</w:t>
            </w:r>
          </w:p>
        </w:tc>
      </w:tr>
      <w:tr w:rsidR="00FB0B17" w14:paraId="48EBCB94" w14:textId="77777777" w:rsidTr="00FB0B17">
        <w:trPr>
          <w:gridAfter w:val="1"/>
          <w:wAfter w:w="19" w:type="dxa"/>
          <w:trHeight w:val="416"/>
          <w:jc w:val="center"/>
        </w:trPr>
        <w:tc>
          <w:tcPr>
            <w:tcW w:w="556" w:type="dxa"/>
            <w:vMerge/>
          </w:tcPr>
          <w:p w14:paraId="793D95A0" w14:textId="77777777" w:rsidR="00FB0B17" w:rsidRDefault="00FB0B17" w:rsidP="00EE5259">
            <w:pPr>
              <w:rPr>
                <w:szCs w:val="24"/>
              </w:rPr>
            </w:pPr>
          </w:p>
        </w:tc>
        <w:tc>
          <w:tcPr>
            <w:tcW w:w="6527" w:type="dxa"/>
            <w:vMerge/>
          </w:tcPr>
          <w:p w14:paraId="4AA225E4" w14:textId="77777777" w:rsidR="00FB0B17" w:rsidRDefault="00FB0B17" w:rsidP="00EE5259">
            <w:pPr>
              <w:rPr>
                <w:szCs w:val="24"/>
              </w:rPr>
            </w:pPr>
          </w:p>
        </w:tc>
        <w:tc>
          <w:tcPr>
            <w:tcW w:w="3119" w:type="dxa"/>
            <w:tcBorders>
              <w:bottom w:val="single" w:sz="4" w:space="0" w:color="auto"/>
            </w:tcBorders>
          </w:tcPr>
          <w:p w14:paraId="499484F4" w14:textId="77777777" w:rsidR="00FB0B17" w:rsidRPr="006A4137" w:rsidRDefault="00FB0B17" w:rsidP="00EE5259">
            <w:r w:rsidRPr="006A4137">
              <w:t>08.01.2021.-10.04.2021.</w:t>
            </w:r>
          </w:p>
        </w:tc>
        <w:tc>
          <w:tcPr>
            <w:tcW w:w="1417" w:type="dxa"/>
            <w:gridSpan w:val="2"/>
            <w:tcBorders>
              <w:bottom w:val="single" w:sz="4" w:space="0" w:color="auto"/>
            </w:tcBorders>
          </w:tcPr>
          <w:p w14:paraId="61BD5869"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37F590D5" w14:textId="77777777" w:rsidR="00FB0B17" w:rsidRPr="006A4137" w:rsidRDefault="00FB0B17" w:rsidP="00EE5259">
            <w:pPr>
              <w:jc w:val="center"/>
            </w:pPr>
            <w:r>
              <w:t>14</w:t>
            </w:r>
          </w:p>
        </w:tc>
        <w:tc>
          <w:tcPr>
            <w:tcW w:w="850" w:type="dxa"/>
            <w:gridSpan w:val="2"/>
            <w:tcBorders>
              <w:bottom w:val="single" w:sz="4" w:space="0" w:color="auto"/>
            </w:tcBorders>
          </w:tcPr>
          <w:p w14:paraId="62C2094D" w14:textId="77777777" w:rsidR="00FB0B17" w:rsidRPr="001E59E2" w:rsidRDefault="00FB0B17" w:rsidP="00EE5259">
            <w:pPr>
              <w:jc w:val="center"/>
            </w:pPr>
            <w:r>
              <w:t>2</w:t>
            </w:r>
          </w:p>
        </w:tc>
      </w:tr>
      <w:tr w:rsidR="00FB0B17" w14:paraId="52CC6287" w14:textId="77777777" w:rsidTr="00FB0B17">
        <w:trPr>
          <w:gridAfter w:val="1"/>
          <w:wAfter w:w="19" w:type="dxa"/>
          <w:trHeight w:val="405"/>
          <w:jc w:val="center"/>
        </w:trPr>
        <w:tc>
          <w:tcPr>
            <w:tcW w:w="556" w:type="dxa"/>
            <w:vMerge/>
          </w:tcPr>
          <w:p w14:paraId="18EDC93B" w14:textId="77777777" w:rsidR="00FB0B17" w:rsidRDefault="00FB0B17" w:rsidP="00EE5259">
            <w:pPr>
              <w:rPr>
                <w:szCs w:val="24"/>
              </w:rPr>
            </w:pPr>
          </w:p>
        </w:tc>
        <w:tc>
          <w:tcPr>
            <w:tcW w:w="6527" w:type="dxa"/>
            <w:vMerge/>
          </w:tcPr>
          <w:p w14:paraId="754D9573" w14:textId="77777777" w:rsidR="00FB0B17" w:rsidRDefault="00FB0B17" w:rsidP="00EE5259">
            <w:pPr>
              <w:rPr>
                <w:szCs w:val="24"/>
              </w:rPr>
            </w:pPr>
          </w:p>
        </w:tc>
        <w:tc>
          <w:tcPr>
            <w:tcW w:w="3119" w:type="dxa"/>
            <w:tcBorders>
              <w:bottom w:val="single" w:sz="4" w:space="0" w:color="auto"/>
            </w:tcBorders>
          </w:tcPr>
          <w:p w14:paraId="3C6B65BF" w14:textId="77777777" w:rsidR="00FB0B17" w:rsidRPr="006A4137" w:rsidRDefault="00FB0B17" w:rsidP="00EE5259">
            <w:r w:rsidRPr="006A4137">
              <w:t>08.01.2021.-10.04.2021.</w:t>
            </w:r>
          </w:p>
        </w:tc>
        <w:tc>
          <w:tcPr>
            <w:tcW w:w="1417" w:type="dxa"/>
            <w:gridSpan w:val="2"/>
            <w:tcBorders>
              <w:bottom w:val="single" w:sz="4" w:space="0" w:color="auto"/>
            </w:tcBorders>
          </w:tcPr>
          <w:p w14:paraId="7F2B2BB9"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36394228" w14:textId="77777777" w:rsidR="00FB0B17" w:rsidRPr="006A4137" w:rsidRDefault="00FB0B17" w:rsidP="00EE5259">
            <w:pPr>
              <w:jc w:val="center"/>
            </w:pPr>
            <w:r>
              <w:t>13</w:t>
            </w:r>
          </w:p>
        </w:tc>
        <w:tc>
          <w:tcPr>
            <w:tcW w:w="850" w:type="dxa"/>
            <w:gridSpan w:val="2"/>
            <w:tcBorders>
              <w:bottom w:val="single" w:sz="4" w:space="0" w:color="auto"/>
            </w:tcBorders>
          </w:tcPr>
          <w:p w14:paraId="4DABCC60" w14:textId="77777777" w:rsidR="00FB0B17" w:rsidRPr="001E59E2" w:rsidRDefault="00FB0B17" w:rsidP="00EE5259">
            <w:pPr>
              <w:jc w:val="center"/>
            </w:pPr>
            <w:r>
              <w:t>3</w:t>
            </w:r>
          </w:p>
        </w:tc>
      </w:tr>
      <w:tr w:rsidR="00FB0B17" w14:paraId="24291E00" w14:textId="77777777" w:rsidTr="00FB0B17">
        <w:trPr>
          <w:gridAfter w:val="1"/>
          <w:wAfter w:w="19" w:type="dxa"/>
          <w:trHeight w:val="413"/>
          <w:jc w:val="center"/>
        </w:trPr>
        <w:tc>
          <w:tcPr>
            <w:tcW w:w="556" w:type="dxa"/>
            <w:vMerge/>
          </w:tcPr>
          <w:p w14:paraId="05ECC537" w14:textId="77777777" w:rsidR="00FB0B17" w:rsidRDefault="00FB0B17" w:rsidP="00EE5259">
            <w:pPr>
              <w:rPr>
                <w:szCs w:val="24"/>
              </w:rPr>
            </w:pPr>
          </w:p>
        </w:tc>
        <w:tc>
          <w:tcPr>
            <w:tcW w:w="6527" w:type="dxa"/>
            <w:vMerge/>
          </w:tcPr>
          <w:p w14:paraId="67567F3B" w14:textId="77777777" w:rsidR="00FB0B17" w:rsidRDefault="00FB0B17" w:rsidP="00EE5259">
            <w:pPr>
              <w:rPr>
                <w:szCs w:val="24"/>
              </w:rPr>
            </w:pPr>
          </w:p>
        </w:tc>
        <w:tc>
          <w:tcPr>
            <w:tcW w:w="3119" w:type="dxa"/>
            <w:tcBorders>
              <w:bottom w:val="single" w:sz="4" w:space="0" w:color="auto"/>
            </w:tcBorders>
          </w:tcPr>
          <w:p w14:paraId="7C5BF9BC" w14:textId="77777777" w:rsidR="00FB0B17" w:rsidRPr="006A4137" w:rsidRDefault="00FB0B17" w:rsidP="00EE5259">
            <w:r w:rsidRPr="006A4137">
              <w:t>12.01.2021.-22.05.2021.</w:t>
            </w:r>
          </w:p>
        </w:tc>
        <w:tc>
          <w:tcPr>
            <w:tcW w:w="1417" w:type="dxa"/>
            <w:gridSpan w:val="2"/>
            <w:tcBorders>
              <w:bottom w:val="single" w:sz="4" w:space="0" w:color="auto"/>
            </w:tcBorders>
          </w:tcPr>
          <w:p w14:paraId="6F889270"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6566B750" w14:textId="77777777" w:rsidR="00FB0B17" w:rsidRPr="006A4137" w:rsidRDefault="00FB0B17" w:rsidP="00EE5259">
            <w:pPr>
              <w:jc w:val="center"/>
            </w:pPr>
            <w:r>
              <w:t>13</w:t>
            </w:r>
          </w:p>
        </w:tc>
        <w:tc>
          <w:tcPr>
            <w:tcW w:w="850" w:type="dxa"/>
            <w:gridSpan w:val="2"/>
            <w:tcBorders>
              <w:bottom w:val="single" w:sz="4" w:space="0" w:color="auto"/>
            </w:tcBorders>
          </w:tcPr>
          <w:p w14:paraId="3093762B" w14:textId="77777777" w:rsidR="00FB0B17" w:rsidRPr="001E59E2" w:rsidRDefault="00FB0B17" w:rsidP="00EE5259">
            <w:pPr>
              <w:jc w:val="center"/>
            </w:pPr>
            <w:r>
              <w:t>3</w:t>
            </w:r>
          </w:p>
        </w:tc>
      </w:tr>
      <w:tr w:rsidR="00FB0B17" w14:paraId="3B505F18" w14:textId="77777777" w:rsidTr="00FB0B17">
        <w:trPr>
          <w:gridAfter w:val="1"/>
          <w:wAfter w:w="19" w:type="dxa"/>
          <w:trHeight w:val="418"/>
          <w:jc w:val="center"/>
        </w:trPr>
        <w:tc>
          <w:tcPr>
            <w:tcW w:w="556" w:type="dxa"/>
            <w:vMerge/>
          </w:tcPr>
          <w:p w14:paraId="58709953" w14:textId="77777777" w:rsidR="00FB0B17" w:rsidRDefault="00FB0B17" w:rsidP="00EE5259">
            <w:pPr>
              <w:rPr>
                <w:szCs w:val="24"/>
              </w:rPr>
            </w:pPr>
          </w:p>
        </w:tc>
        <w:tc>
          <w:tcPr>
            <w:tcW w:w="6527" w:type="dxa"/>
            <w:vMerge/>
          </w:tcPr>
          <w:p w14:paraId="72B6EF3F" w14:textId="77777777" w:rsidR="00FB0B17" w:rsidRDefault="00FB0B17" w:rsidP="00EE5259">
            <w:pPr>
              <w:rPr>
                <w:szCs w:val="24"/>
              </w:rPr>
            </w:pPr>
          </w:p>
        </w:tc>
        <w:tc>
          <w:tcPr>
            <w:tcW w:w="3119" w:type="dxa"/>
            <w:tcBorders>
              <w:bottom w:val="single" w:sz="4" w:space="0" w:color="auto"/>
            </w:tcBorders>
          </w:tcPr>
          <w:p w14:paraId="6F054BE1" w14:textId="77777777" w:rsidR="00FB0B17" w:rsidRPr="006A4137" w:rsidRDefault="00FB0B17" w:rsidP="00EE5259">
            <w:r w:rsidRPr="006A4137">
              <w:t>12.01.2021.-22.05.2021.</w:t>
            </w:r>
          </w:p>
        </w:tc>
        <w:tc>
          <w:tcPr>
            <w:tcW w:w="1417" w:type="dxa"/>
            <w:gridSpan w:val="2"/>
            <w:tcBorders>
              <w:bottom w:val="single" w:sz="4" w:space="0" w:color="auto"/>
            </w:tcBorders>
          </w:tcPr>
          <w:p w14:paraId="393CEAA7" w14:textId="77777777" w:rsidR="00FB0B17" w:rsidRPr="006A4137" w:rsidRDefault="00FB0B17" w:rsidP="00EE5259">
            <w:pPr>
              <w:jc w:val="center"/>
            </w:pPr>
            <w:r w:rsidRPr="006A4137">
              <w:t>16</w:t>
            </w:r>
          </w:p>
        </w:tc>
        <w:tc>
          <w:tcPr>
            <w:tcW w:w="1418" w:type="dxa"/>
            <w:gridSpan w:val="2"/>
            <w:tcBorders>
              <w:bottom w:val="single" w:sz="4" w:space="0" w:color="auto"/>
            </w:tcBorders>
          </w:tcPr>
          <w:p w14:paraId="7102E281" w14:textId="77777777" w:rsidR="00FB0B17" w:rsidRPr="006A4137" w:rsidRDefault="00FB0B17" w:rsidP="00EE5259">
            <w:pPr>
              <w:jc w:val="center"/>
            </w:pPr>
            <w:r>
              <w:t>12</w:t>
            </w:r>
          </w:p>
        </w:tc>
        <w:tc>
          <w:tcPr>
            <w:tcW w:w="850" w:type="dxa"/>
            <w:gridSpan w:val="2"/>
            <w:tcBorders>
              <w:bottom w:val="single" w:sz="4" w:space="0" w:color="auto"/>
            </w:tcBorders>
          </w:tcPr>
          <w:p w14:paraId="16B866E7" w14:textId="77777777" w:rsidR="00FB0B17" w:rsidRPr="001E59E2" w:rsidRDefault="00FB0B17" w:rsidP="00EE5259">
            <w:pPr>
              <w:jc w:val="center"/>
            </w:pPr>
            <w:r>
              <w:t>4</w:t>
            </w:r>
          </w:p>
        </w:tc>
      </w:tr>
      <w:tr w:rsidR="00FB0B17" w14:paraId="38397800" w14:textId="77777777" w:rsidTr="00FB0B17">
        <w:trPr>
          <w:gridAfter w:val="1"/>
          <w:wAfter w:w="19" w:type="dxa"/>
          <w:trHeight w:val="425"/>
          <w:jc w:val="center"/>
        </w:trPr>
        <w:tc>
          <w:tcPr>
            <w:tcW w:w="556" w:type="dxa"/>
            <w:vMerge/>
          </w:tcPr>
          <w:p w14:paraId="155CF7E2" w14:textId="77777777" w:rsidR="00FB0B17" w:rsidRDefault="00FB0B17" w:rsidP="00EE5259">
            <w:pPr>
              <w:rPr>
                <w:szCs w:val="24"/>
              </w:rPr>
            </w:pPr>
          </w:p>
        </w:tc>
        <w:tc>
          <w:tcPr>
            <w:tcW w:w="6527" w:type="dxa"/>
            <w:vMerge/>
          </w:tcPr>
          <w:p w14:paraId="2A9E5C9D" w14:textId="77777777" w:rsidR="00FB0B17" w:rsidRDefault="00FB0B17" w:rsidP="00EE5259">
            <w:pPr>
              <w:rPr>
                <w:szCs w:val="24"/>
              </w:rPr>
            </w:pPr>
          </w:p>
        </w:tc>
        <w:tc>
          <w:tcPr>
            <w:tcW w:w="3119" w:type="dxa"/>
            <w:tcBorders>
              <w:bottom w:val="single" w:sz="4" w:space="0" w:color="auto"/>
            </w:tcBorders>
          </w:tcPr>
          <w:p w14:paraId="1853BFC4" w14:textId="77777777" w:rsidR="00FB0B17" w:rsidRPr="006A4137" w:rsidRDefault="00FB0B17" w:rsidP="00EE5259">
            <w:r w:rsidRPr="006A4137">
              <w:t>12.01.2021.-22.05.2021.</w:t>
            </w:r>
          </w:p>
        </w:tc>
        <w:tc>
          <w:tcPr>
            <w:tcW w:w="1417" w:type="dxa"/>
            <w:gridSpan w:val="2"/>
            <w:tcBorders>
              <w:bottom w:val="single" w:sz="4" w:space="0" w:color="auto"/>
            </w:tcBorders>
          </w:tcPr>
          <w:p w14:paraId="5FF075AD" w14:textId="77777777" w:rsidR="00FB0B17" w:rsidRPr="006A4137" w:rsidRDefault="00FB0B17" w:rsidP="00EE5259">
            <w:pPr>
              <w:jc w:val="center"/>
            </w:pPr>
            <w:r w:rsidRPr="006A4137">
              <w:t>15</w:t>
            </w:r>
          </w:p>
        </w:tc>
        <w:tc>
          <w:tcPr>
            <w:tcW w:w="1418" w:type="dxa"/>
            <w:gridSpan w:val="2"/>
            <w:tcBorders>
              <w:bottom w:val="single" w:sz="4" w:space="0" w:color="auto"/>
            </w:tcBorders>
          </w:tcPr>
          <w:p w14:paraId="26DF65E2" w14:textId="77777777" w:rsidR="00FB0B17" w:rsidRPr="006A4137" w:rsidRDefault="00FB0B17" w:rsidP="00EE5259">
            <w:pPr>
              <w:jc w:val="center"/>
            </w:pPr>
            <w:r>
              <w:t>13</w:t>
            </w:r>
          </w:p>
        </w:tc>
        <w:tc>
          <w:tcPr>
            <w:tcW w:w="850" w:type="dxa"/>
            <w:gridSpan w:val="2"/>
            <w:tcBorders>
              <w:bottom w:val="single" w:sz="4" w:space="0" w:color="auto"/>
            </w:tcBorders>
          </w:tcPr>
          <w:p w14:paraId="6354687D" w14:textId="77777777" w:rsidR="00FB0B17" w:rsidRPr="001E59E2" w:rsidRDefault="00FB0B17" w:rsidP="00EE5259">
            <w:pPr>
              <w:jc w:val="center"/>
            </w:pPr>
            <w:r>
              <w:t>2</w:t>
            </w:r>
          </w:p>
        </w:tc>
      </w:tr>
      <w:tr w:rsidR="00FB0B17" w14:paraId="3A940968" w14:textId="77777777" w:rsidTr="00FB0B17">
        <w:trPr>
          <w:gridAfter w:val="1"/>
          <w:wAfter w:w="19" w:type="dxa"/>
          <w:trHeight w:val="417"/>
          <w:jc w:val="center"/>
        </w:trPr>
        <w:tc>
          <w:tcPr>
            <w:tcW w:w="556" w:type="dxa"/>
            <w:vMerge/>
            <w:tcBorders>
              <w:bottom w:val="single" w:sz="4" w:space="0" w:color="auto"/>
            </w:tcBorders>
          </w:tcPr>
          <w:p w14:paraId="0FBD63C1" w14:textId="77777777" w:rsidR="00FB0B17" w:rsidRDefault="00FB0B17" w:rsidP="00EE5259">
            <w:pPr>
              <w:rPr>
                <w:szCs w:val="24"/>
              </w:rPr>
            </w:pPr>
          </w:p>
        </w:tc>
        <w:tc>
          <w:tcPr>
            <w:tcW w:w="6527" w:type="dxa"/>
            <w:vMerge/>
            <w:tcBorders>
              <w:bottom w:val="single" w:sz="4" w:space="0" w:color="auto"/>
            </w:tcBorders>
          </w:tcPr>
          <w:p w14:paraId="6FA8AF17" w14:textId="77777777" w:rsidR="00FB0B17" w:rsidRDefault="00FB0B17" w:rsidP="00EE5259">
            <w:pPr>
              <w:rPr>
                <w:szCs w:val="24"/>
              </w:rPr>
            </w:pPr>
          </w:p>
        </w:tc>
        <w:tc>
          <w:tcPr>
            <w:tcW w:w="3119" w:type="dxa"/>
            <w:tcBorders>
              <w:bottom w:val="single" w:sz="4" w:space="0" w:color="auto"/>
            </w:tcBorders>
          </w:tcPr>
          <w:p w14:paraId="3551E63D" w14:textId="77777777" w:rsidR="00FB0B17" w:rsidRPr="006A4137" w:rsidRDefault="00FB0B17" w:rsidP="00EE5259">
            <w:r w:rsidRPr="006A4137">
              <w:t>12.01.2021.-22.05.2021.</w:t>
            </w:r>
          </w:p>
        </w:tc>
        <w:tc>
          <w:tcPr>
            <w:tcW w:w="1417" w:type="dxa"/>
            <w:gridSpan w:val="2"/>
            <w:tcBorders>
              <w:bottom w:val="single" w:sz="4" w:space="0" w:color="auto"/>
            </w:tcBorders>
          </w:tcPr>
          <w:p w14:paraId="21FA86C2" w14:textId="77777777" w:rsidR="00FB0B17" w:rsidRPr="006A4137" w:rsidRDefault="00FB0B17" w:rsidP="00EE5259">
            <w:pPr>
              <w:jc w:val="center"/>
            </w:pPr>
            <w:r w:rsidRPr="006A4137">
              <w:t>14</w:t>
            </w:r>
          </w:p>
        </w:tc>
        <w:tc>
          <w:tcPr>
            <w:tcW w:w="1418" w:type="dxa"/>
            <w:gridSpan w:val="2"/>
            <w:tcBorders>
              <w:bottom w:val="single" w:sz="4" w:space="0" w:color="auto"/>
            </w:tcBorders>
          </w:tcPr>
          <w:p w14:paraId="231076BA" w14:textId="77777777" w:rsidR="00FB0B17" w:rsidRPr="006A4137" w:rsidRDefault="00FB0B17" w:rsidP="00EE5259">
            <w:pPr>
              <w:jc w:val="center"/>
            </w:pPr>
            <w:r>
              <w:t>10</w:t>
            </w:r>
          </w:p>
        </w:tc>
        <w:tc>
          <w:tcPr>
            <w:tcW w:w="850" w:type="dxa"/>
            <w:gridSpan w:val="2"/>
            <w:tcBorders>
              <w:bottom w:val="single" w:sz="4" w:space="0" w:color="auto"/>
            </w:tcBorders>
          </w:tcPr>
          <w:p w14:paraId="49A78487" w14:textId="77777777" w:rsidR="00FB0B17" w:rsidRPr="001E59E2" w:rsidRDefault="00FB0B17" w:rsidP="00EE5259">
            <w:pPr>
              <w:jc w:val="center"/>
            </w:pPr>
            <w:r>
              <w:t>4</w:t>
            </w:r>
          </w:p>
        </w:tc>
      </w:tr>
      <w:tr w:rsidR="00FB0B17" w14:paraId="3555FA94" w14:textId="77777777" w:rsidTr="00FB0B17">
        <w:trPr>
          <w:trHeight w:val="126"/>
          <w:jc w:val="center"/>
        </w:trPr>
        <w:tc>
          <w:tcPr>
            <w:tcW w:w="10221" w:type="dxa"/>
            <w:gridSpan w:val="4"/>
            <w:tcBorders>
              <w:bottom w:val="single" w:sz="4" w:space="0" w:color="auto"/>
            </w:tcBorders>
            <w:shd w:val="clear" w:color="auto" w:fill="D9D9D9" w:themeFill="background1" w:themeFillShade="D9"/>
          </w:tcPr>
          <w:p w14:paraId="5C39B6DE" w14:textId="77777777" w:rsidR="00FB0B17" w:rsidRPr="009E189A" w:rsidRDefault="00FB0B17" w:rsidP="00EE5259">
            <w:pPr>
              <w:jc w:val="right"/>
              <w:rPr>
                <w:b/>
              </w:rPr>
            </w:pPr>
            <w:r w:rsidRPr="009E189A">
              <w:rPr>
                <w:b/>
              </w:rPr>
              <w:t>Kopā:</w:t>
            </w:r>
          </w:p>
        </w:tc>
        <w:tc>
          <w:tcPr>
            <w:tcW w:w="1417" w:type="dxa"/>
            <w:gridSpan w:val="2"/>
            <w:tcBorders>
              <w:bottom w:val="single" w:sz="4" w:space="0" w:color="auto"/>
            </w:tcBorders>
            <w:shd w:val="clear" w:color="auto" w:fill="D9D9D9" w:themeFill="background1" w:themeFillShade="D9"/>
          </w:tcPr>
          <w:p w14:paraId="2D29458E" w14:textId="77777777" w:rsidR="00FB0B17" w:rsidRPr="009E189A" w:rsidRDefault="00FB0B17" w:rsidP="00EE5259">
            <w:pPr>
              <w:jc w:val="center"/>
              <w:rPr>
                <w:b/>
              </w:rPr>
            </w:pPr>
            <w:r>
              <w:rPr>
                <w:b/>
              </w:rPr>
              <w:t>328</w:t>
            </w:r>
          </w:p>
        </w:tc>
        <w:tc>
          <w:tcPr>
            <w:tcW w:w="1418" w:type="dxa"/>
            <w:gridSpan w:val="2"/>
            <w:tcBorders>
              <w:bottom w:val="single" w:sz="4" w:space="0" w:color="auto"/>
            </w:tcBorders>
            <w:shd w:val="clear" w:color="auto" w:fill="D9D9D9" w:themeFill="background1" w:themeFillShade="D9"/>
          </w:tcPr>
          <w:p w14:paraId="235E2970" w14:textId="77777777" w:rsidR="00FB0B17" w:rsidRPr="009E189A" w:rsidRDefault="00FB0B17" w:rsidP="00EE5259">
            <w:pPr>
              <w:jc w:val="center"/>
              <w:rPr>
                <w:b/>
              </w:rPr>
            </w:pPr>
            <w:r>
              <w:rPr>
                <w:b/>
              </w:rPr>
              <w:t>265</w:t>
            </w:r>
          </w:p>
        </w:tc>
        <w:tc>
          <w:tcPr>
            <w:tcW w:w="850" w:type="dxa"/>
            <w:gridSpan w:val="2"/>
            <w:tcBorders>
              <w:bottom w:val="single" w:sz="4" w:space="0" w:color="auto"/>
            </w:tcBorders>
            <w:shd w:val="clear" w:color="auto" w:fill="D9D9D9" w:themeFill="background1" w:themeFillShade="D9"/>
          </w:tcPr>
          <w:p w14:paraId="6E6860C9" w14:textId="77777777" w:rsidR="00FB0B17" w:rsidRPr="009E189A" w:rsidRDefault="00FB0B17" w:rsidP="00EE5259">
            <w:pPr>
              <w:jc w:val="center"/>
              <w:rPr>
                <w:b/>
              </w:rPr>
            </w:pPr>
            <w:r>
              <w:rPr>
                <w:b/>
              </w:rPr>
              <w:t>63</w:t>
            </w:r>
          </w:p>
        </w:tc>
      </w:tr>
      <w:tr w:rsidR="00FB0B17" w14:paraId="07434048" w14:textId="77777777" w:rsidTr="00FB0B17">
        <w:trPr>
          <w:trHeight w:val="126"/>
          <w:jc w:val="center"/>
        </w:trPr>
        <w:tc>
          <w:tcPr>
            <w:tcW w:w="13906" w:type="dxa"/>
            <w:gridSpan w:val="10"/>
            <w:tcBorders>
              <w:bottom w:val="single" w:sz="4" w:space="0" w:color="auto"/>
            </w:tcBorders>
          </w:tcPr>
          <w:p w14:paraId="3E7AC779" w14:textId="77777777" w:rsidR="00FB0B17" w:rsidRPr="009E189A" w:rsidRDefault="00FB0B17" w:rsidP="00EE5259">
            <w:pPr>
              <w:jc w:val="center"/>
              <w:rPr>
                <w:b/>
              </w:rPr>
            </w:pPr>
            <w:r w:rsidRPr="007D669F">
              <w:rPr>
                <w:b/>
                <w:szCs w:val="24"/>
              </w:rPr>
              <w:t>Neformālās izglītības programmas</w:t>
            </w:r>
          </w:p>
        </w:tc>
      </w:tr>
      <w:tr w:rsidR="00FB0B17" w14:paraId="44FA2BD5" w14:textId="77777777" w:rsidTr="00FB0B17">
        <w:trPr>
          <w:gridAfter w:val="1"/>
          <w:wAfter w:w="19" w:type="dxa"/>
          <w:jc w:val="center"/>
        </w:trPr>
        <w:tc>
          <w:tcPr>
            <w:tcW w:w="556" w:type="dxa"/>
          </w:tcPr>
          <w:p w14:paraId="3A05BD09" w14:textId="77777777" w:rsidR="00FB0B17" w:rsidRPr="00823532" w:rsidRDefault="00FB0B17" w:rsidP="00EE5259">
            <w:pPr>
              <w:jc w:val="center"/>
              <w:rPr>
                <w:b/>
                <w:szCs w:val="24"/>
              </w:rPr>
            </w:pPr>
            <w:r>
              <w:rPr>
                <w:b/>
                <w:szCs w:val="24"/>
              </w:rPr>
              <w:t>14</w:t>
            </w:r>
            <w:r w:rsidRPr="00823532">
              <w:rPr>
                <w:b/>
                <w:szCs w:val="24"/>
              </w:rPr>
              <w:t>.</w:t>
            </w:r>
          </w:p>
        </w:tc>
        <w:tc>
          <w:tcPr>
            <w:tcW w:w="6527" w:type="dxa"/>
          </w:tcPr>
          <w:p w14:paraId="0931C290" w14:textId="77777777" w:rsidR="00FB0B17" w:rsidRPr="009E189A" w:rsidRDefault="00FB0B17" w:rsidP="00EE5259">
            <w:r w:rsidRPr="009E189A">
              <w:t>TR3 kategorijas tr</w:t>
            </w:r>
            <w:r>
              <w:t>aktortehnikas vadītāju apmācība</w:t>
            </w:r>
          </w:p>
        </w:tc>
        <w:tc>
          <w:tcPr>
            <w:tcW w:w="3119" w:type="dxa"/>
          </w:tcPr>
          <w:p w14:paraId="5501BBF1" w14:textId="77777777" w:rsidR="00FB0B17" w:rsidRPr="009E189A" w:rsidRDefault="00FB0B17" w:rsidP="00EE5259">
            <w:r>
              <w:t>26.09.2020.-10.03.2021.</w:t>
            </w:r>
          </w:p>
        </w:tc>
        <w:tc>
          <w:tcPr>
            <w:tcW w:w="1417" w:type="dxa"/>
            <w:gridSpan w:val="2"/>
          </w:tcPr>
          <w:p w14:paraId="3E93FE24" w14:textId="77777777" w:rsidR="00FB0B17" w:rsidRPr="009E189A" w:rsidRDefault="00FB0B17" w:rsidP="00EE5259">
            <w:pPr>
              <w:jc w:val="center"/>
            </w:pPr>
            <w:r>
              <w:t>8</w:t>
            </w:r>
          </w:p>
        </w:tc>
        <w:tc>
          <w:tcPr>
            <w:tcW w:w="1418" w:type="dxa"/>
            <w:gridSpan w:val="2"/>
          </w:tcPr>
          <w:p w14:paraId="4E899301" w14:textId="77777777" w:rsidR="00FB0B17" w:rsidRPr="009E189A" w:rsidRDefault="00FB0B17" w:rsidP="00EE5259">
            <w:pPr>
              <w:jc w:val="center"/>
            </w:pPr>
            <w:r>
              <w:t>8</w:t>
            </w:r>
          </w:p>
        </w:tc>
        <w:tc>
          <w:tcPr>
            <w:tcW w:w="850" w:type="dxa"/>
            <w:gridSpan w:val="2"/>
          </w:tcPr>
          <w:p w14:paraId="0ED964BC" w14:textId="77777777" w:rsidR="00FB0B17" w:rsidRPr="009E189A" w:rsidRDefault="00FB0B17" w:rsidP="00EE5259">
            <w:pPr>
              <w:jc w:val="center"/>
            </w:pPr>
            <w:r>
              <w:t>0</w:t>
            </w:r>
          </w:p>
        </w:tc>
      </w:tr>
      <w:tr w:rsidR="00FB0B17" w14:paraId="3CF2ECE0" w14:textId="77777777" w:rsidTr="00FB0B17">
        <w:trPr>
          <w:gridAfter w:val="1"/>
          <w:wAfter w:w="19" w:type="dxa"/>
          <w:jc w:val="center"/>
        </w:trPr>
        <w:tc>
          <w:tcPr>
            <w:tcW w:w="556" w:type="dxa"/>
          </w:tcPr>
          <w:p w14:paraId="4C70524F" w14:textId="77777777" w:rsidR="00FB0B17" w:rsidRPr="00823532" w:rsidRDefault="00FB0B17" w:rsidP="00EE5259">
            <w:pPr>
              <w:jc w:val="center"/>
              <w:rPr>
                <w:b/>
                <w:szCs w:val="24"/>
              </w:rPr>
            </w:pPr>
            <w:r>
              <w:rPr>
                <w:b/>
                <w:szCs w:val="24"/>
              </w:rPr>
              <w:t>15</w:t>
            </w:r>
            <w:r w:rsidRPr="00823532">
              <w:rPr>
                <w:b/>
                <w:szCs w:val="24"/>
              </w:rPr>
              <w:t>.</w:t>
            </w:r>
          </w:p>
        </w:tc>
        <w:tc>
          <w:tcPr>
            <w:tcW w:w="6527" w:type="dxa"/>
          </w:tcPr>
          <w:p w14:paraId="0C1288EE" w14:textId="77777777" w:rsidR="00FB0B17" w:rsidRPr="009E189A" w:rsidRDefault="00FB0B17" w:rsidP="00EE5259">
            <w:r w:rsidRPr="009E189A">
              <w:t xml:space="preserve">TR3 kategorijas traktortehnikas vadītāju praktiskās daļas </w:t>
            </w:r>
            <w:r>
              <w:t>eksāmens</w:t>
            </w:r>
          </w:p>
        </w:tc>
        <w:tc>
          <w:tcPr>
            <w:tcW w:w="3119" w:type="dxa"/>
          </w:tcPr>
          <w:p w14:paraId="3E1BB8F9" w14:textId="77777777" w:rsidR="00FB0B17" w:rsidRPr="009E189A" w:rsidRDefault="00FB0B17" w:rsidP="00EE5259">
            <w:r>
              <w:t>26.09.2020-10.03.2021</w:t>
            </w:r>
          </w:p>
        </w:tc>
        <w:tc>
          <w:tcPr>
            <w:tcW w:w="1417" w:type="dxa"/>
            <w:gridSpan w:val="2"/>
          </w:tcPr>
          <w:p w14:paraId="4894103C" w14:textId="77777777" w:rsidR="00FB0B17" w:rsidRPr="009E189A" w:rsidRDefault="00FB0B17" w:rsidP="00EE5259">
            <w:pPr>
              <w:jc w:val="center"/>
            </w:pPr>
            <w:r>
              <w:t>20</w:t>
            </w:r>
          </w:p>
        </w:tc>
        <w:tc>
          <w:tcPr>
            <w:tcW w:w="1418" w:type="dxa"/>
            <w:gridSpan w:val="2"/>
          </w:tcPr>
          <w:p w14:paraId="733F9739" w14:textId="77777777" w:rsidR="00FB0B17" w:rsidRPr="009E189A" w:rsidRDefault="00FB0B17" w:rsidP="00EE5259">
            <w:pPr>
              <w:jc w:val="center"/>
            </w:pPr>
            <w:r>
              <w:t>20</w:t>
            </w:r>
          </w:p>
        </w:tc>
        <w:tc>
          <w:tcPr>
            <w:tcW w:w="850" w:type="dxa"/>
            <w:gridSpan w:val="2"/>
          </w:tcPr>
          <w:p w14:paraId="69996635" w14:textId="77777777" w:rsidR="00FB0B17" w:rsidRPr="009E189A" w:rsidRDefault="00FB0B17" w:rsidP="00EE5259">
            <w:pPr>
              <w:jc w:val="center"/>
            </w:pPr>
            <w:r>
              <w:t>0</w:t>
            </w:r>
          </w:p>
        </w:tc>
      </w:tr>
      <w:tr w:rsidR="00FB0B17" w14:paraId="1704B827" w14:textId="77777777" w:rsidTr="00FB0B17">
        <w:trPr>
          <w:gridAfter w:val="1"/>
          <w:wAfter w:w="19" w:type="dxa"/>
          <w:jc w:val="center"/>
        </w:trPr>
        <w:tc>
          <w:tcPr>
            <w:tcW w:w="556" w:type="dxa"/>
          </w:tcPr>
          <w:p w14:paraId="4E761D3F" w14:textId="77777777" w:rsidR="00FB0B17" w:rsidRPr="00823532" w:rsidRDefault="00FB0B17" w:rsidP="00EE5259">
            <w:pPr>
              <w:jc w:val="center"/>
              <w:rPr>
                <w:b/>
                <w:szCs w:val="24"/>
              </w:rPr>
            </w:pPr>
            <w:r>
              <w:rPr>
                <w:b/>
                <w:szCs w:val="24"/>
              </w:rPr>
              <w:t>16</w:t>
            </w:r>
            <w:r w:rsidRPr="00823532">
              <w:rPr>
                <w:b/>
                <w:szCs w:val="24"/>
              </w:rPr>
              <w:t>.</w:t>
            </w:r>
          </w:p>
        </w:tc>
        <w:tc>
          <w:tcPr>
            <w:tcW w:w="6527" w:type="dxa"/>
          </w:tcPr>
          <w:p w14:paraId="244CEBDB" w14:textId="77777777" w:rsidR="00FB0B17" w:rsidRPr="009E189A" w:rsidRDefault="00FB0B17" w:rsidP="00EE5259">
            <w:r w:rsidRPr="009E189A">
              <w:t>Apmācība ar</w:t>
            </w:r>
            <w:r>
              <w:t xml:space="preserve"> motorzāģi un </w:t>
            </w:r>
            <w:proofErr w:type="spellStart"/>
            <w:r>
              <w:t>krūmgriezi</w:t>
            </w:r>
            <w:proofErr w:type="spellEnd"/>
          </w:p>
        </w:tc>
        <w:tc>
          <w:tcPr>
            <w:tcW w:w="3119" w:type="dxa"/>
          </w:tcPr>
          <w:p w14:paraId="3600EE9A" w14:textId="77777777" w:rsidR="00FB0B17" w:rsidRPr="009E189A" w:rsidRDefault="00FB0B17" w:rsidP="00EE5259">
            <w:pPr>
              <w:rPr>
                <w:highlight w:val="yellow"/>
              </w:rPr>
            </w:pPr>
            <w:r w:rsidRPr="00C14615">
              <w:t>01.09.2020-19.12.2021</w:t>
            </w:r>
          </w:p>
        </w:tc>
        <w:tc>
          <w:tcPr>
            <w:tcW w:w="1417" w:type="dxa"/>
            <w:gridSpan w:val="2"/>
          </w:tcPr>
          <w:p w14:paraId="5CCE4CB4" w14:textId="77777777" w:rsidR="00FB0B17" w:rsidRPr="009E189A" w:rsidRDefault="00FB0B17" w:rsidP="00EE5259">
            <w:pPr>
              <w:jc w:val="center"/>
            </w:pPr>
            <w:r>
              <w:t>7</w:t>
            </w:r>
          </w:p>
        </w:tc>
        <w:tc>
          <w:tcPr>
            <w:tcW w:w="1418" w:type="dxa"/>
            <w:gridSpan w:val="2"/>
          </w:tcPr>
          <w:p w14:paraId="71618F85" w14:textId="77777777" w:rsidR="00FB0B17" w:rsidRPr="009E189A" w:rsidRDefault="00FB0B17" w:rsidP="00EE5259">
            <w:pPr>
              <w:jc w:val="center"/>
            </w:pPr>
            <w:r>
              <w:t>7</w:t>
            </w:r>
          </w:p>
        </w:tc>
        <w:tc>
          <w:tcPr>
            <w:tcW w:w="850" w:type="dxa"/>
            <w:gridSpan w:val="2"/>
          </w:tcPr>
          <w:p w14:paraId="46CBE45E" w14:textId="77777777" w:rsidR="00FB0B17" w:rsidRPr="009E189A" w:rsidRDefault="00FB0B17" w:rsidP="00EE5259">
            <w:pPr>
              <w:jc w:val="center"/>
            </w:pPr>
            <w:r>
              <w:t>0</w:t>
            </w:r>
          </w:p>
        </w:tc>
      </w:tr>
      <w:tr w:rsidR="00FB0B17" w14:paraId="65A29A62" w14:textId="77777777" w:rsidTr="00FB0B17">
        <w:trPr>
          <w:gridAfter w:val="1"/>
          <w:wAfter w:w="19" w:type="dxa"/>
          <w:jc w:val="center"/>
        </w:trPr>
        <w:tc>
          <w:tcPr>
            <w:tcW w:w="556" w:type="dxa"/>
          </w:tcPr>
          <w:p w14:paraId="2B196704" w14:textId="77777777" w:rsidR="00FB0B17" w:rsidRPr="00823532" w:rsidRDefault="00FB0B17" w:rsidP="00EE5259">
            <w:pPr>
              <w:jc w:val="center"/>
              <w:rPr>
                <w:b/>
                <w:szCs w:val="24"/>
              </w:rPr>
            </w:pPr>
            <w:r>
              <w:rPr>
                <w:b/>
                <w:szCs w:val="24"/>
              </w:rPr>
              <w:t>17</w:t>
            </w:r>
            <w:r w:rsidRPr="00823532">
              <w:rPr>
                <w:b/>
                <w:szCs w:val="24"/>
              </w:rPr>
              <w:t>.</w:t>
            </w:r>
          </w:p>
        </w:tc>
        <w:tc>
          <w:tcPr>
            <w:tcW w:w="6527" w:type="dxa"/>
          </w:tcPr>
          <w:p w14:paraId="0891DCCC" w14:textId="77777777" w:rsidR="00FB0B17" w:rsidRPr="009E189A" w:rsidRDefault="00FB0B17" w:rsidP="00EE5259">
            <w:r>
              <w:t>Mednieks</w:t>
            </w:r>
          </w:p>
        </w:tc>
        <w:tc>
          <w:tcPr>
            <w:tcW w:w="3119" w:type="dxa"/>
          </w:tcPr>
          <w:p w14:paraId="5ED03781" w14:textId="77777777" w:rsidR="00FB0B17" w:rsidRPr="009E189A" w:rsidRDefault="00FB0B17" w:rsidP="00EE5259">
            <w:r>
              <w:t>20.10.2020-28.10.2021</w:t>
            </w:r>
          </w:p>
        </w:tc>
        <w:tc>
          <w:tcPr>
            <w:tcW w:w="1417" w:type="dxa"/>
            <w:gridSpan w:val="2"/>
          </w:tcPr>
          <w:p w14:paraId="74EE2EF2" w14:textId="77777777" w:rsidR="00FB0B17" w:rsidRPr="009E189A" w:rsidRDefault="00FB0B17" w:rsidP="00EE5259">
            <w:pPr>
              <w:jc w:val="center"/>
            </w:pPr>
            <w:r>
              <w:t>15</w:t>
            </w:r>
          </w:p>
        </w:tc>
        <w:tc>
          <w:tcPr>
            <w:tcW w:w="1418" w:type="dxa"/>
            <w:gridSpan w:val="2"/>
          </w:tcPr>
          <w:p w14:paraId="708BE702" w14:textId="77777777" w:rsidR="00FB0B17" w:rsidRPr="009E189A" w:rsidRDefault="00FB0B17" w:rsidP="00EE5259">
            <w:pPr>
              <w:jc w:val="center"/>
            </w:pPr>
            <w:r>
              <w:t>0</w:t>
            </w:r>
          </w:p>
        </w:tc>
        <w:tc>
          <w:tcPr>
            <w:tcW w:w="850" w:type="dxa"/>
            <w:gridSpan w:val="2"/>
          </w:tcPr>
          <w:p w14:paraId="422A238C" w14:textId="77777777" w:rsidR="00FB0B17" w:rsidRPr="009E189A" w:rsidRDefault="00FB0B17" w:rsidP="00EE5259">
            <w:pPr>
              <w:jc w:val="center"/>
            </w:pPr>
            <w:r>
              <w:t>15</w:t>
            </w:r>
          </w:p>
        </w:tc>
      </w:tr>
      <w:tr w:rsidR="00FB0B17" w14:paraId="55E24504" w14:textId="77777777" w:rsidTr="00FB0B17">
        <w:trPr>
          <w:gridAfter w:val="1"/>
          <w:wAfter w:w="19" w:type="dxa"/>
          <w:jc w:val="center"/>
        </w:trPr>
        <w:tc>
          <w:tcPr>
            <w:tcW w:w="556" w:type="dxa"/>
          </w:tcPr>
          <w:p w14:paraId="2A098A5A" w14:textId="77777777" w:rsidR="00FB0B17" w:rsidRPr="00823532" w:rsidRDefault="00FB0B17" w:rsidP="00EE5259">
            <w:pPr>
              <w:jc w:val="center"/>
              <w:rPr>
                <w:b/>
                <w:szCs w:val="24"/>
              </w:rPr>
            </w:pPr>
            <w:r>
              <w:rPr>
                <w:b/>
                <w:szCs w:val="24"/>
              </w:rPr>
              <w:t>18</w:t>
            </w:r>
            <w:r w:rsidRPr="00823532">
              <w:rPr>
                <w:b/>
                <w:szCs w:val="24"/>
              </w:rPr>
              <w:t>.</w:t>
            </w:r>
          </w:p>
        </w:tc>
        <w:tc>
          <w:tcPr>
            <w:tcW w:w="6527" w:type="dxa"/>
          </w:tcPr>
          <w:p w14:paraId="4B0D75FD" w14:textId="77777777" w:rsidR="00FB0B17" w:rsidRPr="009E189A" w:rsidRDefault="00FB0B17" w:rsidP="00EE5259">
            <w:r>
              <w:t>Mašinizētā meža izstrāde</w:t>
            </w:r>
          </w:p>
        </w:tc>
        <w:tc>
          <w:tcPr>
            <w:tcW w:w="3119" w:type="dxa"/>
          </w:tcPr>
          <w:p w14:paraId="5E7435D6" w14:textId="77777777" w:rsidR="00FB0B17" w:rsidRPr="009E189A" w:rsidRDefault="00FB0B17" w:rsidP="00EE5259">
            <w:pPr>
              <w:rPr>
                <w:highlight w:val="yellow"/>
              </w:rPr>
            </w:pPr>
            <w:r w:rsidRPr="00FB7AFF">
              <w:t>11.09.2020</w:t>
            </w:r>
          </w:p>
        </w:tc>
        <w:tc>
          <w:tcPr>
            <w:tcW w:w="1417" w:type="dxa"/>
            <w:gridSpan w:val="2"/>
          </w:tcPr>
          <w:p w14:paraId="2B424529" w14:textId="77777777" w:rsidR="00FB0B17" w:rsidRPr="009E189A" w:rsidRDefault="00FB0B17" w:rsidP="00EE5259">
            <w:pPr>
              <w:jc w:val="center"/>
            </w:pPr>
            <w:r>
              <w:t>49</w:t>
            </w:r>
          </w:p>
        </w:tc>
        <w:tc>
          <w:tcPr>
            <w:tcW w:w="1418" w:type="dxa"/>
            <w:gridSpan w:val="2"/>
          </w:tcPr>
          <w:p w14:paraId="2863F762" w14:textId="77777777" w:rsidR="00FB0B17" w:rsidRPr="009E189A" w:rsidRDefault="00FB0B17" w:rsidP="00EE5259">
            <w:pPr>
              <w:jc w:val="center"/>
            </w:pPr>
            <w:r>
              <w:t>49</w:t>
            </w:r>
          </w:p>
        </w:tc>
        <w:tc>
          <w:tcPr>
            <w:tcW w:w="850" w:type="dxa"/>
            <w:gridSpan w:val="2"/>
          </w:tcPr>
          <w:p w14:paraId="1E163B01" w14:textId="77777777" w:rsidR="00FB0B17" w:rsidRPr="009E189A" w:rsidRDefault="00FB0B17" w:rsidP="00EE5259">
            <w:pPr>
              <w:jc w:val="center"/>
            </w:pPr>
            <w:r>
              <w:t>0</w:t>
            </w:r>
          </w:p>
        </w:tc>
      </w:tr>
      <w:tr w:rsidR="00FB0B17" w14:paraId="205B0CF7" w14:textId="77777777" w:rsidTr="00FB0B17">
        <w:trPr>
          <w:gridAfter w:val="1"/>
          <w:wAfter w:w="19" w:type="dxa"/>
          <w:jc w:val="center"/>
        </w:trPr>
        <w:tc>
          <w:tcPr>
            <w:tcW w:w="556" w:type="dxa"/>
          </w:tcPr>
          <w:p w14:paraId="647E985F" w14:textId="77777777" w:rsidR="00FB0B17" w:rsidRPr="00823532" w:rsidRDefault="00FB0B17" w:rsidP="00EE5259">
            <w:pPr>
              <w:jc w:val="center"/>
              <w:rPr>
                <w:b/>
                <w:szCs w:val="24"/>
              </w:rPr>
            </w:pPr>
            <w:r>
              <w:rPr>
                <w:b/>
                <w:szCs w:val="24"/>
              </w:rPr>
              <w:t>19</w:t>
            </w:r>
            <w:r w:rsidRPr="00823532">
              <w:rPr>
                <w:b/>
                <w:szCs w:val="24"/>
              </w:rPr>
              <w:t>.</w:t>
            </w:r>
          </w:p>
        </w:tc>
        <w:tc>
          <w:tcPr>
            <w:tcW w:w="6527" w:type="dxa"/>
          </w:tcPr>
          <w:p w14:paraId="67A86042" w14:textId="77777777" w:rsidR="00FB0B17" w:rsidRPr="009E189A" w:rsidRDefault="00FB0B17" w:rsidP="00EE5259">
            <w:r>
              <w:t>B kategorijas autovadītājs</w:t>
            </w:r>
          </w:p>
        </w:tc>
        <w:tc>
          <w:tcPr>
            <w:tcW w:w="3119" w:type="dxa"/>
          </w:tcPr>
          <w:p w14:paraId="4181A575" w14:textId="77777777" w:rsidR="00FB0B17" w:rsidRPr="009E189A" w:rsidRDefault="00FB0B17" w:rsidP="00EE5259">
            <w:r>
              <w:t>21.09.2020-15.05.2021</w:t>
            </w:r>
          </w:p>
        </w:tc>
        <w:tc>
          <w:tcPr>
            <w:tcW w:w="1417" w:type="dxa"/>
            <w:gridSpan w:val="2"/>
          </w:tcPr>
          <w:p w14:paraId="25B55F69" w14:textId="77777777" w:rsidR="00FB0B17" w:rsidRPr="009E189A" w:rsidRDefault="00FB0B17" w:rsidP="00EE5259">
            <w:pPr>
              <w:jc w:val="center"/>
            </w:pPr>
            <w:r>
              <w:t>94</w:t>
            </w:r>
          </w:p>
        </w:tc>
        <w:tc>
          <w:tcPr>
            <w:tcW w:w="1418" w:type="dxa"/>
            <w:gridSpan w:val="2"/>
          </w:tcPr>
          <w:p w14:paraId="3A19F3D2" w14:textId="77777777" w:rsidR="00FB0B17" w:rsidRPr="009E189A" w:rsidRDefault="00FB0B17" w:rsidP="00EE5259">
            <w:pPr>
              <w:jc w:val="center"/>
            </w:pPr>
            <w:r>
              <w:t>0</w:t>
            </w:r>
          </w:p>
        </w:tc>
        <w:tc>
          <w:tcPr>
            <w:tcW w:w="850" w:type="dxa"/>
            <w:gridSpan w:val="2"/>
          </w:tcPr>
          <w:p w14:paraId="10AB8D5E" w14:textId="77777777" w:rsidR="00FB0B17" w:rsidRPr="009E189A" w:rsidRDefault="00FB0B17" w:rsidP="00EE5259">
            <w:pPr>
              <w:jc w:val="center"/>
            </w:pPr>
            <w:r>
              <w:t>94</w:t>
            </w:r>
          </w:p>
        </w:tc>
      </w:tr>
      <w:tr w:rsidR="00FB0B17" w14:paraId="1770B3F7" w14:textId="77777777" w:rsidTr="00FB0B17">
        <w:trPr>
          <w:jc w:val="center"/>
        </w:trPr>
        <w:tc>
          <w:tcPr>
            <w:tcW w:w="10221" w:type="dxa"/>
            <w:gridSpan w:val="4"/>
            <w:tcBorders>
              <w:bottom w:val="single" w:sz="4" w:space="0" w:color="auto"/>
            </w:tcBorders>
          </w:tcPr>
          <w:p w14:paraId="600D33F3" w14:textId="77777777" w:rsidR="00FB0B17" w:rsidRPr="009E189A" w:rsidRDefault="00FB0B17" w:rsidP="00EE5259">
            <w:pPr>
              <w:jc w:val="right"/>
              <w:rPr>
                <w:b/>
                <w:szCs w:val="24"/>
              </w:rPr>
            </w:pPr>
            <w:r w:rsidRPr="009E189A">
              <w:rPr>
                <w:b/>
                <w:szCs w:val="24"/>
              </w:rPr>
              <w:t>Kopā:</w:t>
            </w:r>
          </w:p>
        </w:tc>
        <w:tc>
          <w:tcPr>
            <w:tcW w:w="1417" w:type="dxa"/>
            <w:gridSpan w:val="2"/>
            <w:tcBorders>
              <w:bottom w:val="single" w:sz="4" w:space="0" w:color="auto"/>
            </w:tcBorders>
          </w:tcPr>
          <w:p w14:paraId="758ED168" w14:textId="77777777" w:rsidR="00FB0B17" w:rsidRPr="009E189A" w:rsidRDefault="00FB0B17" w:rsidP="00EE5259">
            <w:pPr>
              <w:jc w:val="center"/>
              <w:rPr>
                <w:b/>
                <w:szCs w:val="24"/>
              </w:rPr>
            </w:pPr>
            <w:r>
              <w:rPr>
                <w:b/>
                <w:szCs w:val="24"/>
              </w:rPr>
              <w:t>193</w:t>
            </w:r>
          </w:p>
        </w:tc>
        <w:tc>
          <w:tcPr>
            <w:tcW w:w="1418" w:type="dxa"/>
            <w:gridSpan w:val="2"/>
            <w:tcBorders>
              <w:bottom w:val="single" w:sz="4" w:space="0" w:color="auto"/>
            </w:tcBorders>
          </w:tcPr>
          <w:p w14:paraId="030484B6" w14:textId="77777777" w:rsidR="00FB0B17" w:rsidRPr="009E189A" w:rsidRDefault="00FB0B17" w:rsidP="00EE5259">
            <w:pPr>
              <w:jc w:val="center"/>
              <w:rPr>
                <w:b/>
                <w:szCs w:val="24"/>
              </w:rPr>
            </w:pPr>
            <w:r>
              <w:rPr>
                <w:b/>
                <w:szCs w:val="24"/>
              </w:rPr>
              <w:t>84</w:t>
            </w:r>
          </w:p>
        </w:tc>
        <w:tc>
          <w:tcPr>
            <w:tcW w:w="850" w:type="dxa"/>
            <w:gridSpan w:val="2"/>
            <w:tcBorders>
              <w:bottom w:val="single" w:sz="4" w:space="0" w:color="auto"/>
            </w:tcBorders>
          </w:tcPr>
          <w:p w14:paraId="5F63EC64" w14:textId="77777777" w:rsidR="00FB0B17" w:rsidRPr="009E189A" w:rsidRDefault="00FB0B17" w:rsidP="00EE5259">
            <w:pPr>
              <w:jc w:val="center"/>
              <w:rPr>
                <w:b/>
                <w:szCs w:val="24"/>
              </w:rPr>
            </w:pPr>
            <w:r>
              <w:rPr>
                <w:b/>
                <w:szCs w:val="24"/>
              </w:rPr>
              <w:t>109</w:t>
            </w:r>
          </w:p>
        </w:tc>
      </w:tr>
      <w:tr w:rsidR="00FB0B17" w14:paraId="07B514A0" w14:textId="77777777" w:rsidTr="00FB0B17">
        <w:trPr>
          <w:jc w:val="center"/>
        </w:trPr>
        <w:tc>
          <w:tcPr>
            <w:tcW w:w="13906" w:type="dxa"/>
            <w:gridSpan w:val="10"/>
            <w:tcBorders>
              <w:bottom w:val="single" w:sz="4" w:space="0" w:color="auto"/>
            </w:tcBorders>
          </w:tcPr>
          <w:p w14:paraId="59B4C9F8" w14:textId="77777777" w:rsidR="00FB0B17" w:rsidRPr="009E189A" w:rsidRDefault="00FB0B17" w:rsidP="00EE5259">
            <w:pPr>
              <w:jc w:val="center"/>
              <w:rPr>
                <w:b/>
                <w:szCs w:val="24"/>
              </w:rPr>
            </w:pPr>
            <w:r w:rsidRPr="007D669F">
              <w:rPr>
                <w:b/>
                <w:szCs w:val="24"/>
              </w:rPr>
              <w:t>Sadarbībā ar Nodarbinātības valsts aģentūru</w:t>
            </w:r>
          </w:p>
        </w:tc>
      </w:tr>
      <w:tr w:rsidR="00FB0B17" w14:paraId="43DF73E8" w14:textId="77777777" w:rsidTr="00FB0B17">
        <w:trPr>
          <w:gridAfter w:val="1"/>
          <w:wAfter w:w="19" w:type="dxa"/>
          <w:jc w:val="center"/>
        </w:trPr>
        <w:tc>
          <w:tcPr>
            <w:tcW w:w="556" w:type="dxa"/>
          </w:tcPr>
          <w:p w14:paraId="48E4F652" w14:textId="77777777" w:rsidR="00FB0B17" w:rsidRPr="00823532" w:rsidRDefault="00FB0B17" w:rsidP="00EE5259">
            <w:pPr>
              <w:jc w:val="center"/>
              <w:rPr>
                <w:b/>
                <w:szCs w:val="24"/>
              </w:rPr>
            </w:pPr>
            <w:r>
              <w:rPr>
                <w:b/>
                <w:szCs w:val="24"/>
              </w:rPr>
              <w:t>20</w:t>
            </w:r>
            <w:r w:rsidRPr="00823532">
              <w:rPr>
                <w:b/>
                <w:szCs w:val="24"/>
              </w:rPr>
              <w:t>.</w:t>
            </w:r>
          </w:p>
        </w:tc>
        <w:tc>
          <w:tcPr>
            <w:tcW w:w="6527" w:type="dxa"/>
          </w:tcPr>
          <w:p w14:paraId="12CA8A79" w14:textId="77777777" w:rsidR="00FB0B17" w:rsidRDefault="00FB0B17" w:rsidP="00EE5259">
            <w:r w:rsidRPr="00B65676">
              <w:t>1aK Valsts valoda atbilstoši pamata valsts valodas prasmes līmenim</w:t>
            </w:r>
          </w:p>
        </w:tc>
        <w:tc>
          <w:tcPr>
            <w:tcW w:w="3119" w:type="dxa"/>
          </w:tcPr>
          <w:p w14:paraId="7F2EFFE5" w14:textId="77777777" w:rsidR="00FB0B17" w:rsidRPr="009E189A" w:rsidRDefault="00FB0B17" w:rsidP="00EE5259">
            <w:r>
              <w:t>29.09.2020.-09.09.2021.</w:t>
            </w:r>
          </w:p>
        </w:tc>
        <w:tc>
          <w:tcPr>
            <w:tcW w:w="1417" w:type="dxa"/>
            <w:gridSpan w:val="2"/>
          </w:tcPr>
          <w:p w14:paraId="491C0062" w14:textId="77777777" w:rsidR="00FB0B17" w:rsidRDefault="00FB0B17" w:rsidP="00EE5259">
            <w:pPr>
              <w:jc w:val="center"/>
            </w:pPr>
            <w:r>
              <w:t>7</w:t>
            </w:r>
          </w:p>
        </w:tc>
        <w:tc>
          <w:tcPr>
            <w:tcW w:w="1418" w:type="dxa"/>
            <w:gridSpan w:val="2"/>
          </w:tcPr>
          <w:p w14:paraId="524783BF" w14:textId="77777777" w:rsidR="00FB0B17" w:rsidRPr="009E189A" w:rsidRDefault="00FB0B17" w:rsidP="00EE5259">
            <w:pPr>
              <w:jc w:val="center"/>
            </w:pPr>
            <w:r>
              <w:t>0</w:t>
            </w:r>
          </w:p>
        </w:tc>
        <w:tc>
          <w:tcPr>
            <w:tcW w:w="850" w:type="dxa"/>
            <w:gridSpan w:val="2"/>
          </w:tcPr>
          <w:p w14:paraId="1C960F8E" w14:textId="77777777" w:rsidR="00FB0B17" w:rsidRPr="009E189A" w:rsidRDefault="00FB0B17" w:rsidP="00EE5259">
            <w:pPr>
              <w:jc w:val="center"/>
            </w:pPr>
            <w:r>
              <w:t>7</w:t>
            </w:r>
          </w:p>
        </w:tc>
      </w:tr>
      <w:tr w:rsidR="00FB0B17" w14:paraId="5BA2AC17" w14:textId="77777777" w:rsidTr="00FB0B17">
        <w:trPr>
          <w:gridAfter w:val="1"/>
          <w:wAfter w:w="19" w:type="dxa"/>
          <w:jc w:val="center"/>
        </w:trPr>
        <w:tc>
          <w:tcPr>
            <w:tcW w:w="556" w:type="dxa"/>
          </w:tcPr>
          <w:p w14:paraId="6E6E6365" w14:textId="77777777" w:rsidR="00FB0B17" w:rsidRPr="00823532" w:rsidRDefault="00FB0B17" w:rsidP="00EE5259">
            <w:pPr>
              <w:jc w:val="center"/>
              <w:rPr>
                <w:b/>
                <w:szCs w:val="24"/>
              </w:rPr>
            </w:pPr>
            <w:r>
              <w:rPr>
                <w:b/>
                <w:szCs w:val="24"/>
              </w:rPr>
              <w:t>21.</w:t>
            </w:r>
          </w:p>
        </w:tc>
        <w:tc>
          <w:tcPr>
            <w:tcW w:w="6527" w:type="dxa"/>
          </w:tcPr>
          <w:p w14:paraId="1BE80AE9" w14:textId="77777777" w:rsidR="00FB0B17" w:rsidRPr="00B65676" w:rsidRDefault="00FB0B17" w:rsidP="00EE5259">
            <w:r w:rsidRPr="00B65676">
              <w:t>2aK Valsts valoda atbilstoši vidējam valsts valodas prasmes līmenim</w:t>
            </w:r>
          </w:p>
        </w:tc>
        <w:tc>
          <w:tcPr>
            <w:tcW w:w="3119" w:type="dxa"/>
          </w:tcPr>
          <w:p w14:paraId="2FF751CE" w14:textId="77777777" w:rsidR="00FB0B17" w:rsidRPr="004B3B5C" w:rsidRDefault="00FB0B17" w:rsidP="00EE5259">
            <w:pPr>
              <w:rPr>
                <w:b/>
              </w:rPr>
            </w:pPr>
            <w:r>
              <w:t>29.09.2020.-09.09.2021.</w:t>
            </w:r>
          </w:p>
        </w:tc>
        <w:tc>
          <w:tcPr>
            <w:tcW w:w="1417" w:type="dxa"/>
            <w:gridSpan w:val="2"/>
          </w:tcPr>
          <w:p w14:paraId="3E0A186A" w14:textId="77777777" w:rsidR="00FB0B17" w:rsidRDefault="00FB0B17" w:rsidP="00EE5259">
            <w:pPr>
              <w:jc w:val="center"/>
            </w:pPr>
            <w:r>
              <w:t>5</w:t>
            </w:r>
          </w:p>
        </w:tc>
        <w:tc>
          <w:tcPr>
            <w:tcW w:w="1418" w:type="dxa"/>
            <w:gridSpan w:val="2"/>
          </w:tcPr>
          <w:p w14:paraId="2457666A" w14:textId="77777777" w:rsidR="00FB0B17" w:rsidRPr="009E189A" w:rsidRDefault="00FB0B17" w:rsidP="00EE5259">
            <w:pPr>
              <w:jc w:val="center"/>
            </w:pPr>
            <w:r>
              <w:t>0</w:t>
            </w:r>
          </w:p>
        </w:tc>
        <w:tc>
          <w:tcPr>
            <w:tcW w:w="850" w:type="dxa"/>
            <w:gridSpan w:val="2"/>
          </w:tcPr>
          <w:p w14:paraId="4800A40F" w14:textId="77777777" w:rsidR="00FB0B17" w:rsidRPr="009E189A" w:rsidRDefault="00FB0B17" w:rsidP="00EE5259">
            <w:pPr>
              <w:jc w:val="center"/>
            </w:pPr>
            <w:r>
              <w:t>5</w:t>
            </w:r>
          </w:p>
        </w:tc>
      </w:tr>
      <w:tr w:rsidR="00FB0B17" w14:paraId="36208C03" w14:textId="77777777" w:rsidTr="00FB0B17">
        <w:trPr>
          <w:jc w:val="center"/>
        </w:trPr>
        <w:tc>
          <w:tcPr>
            <w:tcW w:w="10221" w:type="dxa"/>
            <w:gridSpan w:val="4"/>
            <w:tcBorders>
              <w:bottom w:val="single" w:sz="4" w:space="0" w:color="auto"/>
            </w:tcBorders>
            <w:shd w:val="clear" w:color="auto" w:fill="D9D9D9" w:themeFill="background1" w:themeFillShade="D9"/>
          </w:tcPr>
          <w:p w14:paraId="0AB0C3A1" w14:textId="77777777" w:rsidR="00FB0B17" w:rsidRPr="009E189A" w:rsidRDefault="00FB0B17" w:rsidP="00EE5259">
            <w:pPr>
              <w:jc w:val="right"/>
              <w:rPr>
                <w:b/>
                <w:szCs w:val="24"/>
              </w:rPr>
            </w:pPr>
            <w:r w:rsidRPr="009E189A">
              <w:rPr>
                <w:b/>
                <w:szCs w:val="24"/>
              </w:rPr>
              <w:t>Kopā:</w:t>
            </w:r>
          </w:p>
        </w:tc>
        <w:tc>
          <w:tcPr>
            <w:tcW w:w="1417" w:type="dxa"/>
            <w:gridSpan w:val="2"/>
            <w:tcBorders>
              <w:bottom w:val="single" w:sz="4" w:space="0" w:color="auto"/>
            </w:tcBorders>
            <w:shd w:val="clear" w:color="auto" w:fill="D9D9D9" w:themeFill="background1" w:themeFillShade="D9"/>
          </w:tcPr>
          <w:p w14:paraId="3A4D9FBA" w14:textId="77777777" w:rsidR="00FB0B17" w:rsidRPr="009E189A" w:rsidRDefault="00FB0B17" w:rsidP="00EE5259">
            <w:pPr>
              <w:jc w:val="center"/>
              <w:rPr>
                <w:b/>
                <w:szCs w:val="24"/>
              </w:rPr>
            </w:pPr>
            <w:r>
              <w:rPr>
                <w:b/>
                <w:szCs w:val="24"/>
              </w:rPr>
              <w:t>12</w:t>
            </w:r>
          </w:p>
        </w:tc>
        <w:tc>
          <w:tcPr>
            <w:tcW w:w="1418" w:type="dxa"/>
            <w:gridSpan w:val="2"/>
            <w:tcBorders>
              <w:bottom w:val="single" w:sz="4" w:space="0" w:color="auto"/>
            </w:tcBorders>
            <w:shd w:val="clear" w:color="auto" w:fill="D9D9D9" w:themeFill="background1" w:themeFillShade="D9"/>
          </w:tcPr>
          <w:p w14:paraId="4EF56ACD" w14:textId="77777777" w:rsidR="00FB0B17" w:rsidRPr="009E189A" w:rsidRDefault="00FB0B17" w:rsidP="00EE5259">
            <w:pPr>
              <w:jc w:val="center"/>
              <w:rPr>
                <w:b/>
                <w:szCs w:val="24"/>
              </w:rPr>
            </w:pPr>
            <w:r>
              <w:rPr>
                <w:b/>
                <w:szCs w:val="24"/>
              </w:rPr>
              <w:t>0</w:t>
            </w:r>
          </w:p>
        </w:tc>
        <w:tc>
          <w:tcPr>
            <w:tcW w:w="850" w:type="dxa"/>
            <w:gridSpan w:val="2"/>
            <w:tcBorders>
              <w:bottom w:val="single" w:sz="4" w:space="0" w:color="auto"/>
            </w:tcBorders>
            <w:shd w:val="clear" w:color="auto" w:fill="D9D9D9" w:themeFill="background1" w:themeFillShade="D9"/>
          </w:tcPr>
          <w:p w14:paraId="380F1835" w14:textId="77777777" w:rsidR="00FB0B17" w:rsidRPr="009E189A" w:rsidRDefault="00FB0B17" w:rsidP="00EE5259">
            <w:pPr>
              <w:jc w:val="center"/>
              <w:rPr>
                <w:b/>
                <w:szCs w:val="24"/>
              </w:rPr>
            </w:pPr>
            <w:r>
              <w:rPr>
                <w:b/>
                <w:szCs w:val="24"/>
              </w:rPr>
              <w:t>12</w:t>
            </w:r>
          </w:p>
        </w:tc>
      </w:tr>
    </w:tbl>
    <w:p w14:paraId="6459AEE5" w14:textId="09C704AE" w:rsidR="00E55B07" w:rsidRDefault="00E55B07" w:rsidP="00164C22">
      <w:pPr>
        <w:rPr>
          <w:sz w:val="22"/>
        </w:rPr>
      </w:pPr>
    </w:p>
    <w:p w14:paraId="330B34B2" w14:textId="4FF14DF4" w:rsidR="00FB0B17" w:rsidRDefault="00FB0B17">
      <w:pPr>
        <w:ind w:left="-357" w:right="153" w:firstLine="902"/>
        <w:rPr>
          <w:sz w:val="22"/>
        </w:rPr>
      </w:pPr>
      <w:r>
        <w:rPr>
          <w:sz w:val="22"/>
        </w:rPr>
        <w:br w:type="page"/>
      </w:r>
    </w:p>
    <w:p w14:paraId="3275D0D1" w14:textId="77777777" w:rsidR="00FB0B17" w:rsidRPr="00A038BA" w:rsidRDefault="00FB0B17" w:rsidP="00FB0B17">
      <w:pPr>
        <w:jc w:val="right"/>
        <w:rPr>
          <w:color w:val="000000" w:themeColor="text1"/>
          <w:sz w:val="22"/>
        </w:rPr>
      </w:pPr>
      <w:r w:rsidRPr="00A038BA">
        <w:rPr>
          <w:color w:val="000000" w:themeColor="text1"/>
          <w:sz w:val="22"/>
        </w:rPr>
        <w:lastRenderedPageBreak/>
        <w:t>7.pielikums</w:t>
      </w:r>
    </w:p>
    <w:p w14:paraId="6CD8BADD" w14:textId="77777777" w:rsidR="00FB0B17" w:rsidRPr="00A038BA" w:rsidRDefault="00FB0B17" w:rsidP="00FB0B17">
      <w:pPr>
        <w:jc w:val="center"/>
        <w:rPr>
          <w:b/>
          <w:color w:val="000000" w:themeColor="text1"/>
          <w:sz w:val="28"/>
          <w:szCs w:val="28"/>
        </w:rPr>
      </w:pPr>
      <w:r w:rsidRPr="00A038BA">
        <w:rPr>
          <w:b/>
          <w:color w:val="000000" w:themeColor="text1"/>
          <w:sz w:val="28"/>
          <w:szCs w:val="28"/>
        </w:rPr>
        <w:t xml:space="preserve">2020./2021. </w:t>
      </w:r>
      <w:proofErr w:type="spellStart"/>
      <w:r w:rsidRPr="00A038BA">
        <w:rPr>
          <w:b/>
          <w:color w:val="000000" w:themeColor="text1"/>
          <w:sz w:val="28"/>
          <w:szCs w:val="28"/>
        </w:rPr>
        <w:t>m.g</w:t>
      </w:r>
      <w:proofErr w:type="spellEnd"/>
      <w:r w:rsidRPr="00A038BA">
        <w:rPr>
          <w:b/>
          <w:color w:val="000000" w:themeColor="text1"/>
          <w:sz w:val="28"/>
          <w:szCs w:val="28"/>
        </w:rPr>
        <w:t>. izstrādātās izglītības programmas pa nozarēm</w:t>
      </w:r>
    </w:p>
    <w:p w14:paraId="5185A16D" w14:textId="77777777" w:rsidR="00FB0B17" w:rsidRPr="00A038BA" w:rsidRDefault="00FB0B17" w:rsidP="00FB0B17">
      <w:pPr>
        <w:jc w:val="right"/>
        <w:rPr>
          <w:b/>
          <w:color w:val="000000" w:themeColor="text1"/>
          <w:sz w:val="28"/>
          <w:szCs w:val="28"/>
        </w:rPr>
      </w:pPr>
    </w:p>
    <w:p w14:paraId="0E8EB73B" w14:textId="77777777" w:rsidR="00FB0B17" w:rsidRDefault="00FB0B17" w:rsidP="00FB0B17">
      <w:pPr>
        <w:jc w:val="left"/>
        <w:rPr>
          <w:b/>
          <w:color w:val="000000" w:themeColor="text1"/>
          <w:szCs w:val="24"/>
        </w:rPr>
      </w:pPr>
      <w:r w:rsidRPr="00A038BA">
        <w:rPr>
          <w:b/>
          <w:color w:val="000000" w:themeColor="text1"/>
          <w:szCs w:val="24"/>
        </w:rPr>
        <w:t>Kokrūpniecības (mežsaimniecība, kokapstrāde) nozare</w:t>
      </w:r>
    </w:p>
    <w:p w14:paraId="141803BD" w14:textId="77777777" w:rsidR="00FB0B17" w:rsidRPr="00F43305" w:rsidRDefault="00FB0B17" w:rsidP="00FB0B17">
      <w:pPr>
        <w:jc w:val="left"/>
        <w:rPr>
          <w:b/>
          <w:color w:val="000000" w:themeColor="text1"/>
          <w:szCs w:val="24"/>
        </w:rPr>
      </w:pPr>
    </w:p>
    <w:tbl>
      <w:tblPr>
        <w:tblStyle w:val="TableGrid"/>
        <w:tblW w:w="14744" w:type="dxa"/>
        <w:tblInd w:w="-431" w:type="dxa"/>
        <w:tblLayout w:type="fixed"/>
        <w:tblLook w:val="04A0" w:firstRow="1" w:lastRow="0" w:firstColumn="1" w:lastColumn="0" w:noHBand="0" w:noVBand="1"/>
      </w:tblPr>
      <w:tblGrid>
        <w:gridCol w:w="2127"/>
        <w:gridCol w:w="1747"/>
        <w:gridCol w:w="1885"/>
        <w:gridCol w:w="2464"/>
        <w:gridCol w:w="2268"/>
        <w:gridCol w:w="1985"/>
        <w:gridCol w:w="2268"/>
      </w:tblGrid>
      <w:tr w:rsidR="00FB0B17" w:rsidRPr="00A038BA" w14:paraId="46E475B7" w14:textId="77777777" w:rsidTr="00FB0B17">
        <w:tc>
          <w:tcPr>
            <w:tcW w:w="2127" w:type="dxa"/>
            <w:shd w:val="clear" w:color="auto" w:fill="D9D9D9" w:themeFill="background1" w:themeFillShade="D9"/>
          </w:tcPr>
          <w:p w14:paraId="78543110"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747" w:type="dxa"/>
            <w:shd w:val="clear" w:color="auto" w:fill="D9D9D9" w:themeFill="background1" w:themeFillShade="D9"/>
          </w:tcPr>
          <w:p w14:paraId="50EB36FC"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885" w:type="dxa"/>
            <w:shd w:val="clear" w:color="auto" w:fill="D9D9D9" w:themeFill="background1" w:themeFillShade="D9"/>
          </w:tcPr>
          <w:p w14:paraId="6AA94B45"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64" w:type="dxa"/>
            <w:shd w:val="clear" w:color="auto" w:fill="D9D9D9" w:themeFill="background1" w:themeFillShade="D9"/>
          </w:tcPr>
          <w:p w14:paraId="7BB97B37"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268" w:type="dxa"/>
            <w:shd w:val="clear" w:color="auto" w:fill="D9D9D9" w:themeFill="background1" w:themeFillShade="D9"/>
          </w:tcPr>
          <w:p w14:paraId="15B8F56E"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985" w:type="dxa"/>
            <w:shd w:val="clear" w:color="auto" w:fill="D9D9D9" w:themeFill="background1" w:themeFillShade="D9"/>
          </w:tcPr>
          <w:p w14:paraId="73AC2798"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268" w:type="dxa"/>
            <w:shd w:val="clear" w:color="auto" w:fill="D9D9D9" w:themeFill="background1" w:themeFillShade="D9"/>
          </w:tcPr>
          <w:p w14:paraId="2E77D99F" w14:textId="77777777" w:rsidR="00FB0B17" w:rsidRPr="00A038BA" w:rsidRDefault="00FB0B17" w:rsidP="00EE5259">
            <w:pPr>
              <w:ind w:left="-30"/>
              <w:jc w:val="left"/>
              <w:rPr>
                <w:color w:val="000000" w:themeColor="text1"/>
                <w:sz w:val="22"/>
              </w:rPr>
            </w:pPr>
            <w:r w:rsidRPr="00A038BA">
              <w:rPr>
                <w:color w:val="000000" w:themeColor="text1"/>
                <w:sz w:val="22"/>
              </w:rPr>
              <w:t>Piezīmes</w:t>
            </w:r>
          </w:p>
        </w:tc>
      </w:tr>
      <w:tr w:rsidR="00FB0B17" w:rsidRPr="00A038BA" w14:paraId="3BAE281A" w14:textId="77777777" w:rsidTr="00FB0B17">
        <w:tc>
          <w:tcPr>
            <w:tcW w:w="2127" w:type="dxa"/>
            <w:vMerge w:val="restart"/>
          </w:tcPr>
          <w:p w14:paraId="4584B5DC" w14:textId="77777777" w:rsidR="00FB0B17" w:rsidRPr="00A038BA" w:rsidRDefault="00FB0B17" w:rsidP="00EE5259">
            <w:pPr>
              <w:ind w:left="4" w:hanging="4"/>
              <w:jc w:val="left"/>
              <w:rPr>
                <w:color w:val="000000" w:themeColor="text1"/>
                <w:sz w:val="22"/>
              </w:rPr>
            </w:pPr>
            <w:r w:rsidRPr="00A038BA">
              <w:rPr>
                <w:color w:val="000000" w:themeColor="text1"/>
                <w:sz w:val="22"/>
              </w:rPr>
              <w:t>Profesionālā tālākizglītības programma</w:t>
            </w:r>
          </w:p>
        </w:tc>
        <w:tc>
          <w:tcPr>
            <w:tcW w:w="1747" w:type="dxa"/>
          </w:tcPr>
          <w:p w14:paraId="0F41A499"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Kokizstrādājumu izgatavošana</w:t>
            </w:r>
          </w:p>
        </w:tc>
        <w:tc>
          <w:tcPr>
            <w:tcW w:w="1885" w:type="dxa"/>
          </w:tcPr>
          <w:p w14:paraId="645435BB" w14:textId="77777777" w:rsidR="00FB0B17" w:rsidRPr="00A038BA" w:rsidRDefault="00FB0B17" w:rsidP="00EE5259">
            <w:pPr>
              <w:ind w:left="9" w:hanging="9"/>
              <w:jc w:val="left"/>
              <w:rPr>
                <w:color w:val="000000" w:themeColor="text1"/>
                <w:sz w:val="22"/>
              </w:rPr>
            </w:pPr>
            <w:r w:rsidRPr="00A038BA">
              <w:rPr>
                <w:color w:val="000000" w:themeColor="text1"/>
                <w:sz w:val="22"/>
              </w:rPr>
              <w:t>30T543 04 1</w:t>
            </w:r>
          </w:p>
        </w:tc>
        <w:tc>
          <w:tcPr>
            <w:tcW w:w="2464" w:type="dxa"/>
          </w:tcPr>
          <w:p w14:paraId="0D9E30F6" w14:textId="77777777" w:rsidR="00FB0B17" w:rsidRPr="00A038BA" w:rsidRDefault="00FB0B17" w:rsidP="00EE5259">
            <w:pPr>
              <w:ind w:left="58" w:hanging="75"/>
              <w:jc w:val="left"/>
              <w:rPr>
                <w:color w:val="000000" w:themeColor="text1"/>
                <w:sz w:val="22"/>
              </w:rPr>
            </w:pPr>
            <w:r w:rsidRPr="00A038BA">
              <w:rPr>
                <w:color w:val="000000" w:themeColor="text1"/>
                <w:sz w:val="22"/>
              </w:rPr>
              <w:t>Mēbeļu galdnieks</w:t>
            </w:r>
          </w:p>
        </w:tc>
        <w:tc>
          <w:tcPr>
            <w:tcW w:w="2268" w:type="dxa"/>
          </w:tcPr>
          <w:p w14:paraId="08C901AC" w14:textId="77777777" w:rsidR="00FB0B17" w:rsidRPr="00A038BA" w:rsidRDefault="00FB0B17" w:rsidP="00EE5259">
            <w:pPr>
              <w:ind w:left="5" w:firstLine="5"/>
              <w:jc w:val="left"/>
              <w:rPr>
                <w:color w:val="000000" w:themeColor="text1"/>
                <w:sz w:val="22"/>
              </w:rPr>
            </w:pPr>
            <w:r w:rsidRPr="00A038BA">
              <w:rPr>
                <w:color w:val="000000" w:themeColor="text1"/>
                <w:sz w:val="22"/>
              </w:rPr>
              <w:t>Licence P-4241</w:t>
            </w:r>
          </w:p>
          <w:p w14:paraId="2251CEB8" w14:textId="77777777" w:rsidR="00FB0B17" w:rsidRPr="00A038BA" w:rsidRDefault="00FB0B17" w:rsidP="00EE5259">
            <w:pPr>
              <w:ind w:left="5" w:firstLine="5"/>
              <w:jc w:val="left"/>
              <w:rPr>
                <w:color w:val="000000" w:themeColor="text1"/>
                <w:sz w:val="22"/>
              </w:rPr>
            </w:pPr>
            <w:r w:rsidRPr="00A038BA">
              <w:rPr>
                <w:color w:val="000000" w:themeColor="text1"/>
                <w:sz w:val="22"/>
              </w:rPr>
              <w:t>Akreditācija plānota izglītības programmas īstenošanas laikā</w:t>
            </w:r>
          </w:p>
        </w:tc>
        <w:tc>
          <w:tcPr>
            <w:tcW w:w="1985" w:type="dxa"/>
          </w:tcPr>
          <w:p w14:paraId="37743B44" w14:textId="77777777" w:rsidR="00FB0B17" w:rsidRPr="00A038BA" w:rsidRDefault="00FB0B17" w:rsidP="00EE5259">
            <w:pPr>
              <w:ind w:left="-17" w:firstLine="17"/>
              <w:jc w:val="left"/>
              <w:rPr>
                <w:color w:val="000000" w:themeColor="text1"/>
                <w:sz w:val="22"/>
              </w:rPr>
            </w:pPr>
            <w:r w:rsidRPr="00A038BA">
              <w:rPr>
                <w:color w:val="000000" w:themeColor="text1"/>
                <w:sz w:val="22"/>
              </w:rPr>
              <w:t xml:space="preserve">Plānota uzņemšana ESF projekta Nr. 8.4.1. ietvaros </w:t>
            </w:r>
          </w:p>
        </w:tc>
        <w:tc>
          <w:tcPr>
            <w:tcW w:w="2268" w:type="dxa"/>
          </w:tcPr>
          <w:p w14:paraId="0112720E" w14:textId="77777777" w:rsidR="00FB0B17" w:rsidRPr="00A038BA" w:rsidRDefault="00FB0B17" w:rsidP="00EE5259">
            <w:pPr>
              <w:ind w:firstLine="390"/>
              <w:jc w:val="left"/>
              <w:rPr>
                <w:color w:val="000000" w:themeColor="text1"/>
                <w:sz w:val="22"/>
              </w:rPr>
            </w:pPr>
            <w:r w:rsidRPr="00A038BA">
              <w:rPr>
                <w:color w:val="000000" w:themeColor="text1"/>
                <w:sz w:val="22"/>
              </w:rPr>
              <w:t>Modulārā programma</w:t>
            </w:r>
          </w:p>
        </w:tc>
      </w:tr>
      <w:tr w:rsidR="00FB0B17" w:rsidRPr="00A038BA" w14:paraId="71064ADF" w14:textId="77777777" w:rsidTr="00FB0B17">
        <w:tc>
          <w:tcPr>
            <w:tcW w:w="2127" w:type="dxa"/>
            <w:vMerge/>
          </w:tcPr>
          <w:p w14:paraId="23453CF3" w14:textId="77777777" w:rsidR="00FB0B17" w:rsidRPr="00A038BA" w:rsidRDefault="00FB0B17" w:rsidP="00EE5259">
            <w:pPr>
              <w:ind w:left="4" w:hanging="4"/>
              <w:jc w:val="left"/>
              <w:rPr>
                <w:color w:val="000000" w:themeColor="text1"/>
                <w:sz w:val="22"/>
              </w:rPr>
            </w:pPr>
          </w:p>
        </w:tc>
        <w:tc>
          <w:tcPr>
            <w:tcW w:w="1747" w:type="dxa"/>
          </w:tcPr>
          <w:p w14:paraId="323FEA81"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Kokizstrādājumu izgatavošana</w:t>
            </w:r>
          </w:p>
        </w:tc>
        <w:tc>
          <w:tcPr>
            <w:tcW w:w="1885" w:type="dxa"/>
          </w:tcPr>
          <w:p w14:paraId="5914217E" w14:textId="77777777" w:rsidR="00FB0B17" w:rsidRPr="00A038BA" w:rsidRDefault="00FB0B17" w:rsidP="00EE5259">
            <w:pPr>
              <w:ind w:left="9" w:hanging="9"/>
              <w:jc w:val="left"/>
              <w:rPr>
                <w:color w:val="000000" w:themeColor="text1"/>
                <w:sz w:val="22"/>
              </w:rPr>
            </w:pPr>
            <w:r w:rsidRPr="00A038BA">
              <w:rPr>
                <w:color w:val="000000" w:themeColor="text1"/>
                <w:sz w:val="22"/>
              </w:rPr>
              <w:t>30T543 04 1</w:t>
            </w:r>
          </w:p>
        </w:tc>
        <w:tc>
          <w:tcPr>
            <w:tcW w:w="2464" w:type="dxa"/>
          </w:tcPr>
          <w:p w14:paraId="7455B550" w14:textId="77777777" w:rsidR="00FB0B17" w:rsidRPr="00A038BA" w:rsidRDefault="00FB0B17" w:rsidP="00EE5259">
            <w:pPr>
              <w:ind w:left="58" w:hanging="75"/>
              <w:jc w:val="left"/>
              <w:rPr>
                <w:color w:val="000000" w:themeColor="text1"/>
                <w:sz w:val="22"/>
              </w:rPr>
            </w:pPr>
            <w:r w:rsidRPr="00A038BA">
              <w:rPr>
                <w:color w:val="000000" w:themeColor="text1"/>
                <w:sz w:val="22"/>
              </w:rPr>
              <w:t>Būvizstrādājumu galdnieks</w:t>
            </w:r>
          </w:p>
        </w:tc>
        <w:tc>
          <w:tcPr>
            <w:tcW w:w="2268" w:type="dxa"/>
          </w:tcPr>
          <w:p w14:paraId="1719B666" w14:textId="77777777" w:rsidR="00FB0B17" w:rsidRPr="00A038BA" w:rsidRDefault="00FB0B17" w:rsidP="00EE5259">
            <w:pPr>
              <w:ind w:left="5" w:firstLine="5"/>
              <w:jc w:val="left"/>
              <w:rPr>
                <w:color w:val="000000" w:themeColor="text1"/>
                <w:sz w:val="22"/>
              </w:rPr>
            </w:pPr>
            <w:r w:rsidRPr="00A038BA">
              <w:rPr>
                <w:color w:val="000000" w:themeColor="text1"/>
                <w:sz w:val="22"/>
              </w:rPr>
              <w:t>Licence P-4261</w:t>
            </w:r>
          </w:p>
          <w:p w14:paraId="5077361A" w14:textId="77777777" w:rsidR="00FB0B17" w:rsidRPr="00A038BA" w:rsidRDefault="00FB0B17" w:rsidP="00EE5259">
            <w:pPr>
              <w:ind w:left="5" w:firstLine="5"/>
              <w:jc w:val="left"/>
              <w:rPr>
                <w:color w:val="000000" w:themeColor="text1"/>
                <w:sz w:val="22"/>
              </w:rPr>
            </w:pPr>
            <w:r w:rsidRPr="00A038BA">
              <w:rPr>
                <w:color w:val="000000" w:themeColor="text1"/>
                <w:sz w:val="22"/>
              </w:rPr>
              <w:t>Akreditācija plānota izglītības programmas īstenošanas laikā</w:t>
            </w:r>
          </w:p>
        </w:tc>
        <w:tc>
          <w:tcPr>
            <w:tcW w:w="1985" w:type="dxa"/>
          </w:tcPr>
          <w:p w14:paraId="0863757D" w14:textId="77777777" w:rsidR="00FB0B17" w:rsidRPr="00A038BA" w:rsidRDefault="00FB0B17" w:rsidP="00EE5259">
            <w:pPr>
              <w:ind w:left="-17" w:firstLine="17"/>
              <w:jc w:val="left"/>
              <w:rPr>
                <w:color w:val="000000" w:themeColor="text1"/>
                <w:sz w:val="22"/>
              </w:rPr>
            </w:pPr>
            <w:r w:rsidRPr="00A038BA">
              <w:rPr>
                <w:color w:val="000000" w:themeColor="text1"/>
                <w:sz w:val="22"/>
              </w:rPr>
              <w:t xml:space="preserve">Plānota uzņemšana ESF projekta Nr. 8.4.1. ietvaros </w:t>
            </w:r>
          </w:p>
        </w:tc>
        <w:tc>
          <w:tcPr>
            <w:tcW w:w="2268" w:type="dxa"/>
          </w:tcPr>
          <w:p w14:paraId="6A9F016B" w14:textId="77777777" w:rsidR="00FB0B17" w:rsidRPr="00A038BA" w:rsidRDefault="00FB0B17" w:rsidP="00EE5259">
            <w:pPr>
              <w:ind w:firstLine="390"/>
              <w:jc w:val="left"/>
              <w:rPr>
                <w:color w:val="000000" w:themeColor="text1"/>
                <w:sz w:val="22"/>
              </w:rPr>
            </w:pPr>
            <w:r w:rsidRPr="00A038BA">
              <w:rPr>
                <w:color w:val="000000" w:themeColor="text1"/>
                <w:sz w:val="22"/>
              </w:rPr>
              <w:t>Modulārā programma</w:t>
            </w:r>
          </w:p>
        </w:tc>
      </w:tr>
      <w:tr w:rsidR="00FB0B17" w:rsidRPr="00A038BA" w14:paraId="66FB9E9E" w14:textId="77777777" w:rsidTr="00FB0B17">
        <w:tc>
          <w:tcPr>
            <w:tcW w:w="2127" w:type="dxa"/>
          </w:tcPr>
          <w:p w14:paraId="19734786" w14:textId="77777777" w:rsidR="00FB0B17" w:rsidRPr="00A038BA" w:rsidRDefault="00FB0B17" w:rsidP="00EE5259">
            <w:pPr>
              <w:ind w:left="4" w:hanging="4"/>
              <w:rPr>
                <w:color w:val="000000" w:themeColor="text1"/>
                <w:sz w:val="22"/>
              </w:rPr>
            </w:pPr>
            <w:r w:rsidRPr="00A038BA">
              <w:rPr>
                <w:color w:val="000000" w:themeColor="text1"/>
                <w:sz w:val="22"/>
              </w:rPr>
              <w:t xml:space="preserve">Profesionālās izglītības </w:t>
            </w:r>
            <w:proofErr w:type="spellStart"/>
            <w:r w:rsidRPr="00A038BA">
              <w:rPr>
                <w:color w:val="000000" w:themeColor="text1"/>
                <w:sz w:val="22"/>
              </w:rPr>
              <w:t>paraugprogramma</w:t>
            </w:r>
            <w:proofErr w:type="spellEnd"/>
          </w:p>
        </w:tc>
        <w:tc>
          <w:tcPr>
            <w:tcW w:w="1747" w:type="dxa"/>
          </w:tcPr>
          <w:p w14:paraId="768B928E" w14:textId="77777777" w:rsidR="00FB0B17" w:rsidRPr="00A038BA" w:rsidRDefault="00FB0B17" w:rsidP="00EE5259">
            <w:pPr>
              <w:ind w:left="-24" w:right="15" w:firstLine="24"/>
              <w:rPr>
                <w:color w:val="000000" w:themeColor="text1"/>
                <w:sz w:val="22"/>
              </w:rPr>
            </w:pPr>
            <w:r w:rsidRPr="00A038BA">
              <w:rPr>
                <w:color w:val="000000" w:themeColor="text1"/>
                <w:sz w:val="22"/>
              </w:rPr>
              <w:t xml:space="preserve">Meža darbi un tehnika </w:t>
            </w:r>
          </w:p>
        </w:tc>
        <w:tc>
          <w:tcPr>
            <w:tcW w:w="1885" w:type="dxa"/>
          </w:tcPr>
          <w:p w14:paraId="6382383C" w14:textId="77777777" w:rsidR="00FB0B17" w:rsidRPr="00A038BA" w:rsidRDefault="00FB0B17" w:rsidP="00EE5259">
            <w:pPr>
              <w:ind w:left="9" w:hanging="9"/>
              <w:rPr>
                <w:sz w:val="22"/>
              </w:rPr>
            </w:pPr>
            <w:r w:rsidRPr="00A038BA">
              <w:rPr>
                <w:sz w:val="22"/>
              </w:rPr>
              <w:t>33 623 00 1</w:t>
            </w:r>
          </w:p>
          <w:p w14:paraId="15B4504F" w14:textId="77777777" w:rsidR="00FB0B17" w:rsidRPr="00A038BA" w:rsidRDefault="00FB0B17" w:rsidP="00EE5259">
            <w:pPr>
              <w:ind w:left="9" w:hanging="9"/>
              <w:rPr>
                <w:sz w:val="22"/>
              </w:rPr>
            </w:pPr>
            <w:r w:rsidRPr="00A038BA">
              <w:rPr>
                <w:sz w:val="22"/>
              </w:rPr>
              <w:t>32 623 00 1</w:t>
            </w:r>
          </w:p>
          <w:p w14:paraId="41799980" w14:textId="77777777" w:rsidR="00FB0B17" w:rsidRPr="00A038BA" w:rsidRDefault="00FB0B17" w:rsidP="00EE5259">
            <w:pPr>
              <w:ind w:left="9" w:hanging="9"/>
              <w:rPr>
                <w:sz w:val="22"/>
              </w:rPr>
            </w:pPr>
            <w:r w:rsidRPr="00A038BA">
              <w:rPr>
                <w:sz w:val="22"/>
              </w:rPr>
              <w:t>20 623 00 1</w:t>
            </w:r>
          </w:p>
          <w:p w14:paraId="7102A32E" w14:textId="77777777" w:rsidR="00FB0B17" w:rsidRPr="00A038BA" w:rsidRDefault="00FB0B17" w:rsidP="00EE5259">
            <w:pPr>
              <w:ind w:left="9" w:hanging="9"/>
              <w:rPr>
                <w:sz w:val="22"/>
              </w:rPr>
            </w:pPr>
            <w:r w:rsidRPr="00A038BA">
              <w:rPr>
                <w:sz w:val="22"/>
              </w:rPr>
              <w:t>10T 623 00 1</w:t>
            </w:r>
          </w:p>
          <w:p w14:paraId="0D3B1A31" w14:textId="77777777" w:rsidR="00FB0B17" w:rsidRPr="00A038BA" w:rsidRDefault="00FB0B17" w:rsidP="00EE5259">
            <w:pPr>
              <w:ind w:left="9" w:hanging="9"/>
              <w:rPr>
                <w:sz w:val="22"/>
              </w:rPr>
            </w:pPr>
            <w:r w:rsidRPr="00A038BA">
              <w:rPr>
                <w:sz w:val="22"/>
              </w:rPr>
              <w:t>20T 623 00 1</w:t>
            </w:r>
          </w:p>
          <w:p w14:paraId="2F6894A8" w14:textId="77777777" w:rsidR="00FB0B17" w:rsidRPr="00A038BA" w:rsidRDefault="00FB0B17" w:rsidP="00EE5259">
            <w:pPr>
              <w:ind w:left="9" w:hanging="9"/>
              <w:rPr>
                <w:color w:val="000000" w:themeColor="text1"/>
                <w:sz w:val="22"/>
              </w:rPr>
            </w:pPr>
            <w:r w:rsidRPr="00A038BA">
              <w:rPr>
                <w:sz w:val="22"/>
              </w:rPr>
              <w:t>30T 623 00 1</w:t>
            </w:r>
          </w:p>
        </w:tc>
        <w:tc>
          <w:tcPr>
            <w:tcW w:w="2464" w:type="dxa"/>
          </w:tcPr>
          <w:p w14:paraId="5A1BB61D" w14:textId="77777777" w:rsidR="00FB0B17" w:rsidRPr="00A038BA" w:rsidRDefault="00FB0B17" w:rsidP="00EE5259">
            <w:pPr>
              <w:ind w:left="58" w:hanging="75"/>
              <w:rPr>
                <w:color w:val="000000" w:themeColor="text1"/>
                <w:sz w:val="22"/>
              </w:rPr>
            </w:pPr>
            <w:r w:rsidRPr="00A038BA">
              <w:rPr>
                <w:color w:val="000000" w:themeColor="text1"/>
                <w:sz w:val="22"/>
              </w:rPr>
              <w:t>Mežsaimniecības tehniķis (ar iespēju iegūt zemāka līmeņa profesionālās  kvalifikācijas – mežstrādnieks, motorzāģa operators)</w:t>
            </w:r>
          </w:p>
        </w:tc>
        <w:tc>
          <w:tcPr>
            <w:tcW w:w="2268" w:type="dxa"/>
          </w:tcPr>
          <w:p w14:paraId="74266281" w14:textId="77777777" w:rsidR="00FB0B17" w:rsidRPr="00A038BA" w:rsidRDefault="00FB0B17" w:rsidP="00EE5259">
            <w:pPr>
              <w:rPr>
                <w:color w:val="000000" w:themeColor="text1"/>
                <w:sz w:val="22"/>
              </w:rPr>
            </w:pPr>
          </w:p>
        </w:tc>
        <w:tc>
          <w:tcPr>
            <w:tcW w:w="1985" w:type="dxa"/>
          </w:tcPr>
          <w:p w14:paraId="7F9DE53F" w14:textId="77777777" w:rsidR="00FB0B17" w:rsidRPr="00A038BA" w:rsidRDefault="00FB0B17" w:rsidP="00EE5259">
            <w:pPr>
              <w:ind w:left="-17" w:firstLine="17"/>
              <w:rPr>
                <w:color w:val="000000" w:themeColor="text1"/>
                <w:sz w:val="22"/>
              </w:rPr>
            </w:pPr>
            <w:r w:rsidRPr="00A038BA">
              <w:rPr>
                <w:color w:val="000000" w:themeColor="text1"/>
                <w:sz w:val="22"/>
              </w:rPr>
              <w:t>Ogres tehnikumā tiek īstenota 4.LKI līmeņa programma ar iespēju iegūt zemāka līmeņa profesionālās kvalifikācijas</w:t>
            </w:r>
          </w:p>
        </w:tc>
        <w:tc>
          <w:tcPr>
            <w:tcW w:w="2268" w:type="dxa"/>
          </w:tcPr>
          <w:p w14:paraId="6770A1CA" w14:textId="77777777" w:rsidR="00FB0B17" w:rsidRPr="00A038BA" w:rsidRDefault="00FB0B17" w:rsidP="00EE5259">
            <w:pPr>
              <w:ind w:left="36" w:hanging="3"/>
              <w:rPr>
                <w:color w:val="000000" w:themeColor="text1"/>
                <w:sz w:val="22"/>
              </w:rPr>
            </w:pPr>
            <w:r w:rsidRPr="00A038BA">
              <w:rPr>
                <w:color w:val="000000" w:themeColor="text1"/>
                <w:sz w:val="22"/>
              </w:rPr>
              <w:t>PIKC uzdevums – programma saskaņota IZM, ievietota VISC tīmekļa vietnē</w:t>
            </w:r>
          </w:p>
        </w:tc>
      </w:tr>
      <w:tr w:rsidR="00FB0B17" w:rsidRPr="00A038BA" w14:paraId="696803B8" w14:textId="77777777" w:rsidTr="00FB0B17">
        <w:tc>
          <w:tcPr>
            <w:tcW w:w="2127" w:type="dxa"/>
          </w:tcPr>
          <w:p w14:paraId="5E01043D" w14:textId="77777777" w:rsidR="00FB0B17" w:rsidRPr="00A038BA" w:rsidRDefault="00FB0B17" w:rsidP="00EE5259">
            <w:pPr>
              <w:ind w:left="4" w:hanging="4"/>
              <w:rPr>
                <w:color w:val="000000" w:themeColor="text1"/>
                <w:sz w:val="22"/>
              </w:rPr>
            </w:pPr>
            <w:r w:rsidRPr="00A038BA">
              <w:rPr>
                <w:color w:val="000000" w:themeColor="text1"/>
                <w:sz w:val="22"/>
              </w:rPr>
              <w:t xml:space="preserve">Profesionālās izglītības </w:t>
            </w:r>
            <w:proofErr w:type="spellStart"/>
            <w:r w:rsidRPr="00A038BA">
              <w:rPr>
                <w:color w:val="000000" w:themeColor="text1"/>
                <w:sz w:val="22"/>
              </w:rPr>
              <w:t>paraugprogramma</w:t>
            </w:r>
            <w:proofErr w:type="spellEnd"/>
          </w:p>
        </w:tc>
        <w:tc>
          <w:tcPr>
            <w:tcW w:w="1747" w:type="dxa"/>
          </w:tcPr>
          <w:p w14:paraId="680C8720" w14:textId="77777777" w:rsidR="00FB0B17" w:rsidRPr="00A038BA" w:rsidRDefault="00FB0B17" w:rsidP="00EE5259">
            <w:pPr>
              <w:ind w:left="-24" w:right="15" w:firstLine="24"/>
              <w:rPr>
                <w:color w:val="000000" w:themeColor="text1"/>
                <w:sz w:val="22"/>
              </w:rPr>
            </w:pPr>
            <w:r w:rsidRPr="00A038BA">
              <w:rPr>
                <w:color w:val="000000" w:themeColor="text1"/>
                <w:sz w:val="22"/>
              </w:rPr>
              <w:t xml:space="preserve">Meža darbi un tehnika </w:t>
            </w:r>
          </w:p>
        </w:tc>
        <w:tc>
          <w:tcPr>
            <w:tcW w:w="1885" w:type="dxa"/>
          </w:tcPr>
          <w:p w14:paraId="43A8D734" w14:textId="77777777" w:rsidR="00FB0B17" w:rsidRPr="00A038BA" w:rsidRDefault="00FB0B17" w:rsidP="00EE5259">
            <w:pPr>
              <w:ind w:left="9" w:hanging="9"/>
              <w:rPr>
                <w:sz w:val="22"/>
              </w:rPr>
            </w:pPr>
            <w:r w:rsidRPr="00A038BA">
              <w:rPr>
                <w:sz w:val="22"/>
              </w:rPr>
              <w:t>33 623 01 1</w:t>
            </w:r>
          </w:p>
          <w:p w14:paraId="3F54B40B" w14:textId="77777777" w:rsidR="00FB0B17" w:rsidRPr="00A038BA" w:rsidRDefault="00FB0B17" w:rsidP="00EE5259">
            <w:pPr>
              <w:ind w:left="9" w:hanging="9"/>
              <w:rPr>
                <w:sz w:val="22"/>
              </w:rPr>
            </w:pPr>
            <w:r w:rsidRPr="00A038BA">
              <w:rPr>
                <w:sz w:val="22"/>
              </w:rPr>
              <w:t>30T 623 01 1</w:t>
            </w:r>
          </w:p>
        </w:tc>
        <w:tc>
          <w:tcPr>
            <w:tcW w:w="2464" w:type="dxa"/>
          </w:tcPr>
          <w:p w14:paraId="2F8BCEC8" w14:textId="77777777" w:rsidR="00FB0B17" w:rsidRPr="00A038BA" w:rsidRDefault="00FB0B17" w:rsidP="00EE5259">
            <w:pPr>
              <w:ind w:left="58" w:hanging="75"/>
              <w:rPr>
                <w:color w:val="000000" w:themeColor="text1"/>
                <w:sz w:val="22"/>
              </w:rPr>
            </w:pPr>
            <w:r w:rsidRPr="00A038BA">
              <w:rPr>
                <w:color w:val="000000" w:themeColor="text1"/>
                <w:sz w:val="22"/>
              </w:rPr>
              <w:t>Meža mašīnu operators</w:t>
            </w:r>
          </w:p>
        </w:tc>
        <w:tc>
          <w:tcPr>
            <w:tcW w:w="2268" w:type="dxa"/>
          </w:tcPr>
          <w:p w14:paraId="21889EC2" w14:textId="77777777" w:rsidR="00FB0B17" w:rsidRPr="00A038BA" w:rsidRDefault="00FB0B17" w:rsidP="00EE5259">
            <w:pPr>
              <w:rPr>
                <w:color w:val="000000" w:themeColor="text1"/>
                <w:sz w:val="22"/>
              </w:rPr>
            </w:pPr>
            <w:r w:rsidRPr="00A038BA">
              <w:rPr>
                <w:color w:val="000000" w:themeColor="text1"/>
                <w:sz w:val="22"/>
              </w:rPr>
              <w:t xml:space="preserve">2021.gada novembrī atbilstoši </w:t>
            </w:r>
            <w:proofErr w:type="spellStart"/>
            <w:r w:rsidRPr="00A038BA">
              <w:rPr>
                <w:color w:val="000000" w:themeColor="text1"/>
                <w:sz w:val="22"/>
              </w:rPr>
              <w:t>paraugprogrammai</w:t>
            </w:r>
            <w:proofErr w:type="spellEnd"/>
            <w:r w:rsidRPr="00A038BA">
              <w:rPr>
                <w:color w:val="000000" w:themeColor="text1"/>
                <w:sz w:val="22"/>
              </w:rPr>
              <w:t xml:space="preserve"> izstrādāta profesionālās tālākizglītības programma.</w:t>
            </w:r>
          </w:p>
        </w:tc>
        <w:tc>
          <w:tcPr>
            <w:tcW w:w="1985" w:type="dxa"/>
          </w:tcPr>
          <w:p w14:paraId="113F32A0" w14:textId="77777777" w:rsidR="00FB0B17" w:rsidRPr="00A038BA" w:rsidRDefault="00FB0B17" w:rsidP="00EE5259">
            <w:pPr>
              <w:ind w:left="-17" w:firstLine="17"/>
              <w:rPr>
                <w:color w:val="000000" w:themeColor="text1"/>
                <w:sz w:val="22"/>
              </w:rPr>
            </w:pPr>
            <w:r w:rsidRPr="00A038BA">
              <w:rPr>
                <w:color w:val="000000" w:themeColor="text1"/>
                <w:sz w:val="22"/>
              </w:rPr>
              <w:t>Ogres tehnikumā tiek īstenota gan 4.LKI līmeņa programma, gan profesionālās tālākizglītības programmas</w:t>
            </w:r>
          </w:p>
        </w:tc>
        <w:tc>
          <w:tcPr>
            <w:tcW w:w="2268" w:type="dxa"/>
          </w:tcPr>
          <w:p w14:paraId="4085D5CE" w14:textId="77777777" w:rsidR="00FB0B17" w:rsidRPr="00A038BA" w:rsidRDefault="00FB0B17" w:rsidP="00EE5259">
            <w:pPr>
              <w:ind w:left="36" w:hanging="3"/>
              <w:rPr>
                <w:color w:val="000000" w:themeColor="text1"/>
                <w:sz w:val="22"/>
              </w:rPr>
            </w:pPr>
            <w:r w:rsidRPr="00A038BA">
              <w:rPr>
                <w:color w:val="000000" w:themeColor="text1"/>
                <w:sz w:val="22"/>
              </w:rPr>
              <w:t>PIKC uzdevums – programma saskaņota IZM, ievietota VISC tīmekļa vietnē</w:t>
            </w:r>
          </w:p>
        </w:tc>
      </w:tr>
      <w:tr w:rsidR="00FB0B17" w:rsidRPr="00A038BA" w14:paraId="4BCF8EDA" w14:textId="77777777" w:rsidTr="00FB0B17">
        <w:tc>
          <w:tcPr>
            <w:tcW w:w="2127" w:type="dxa"/>
          </w:tcPr>
          <w:p w14:paraId="56639969" w14:textId="77777777" w:rsidR="00FB0B17" w:rsidRPr="00A038BA" w:rsidRDefault="00FB0B17" w:rsidP="00EE5259">
            <w:pPr>
              <w:ind w:left="4" w:hanging="4"/>
              <w:rPr>
                <w:color w:val="000000" w:themeColor="text1"/>
                <w:sz w:val="22"/>
              </w:rPr>
            </w:pPr>
            <w:r w:rsidRPr="00A038BA">
              <w:rPr>
                <w:color w:val="000000" w:themeColor="text1"/>
                <w:sz w:val="22"/>
              </w:rPr>
              <w:t xml:space="preserve">Profesionālās izglītības </w:t>
            </w:r>
            <w:proofErr w:type="spellStart"/>
            <w:r w:rsidRPr="00A038BA">
              <w:rPr>
                <w:color w:val="000000" w:themeColor="text1"/>
                <w:sz w:val="22"/>
              </w:rPr>
              <w:t>paraugprogramma</w:t>
            </w:r>
            <w:proofErr w:type="spellEnd"/>
          </w:p>
        </w:tc>
        <w:tc>
          <w:tcPr>
            <w:tcW w:w="1747" w:type="dxa"/>
          </w:tcPr>
          <w:p w14:paraId="46013CBE" w14:textId="77777777" w:rsidR="00FB0B17" w:rsidRPr="00A038BA" w:rsidRDefault="00FB0B17" w:rsidP="00EE5259">
            <w:pPr>
              <w:ind w:left="-24" w:right="15" w:firstLine="24"/>
              <w:rPr>
                <w:color w:val="000000" w:themeColor="text1"/>
                <w:sz w:val="22"/>
              </w:rPr>
            </w:pPr>
            <w:r w:rsidRPr="00A038BA">
              <w:rPr>
                <w:color w:val="000000" w:themeColor="text1"/>
                <w:sz w:val="22"/>
              </w:rPr>
              <w:t xml:space="preserve">Meža darbi un tehnika </w:t>
            </w:r>
          </w:p>
        </w:tc>
        <w:tc>
          <w:tcPr>
            <w:tcW w:w="1885" w:type="dxa"/>
          </w:tcPr>
          <w:p w14:paraId="38841892" w14:textId="77777777" w:rsidR="00FB0B17" w:rsidRPr="00A038BA" w:rsidRDefault="00FB0B17" w:rsidP="00EE5259">
            <w:pPr>
              <w:ind w:left="9" w:hanging="9"/>
            </w:pPr>
            <w:r w:rsidRPr="00A038BA">
              <w:t>35a 623011</w:t>
            </w:r>
          </w:p>
          <w:p w14:paraId="3EAF60D2" w14:textId="77777777" w:rsidR="00FB0B17" w:rsidRPr="00A038BA" w:rsidRDefault="00FB0B17" w:rsidP="00EE5259">
            <w:pPr>
              <w:ind w:left="9" w:hanging="9"/>
              <w:rPr>
                <w:sz w:val="22"/>
              </w:rPr>
            </w:pPr>
            <w:r w:rsidRPr="00A038BA">
              <w:t>20T623011</w:t>
            </w:r>
          </w:p>
        </w:tc>
        <w:tc>
          <w:tcPr>
            <w:tcW w:w="2464" w:type="dxa"/>
          </w:tcPr>
          <w:p w14:paraId="69223293" w14:textId="77777777" w:rsidR="00FB0B17" w:rsidRPr="00A038BA" w:rsidRDefault="00FB0B17" w:rsidP="00EE5259">
            <w:pPr>
              <w:ind w:left="58" w:hanging="75"/>
              <w:rPr>
                <w:color w:val="000000" w:themeColor="text1"/>
                <w:sz w:val="22"/>
              </w:rPr>
            </w:pPr>
            <w:proofErr w:type="spellStart"/>
            <w:r w:rsidRPr="00A038BA">
              <w:rPr>
                <w:color w:val="000000" w:themeColor="text1"/>
                <w:sz w:val="22"/>
              </w:rPr>
              <w:t>Kokvedēja</w:t>
            </w:r>
            <w:proofErr w:type="spellEnd"/>
            <w:r w:rsidRPr="00A038BA">
              <w:rPr>
                <w:color w:val="000000" w:themeColor="text1"/>
                <w:sz w:val="22"/>
              </w:rPr>
              <w:t xml:space="preserve"> automobiļa vadītājs</w:t>
            </w:r>
          </w:p>
        </w:tc>
        <w:tc>
          <w:tcPr>
            <w:tcW w:w="2268" w:type="dxa"/>
          </w:tcPr>
          <w:p w14:paraId="5FFB2CE2" w14:textId="77777777" w:rsidR="00FB0B17" w:rsidRPr="00A038BA" w:rsidRDefault="00FB0B17" w:rsidP="00EE5259">
            <w:pPr>
              <w:rPr>
                <w:color w:val="000000" w:themeColor="text1"/>
                <w:sz w:val="22"/>
              </w:rPr>
            </w:pPr>
            <w:r w:rsidRPr="00A038BA">
              <w:rPr>
                <w:color w:val="000000" w:themeColor="text1"/>
                <w:sz w:val="22"/>
              </w:rPr>
              <w:t xml:space="preserve">2021.gada novembrī atbilstoši </w:t>
            </w:r>
            <w:proofErr w:type="spellStart"/>
            <w:r w:rsidRPr="00A038BA">
              <w:rPr>
                <w:color w:val="000000" w:themeColor="text1"/>
                <w:sz w:val="22"/>
              </w:rPr>
              <w:t>paraugprogrammai</w:t>
            </w:r>
            <w:proofErr w:type="spellEnd"/>
            <w:r w:rsidRPr="00A038BA">
              <w:rPr>
                <w:color w:val="000000" w:themeColor="text1"/>
                <w:sz w:val="22"/>
              </w:rPr>
              <w:t xml:space="preserve"> izstrādāta profesionālās </w:t>
            </w:r>
            <w:r w:rsidRPr="00A038BA">
              <w:rPr>
                <w:color w:val="000000" w:themeColor="text1"/>
                <w:sz w:val="22"/>
              </w:rPr>
              <w:lastRenderedPageBreak/>
              <w:t>tālākizglītības programma.</w:t>
            </w:r>
          </w:p>
        </w:tc>
        <w:tc>
          <w:tcPr>
            <w:tcW w:w="1985" w:type="dxa"/>
          </w:tcPr>
          <w:p w14:paraId="41F5C121" w14:textId="77777777" w:rsidR="00FB0B17" w:rsidRPr="00A038BA" w:rsidRDefault="00FB0B17" w:rsidP="00EE5259">
            <w:pPr>
              <w:ind w:left="-24" w:right="15" w:firstLine="24"/>
              <w:rPr>
                <w:color w:val="000000" w:themeColor="text1"/>
                <w:sz w:val="22"/>
              </w:rPr>
            </w:pPr>
            <w:r w:rsidRPr="00A038BA">
              <w:rPr>
                <w:color w:val="000000" w:themeColor="text1"/>
                <w:sz w:val="22"/>
              </w:rPr>
              <w:lastRenderedPageBreak/>
              <w:t>Plānota uzņemšana ESF projekta Nr. 8.4.1. ietvaros</w:t>
            </w:r>
          </w:p>
        </w:tc>
        <w:tc>
          <w:tcPr>
            <w:tcW w:w="2268" w:type="dxa"/>
          </w:tcPr>
          <w:p w14:paraId="0BFEDF77" w14:textId="77777777" w:rsidR="00FB0B17" w:rsidRPr="00A038BA" w:rsidRDefault="00FB0B17" w:rsidP="00EE5259">
            <w:pPr>
              <w:ind w:left="36" w:hanging="3"/>
              <w:rPr>
                <w:color w:val="000000" w:themeColor="text1"/>
                <w:sz w:val="22"/>
              </w:rPr>
            </w:pPr>
            <w:r w:rsidRPr="00A038BA">
              <w:rPr>
                <w:color w:val="000000" w:themeColor="text1"/>
                <w:sz w:val="22"/>
              </w:rPr>
              <w:t>PIKC uzdevums – programma saskaņota IZM, ievietota VISC tīmekļa vietnē</w:t>
            </w:r>
          </w:p>
        </w:tc>
      </w:tr>
    </w:tbl>
    <w:p w14:paraId="74A82AFE" w14:textId="77777777" w:rsidR="00FB0B17" w:rsidRPr="00A038BA" w:rsidRDefault="00FB0B17" w:rsidP="00FB0B17">
      <w:pPr>
        <w:jc w:val="left"/>
        <w:rPr>
          <w:b/>
          <w:color w:val="000000" w:themeColor="text1"/>
          <w:szCs w:val="24"/>
        </w:rPr>
      </w:pPr>
    </w:p>
    <w:p w14:paraId="72863E64" w14:textId="77777777" w:rsidR="00FB0B17" w:rsidRDefault="00FB0B17" w:rsidP="00FB0B17">
      <w:pPr>
        <w:jc w:val="left"/>
        <w:rPr>
          <w:b/>
          <w:color w:val="000000" w:themeColor="text1"/>
          <w:szCs w:val="24"/>
        </w:rPr>
      </w:pPr>
      <w:r w:rsidRPr="00A038BA">
        <w:rPr>
          <w:b/>
          <w:color w:val="000000" w:themeColor="text1"/>
          <w:szCs w:val="24"/>
        </w:rPr>
        <w:t>Būvniecības  nozare</w:t>
      </w:r>
    </w:p>
    <w:p w14:paraId="231486BA" w14:textId="77777777" w:rsidR="00FB0B17" w:rsidRPr="00A038BA" w:rsidRDefault="00FB0B17" w:rsidP="00FB0B17">
      <w:pPr>
        <w:jc w:val="left"/>
        <w:rPr>
          <w:b/>
          <w:color w:val="000000" w:themeColor="text1"/>
          <w:szCs w:val="24"/>
        </w:rPr>
      </w:pPr>
    </w:p>
    <w:tbl>
      <w:tblPr>
        <w:tblStyle w:val="TableGrid"/>
        <w:tblW w:w="14744" w:type="dxa"/>
        <w:tblInd w:w="-431" w:type="dxa"/>
        <w:tblLayout w:type="fixed"/>
        <w:tblLook w:val="04A0" w:firstRow="1" w:lastRow="0" w:firstColumn="1" w:lastColumn="0" w:noHBand="0" w:noVBand="1"/>
      </w:tblPr>
      <w:tblGrid>
        <w:gridCol w:w="2127"/>
        <w:gridCol w:w="1843"/>
        <w:gridCol w:w="1843"/>
        <w:gridCol w:w="2410"/>
        <w:gridCol w:w="2268"/>
        <w:gridCol w:w="1985"/>
        <w:gridCol w:w="2268"/>
      </w:tblGrid>
      <w:tr w:rsidR="00FB0B17" w:rsidRPr="00A038BA" w14:paraId="44BD8D8F" w14:textId="77777777" w:rsidTr="00FB0B17">
        <w:tc>
          <w:tcPr>
            <w:tcW w:w="2127" w:type="dxa"/>
          </w:tcPr>
          <w:p w14:paraId="658165E9"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843" w:type="dxa"/>
          </w:tcPr>
          <w:p w14:paraId="302F7B67"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843" w:type="dxa"/>
          </w:tcPr>
          <w:p w14:paraId="289DFD81"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10" w:type="dxa"/>
          </w:tcPr>
          <w:p w14:paraId="50130498"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268" w:type="dxa"/>
          </w:tcPr>
          <w:p w14:paraId="04A4270B"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985" w:type="dxa"/>
          </w:tcPr>
          <w:p w14:paraId="287A9316"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268" w:type="dxa"/>
          </w:tcPr>
          <w:p w14:paraId="01696E6A"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A038BA" w14:paraId="34092DAF" w14:textId="77777777" w:rsidTr="00FB0B17">
        <w:trPr>
          <w:trHeight w:val="1298"/>
        </w:trPr>
        <w:tc>
          <w:tcPr>
            <w:tcW w:w="2127" w:type="dxa"/>
          </w:tcPr>
          <w:p w14:paraId="36EC7181" w14:textId="77777777" w:rsidR="00FB0B17" w:rsidRPr="00A038BA" w:rsidRDefault="00FB0B17" w:rsidP="00EE5259">
            <w:pPr>
              <w:ind w:left="4" w:hanging="4"/>
              <w:jc w:val="left"/>
              <w:rPr>
                <w:color w:val="000000" w:themeColor="text1"/>
                <w:sz w:val="22"/>
              </w:rPr>
            </w:pPr>
            <w:r w:rsidRPr="00A038BA">
              <w:rPr>
                <w:color w:val="000000" w:themeColor="text1"/>
                <w:sz w:val="22"/>
              </w:rPr>
              <w:t>Profesionālās pilnveides izglītības programma</w:t>
            </w:r>
          </w:p>
        </w:tc>
        <w:tc>
          <w:tcPr>
            <w:tcW w:w="1843" w:type="dxa"/>
          </w:tcPr>
          <w:p w14:paraId="27CB3CE7"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Dārza ainavu plānošana</w:t>
            </w:r>
          </w:p>
        </w:tc>
        <w:tc>
          <w:tcPr>
            <w:tcW w:w="1843" w:type="dxa"/>
          </w:tcPr>
          <w:p w14:paraId="3AEC37FE" w14:textId="77777777" w:rsidR="00FB0B17" w:rsidRPr="00A038BA" w:rsidRDefault="00FB0B17" w:rsidP="00EE5259">
            <w:pPr>
              <w:ind w:left="9" w:hanging="9"/>
              <w:jc w:val="left"/>
              <w:rPr>
                <w:color w:val="000000" w:themeColor="text1"/>
                <w:sz w:val="22"/>
              </w:rPr>
            </w:pPr>
            <w:r w:rsidRPr="00A038BA">
              <w:rPr>
                <w:color w:val="000000" w:themeColor="text1"/>
                <w:sz w:val="22"/>
              </w:rPr>
              <w:t>30T58102 1</w:t>
            </w:r>
          </w:p>
        </w:tc>
        <w:tc>
          <w:tcPr>
            <w:tcW w:w="2410" w:type="dxa"/>
          </w:tcPr>
          <w:p w14:paraId="132CEF75" w14:textId="77777777" w:rsidR="00FB0B17" w:rsidRPr="00A038BA" w:rsidRDefault="00FB0B17" w:rsidP="00EE5259">
            <w:pPr>
              <w:ind w:left="58" w:hanging="75"/>
              <w:jc w:val="left"/>
              <w:rPr>
                <w:color w:val="000000" w:themeColor="text1"/>
                <w:sz w:val="22"/>
              </w:rPr>
            </w:pPr>
          </w:p>
        </w:tc>
        <w:tc>
          <w:tcPr>
            <w:tcW w:w="2268" w:type="dxa"/>
          </w:tcPr>
          <w:p w14:paraId="3DEB095C" w14:textId="77777777" w:rsidR="00FB0B17" w:rsidRPr="00A038BA" w:rsidRDefault="00FB0B17" w:rsidP="00EE5259">
            <w:pPr>
              <w:ind w:left="5" w:firstLine="5"/>
              <w:jc w:val="left"/>
              <w:rPr>
                <w:color w:val="000000" w:themeColor="text1"/>
                <w:sz w:val="22"/>
              </w:rPr>
            </w:pPr>
            <w:r w:rsidRPr="00A038BA">
              <w:rPr>
                <w:color w:val="000000" w:themeColor="text1"/>
                <w:sz w:val="22"/>
              </w:rPr>
              <w:t>Licence P-4458</w:t>
            </w:r>
          </w:p>
          <w:p w14:paraId="7CD2EE8D" w14:textId="77777777" w:rsidR="00FB0B17" w:rsidRPr="00A038BA" w:rsidRDefault="00FB0B17" w:rsidP="00EE5259">
            <w:pPr>
              <w:ind w:left="5" w:firstLine="5"/>
              <w:jc w:val="left"/>
              <w:rPr>
                <w:color w:val="000000" w:themeColor="text1"/>
                <w:sz w:val="22"/>
              </w:rPr>
            </w:pPr>
            <w:r w:rsidRPr="00A038BA">
              <w:rPr>
                <w:color w:val="000000" w:themeColor="text1"/>
                <w:sz w:val="22"/>
              </w:rPr>
              <w:t>Akreditācija plānota izglītības programmas īstenošanas laikā</w:t>
            </w:r>
          </w:p>
        </w:tc>
        <w:tc>
          <w:tcPr>
            <w:tcW w:w="1985" w:type="dxa"/>
          </w:tcPr>
          <w:p w14:paraId="43169926" w14:textId="77777777" w:rsidR="00FB0B17" w:rsidRPr="00A038BA" w:rsidRDefault="00FB0B17" w:rsidP="00EE5259">
            <w:r w:rsidRPr="00A038BA">
              <w:rPr>
                <w:color w:val="000000" w:themeColor="text1"/>
                <w:sz w:val="22"/>
              </w:rPr>
              <w:t xml:space="preserve">Uzsākta īstenošana ESF projekta Nr. 8.4.1. 6. kārtas ietvaros </w:t>
            </w:r>
          </w:p>
        </w:tc>
        <w:tc>
          <w:tcPr>
            <w:tcW w:w="2268" w:type="dxa"/>
          </w:tcPr>
          <w:p w14:paraId="54FE1F72" w14:textId="77777777" w:rsidR="00FB0B17" w:rsidRPr="00A038BA" w:rsidRDefault="00FB0B17" w:rsidP="00EE5259">
            <w:r w:rsidRPr="00A038BA">
              <w:rPr>
                <w:color w:val="000000" w:themeColor="text1"/>
                <w:sz w:val="22"/>
              </w:rPr>
              <w:t>Priekšmetu  programma</w:t>
            </w:r>
          </w:p>
        </w:tc>
      </w:tr>
    </w:tbl>
    <w:p w14:paraId="5F2A612C" w14:textId="77777777" w:rsidR="00FB0B17" w:rsidRPr="00A038BA" w:rsidRDefault="00FB0B17" w:rsidP="00FB0B17">
      <w:pPr>
        <w:jc w:val="left"/>
        <w:rPr>
          <w:b/>
          <w:color w:val="000000" w:themeColor="text1"/>
          <w:szCs w:val="24"/>
        </w:rPr>
      </w:pPr>
    </w:p>
    <w:p w14:paraId="77DEC393" w14:textId="77777777" w:rsidR="00FB0B17" w:rsidRDefault="00FB0B17" w:rsidP="00FB0B17">
      <w:pPr>
        <w:jc w:val="left"/>
        <w:rPr>
          <w:b/>
          <w:color w:val="000000" w:themeColor="text1"/>
          <w:szCs w:val="24"/>
        </w:rPr>
      </w:pPr>
      <w:r w:rsidRPr="00A038BA">
        <w:rPr>
          <w:b/>
          <w:color w:val="000000" w:themeColor="text1"/>
          <w:szCs w:val="24"/>
        </w:rPr>
        <w:t>Tūrisma nozare</w:t>
      </w:r>
    </w:p>
    <w:p w14:paraId="3801E280" w14:textId="77777777" w:rsidR="00FB0B17" w:rsidRPr="00A038BA" w:rsidRDefault="00FB0B17" w:rsidP="00FB0B17">
      <w:pPr>
        <w:jc w:val="left"/>
        <w:rPr>
          <w:b/>
          <w:color w:val="000000" w:themeColor="text1"/>
          <w:szCs w:val="24"/>
        </w:rPr>
      </w:pPr>
    </w:p>
    <w:tbl>
      <w:tblPr>
        <w:tblStyle w:val="TableGrid"/>
        <w:tblW w:w="14465" w:type="dxa"/>
        <w:tblInd w:w="-289" w:type="dxa"/>
        <w:tblLook w:val="04A0" w:firstRow="1" w:lastRow="0" w:firstColumn="1" w:lastColumn="0" w:noHBand="0" w:noVBand="1"/>
      </w:tblPr>
      <w:tblGrid>
        <w:gridCol w:w="1984"/>
        <w:gridCol w:w="1842"/>
        <w:gridCol w:w="1841"/>
        <w:gridCol w:w="2414"/>
        <w:gridCol w:w="2153"/>
        <w:gridCol w:w="1983"/>
        <w:gridCol w:w="2248"/>
      </w:tblGrid>
      <w:tr w:rsidR="00FB0B17" w:rsidRPr="00A038BA" w14:paraId="21E1A60F" w14:textId="77777777" w:rsidTr="00FB0B17">
        <w:tc>
          <w:tcPr>
            <w:tcW w:w="1984" w:type="dxa"/>
          </w:tcPr>
          <w:p w14:paraId="3B5B2B55"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842" w:type="dxa"/>
          </w:tcPr>
          <w:p w14:paraId="339A25C2"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841" w:type="dxa"/>
          </w:tcPr>
          <w:p w14:paraId="3BA76110"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14" w:type="dxa"/>
          </w:tcPr>
          <w:p w14:paraId="1F4377A2"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153" w:type="dxa"/>
          </w:tcPr>
          <w:p w14:paraId="7A514D00"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983" w:type="dxa"/>
          </w:tcPr>
          <w:p w14:paraId="1C040053"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248" w:type="dxa"/>
          </w:tcPr>
          <w:p w14:paraId="608D256D"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A038BA" w14:paraId="5AC3F2E3" w14:textId="77777777" w:rsidTr="00FB0B17">
        <w:tc>
          <w:tcPr>
            <w:tcW w:w="1984" w:type="dxa"/>
            <w:vMerge w:val="restart"/>
          </w:tcPr>
          <w:p w14:paraId="68AC50A8" w14:textId="77777777" w:rsidR="00FB0B17" w:rsidRPr="00A038BA" w:rsidRDefault="00FB0B17" w:rsidP="00EE5259">
            <w:pPr>
              <w:ind w:left="4" w:hanging="4"/>
              <w:jc w:val="left"/>
              <w:rPr>
                <w:color w:val="000000" w:themeColor="text1"/>
                <w:sz w:val="22"/>
              </w:rPr>
            </w:pPr>
            <w:r w:rsidRPr="00A038BA">
              <w:rPr>
                <w:color w:val="000000" w:themeColor="text1"/>
                <w:sz w:val="22"/>
              </w:rPr>
              <w:t>Profesionālās tālākizglītības programmas</w:t>
            </w:r>
          </w:p>
          <w:p w14:paraId="359F3A9D" w14:textId="77777777" w:rsidR="00FB0B17" w:rsidRPr="00A038BA" w:rsidRDefault="00FB0B17" w:rsidP="00EE5259">
            <w:pPr>
              <w:ind w:left="4" w:hanging="4"/>
              <w:jc w:val="left"/>
              <w:rPr>
                <w:color w:val="000000" w:themeColor="text1"/>
                <w:sz w:val="22"/>
              </w:rPr>
            </w:pPr>
          </w:p>
        </w:tc>
        <w:tc>
          <w:tcPr>
            <w:tcW w:w="1842" w:type="dxa"/>
          </w:tcPr>
          <w:p w14:paraId="38985CFF"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Ēdināšanas pakalpojumi</w:t>
            </w:r>
          </w:p>
        </w:tc>
        <w:tc>
          <w:tcPr>
            <w:tcW w:w="1841" w:type="dxa"/>
          </w:tcPr>
          <w:p w14:paraId="483472CF" w14:textId="77777777" w:rsidR="00FB0B17" w:rsidRPr="00A038BA" w:rsidRDefault="00FB0B17" w:rsidP="00EE5259">
            <w:pPr>
              <w:jc w:val="left"/>
              <w:rPr>
                <w:color w:val="000000" w:themeColor="text1"/>
                <w:sz w:val="22"/>
              </w:rPr>
            </w:pPr>
            <w:r w:rsidRPr="00A038BA">
              <w:rPr>
                <w:color w:val="000000" w:themeColor="text1"/>
                <w:sz w:val="22"/>
              </w:rPr>
              <w:t>20T 811 02 1</w:t>
            </w:r>
          </w:p>
        </w:tc>
        <w:tc>
          <w:tcPr>
            <w:tcW w:w="2414" w:type="dxa"/>
          </w:tcPr>
          <w:p w14:paraId="1F2556AD" w14:textId="77777777" w:rsidR="00FB0B17" w:rsidRPr="00A038BA" w:rsidRDefault="00FB0B17" w:rsidP="00EE5259">
            <w:pPr>
              <w:ind w:left="58" w:hanging="75"/>
              <w:jc w:val="left"/>
              <w:rPr>
                <w:color w:val="000000" w:themeColor="text1"/>
                <w:sz w:val="22"/>
              </w:rPr>
            </w:pPr>
            <w:r w:rsidRPr="00A038BA">
              <w:rPr>
                <w:color w:val="000000" w:themeColor="text1"/>
                <w:sz w:val="22"/>
              </w:rPr>
              <w:t>Pavārs palīgs</w:t>
            </w:r>
          </w:p>
        </w:tc>
        <w:tc>
          <w:tcPr>
            <w:tcW w:w="2153" w:type="dxa"/>
          </w:tcPr>
          <w:p w14:paraId="767AFEC4" w14:textId="77777777" w:rsidR="00FB0B17" w:rsidRPr="00A038BA" w:rsidRDefault="00FB0B17" w:rsidP="00EE5259">
            <w:pPr>
              <w:ind w:left="5" w:firstLine="5"/>
              <w:jc w:val="left"/>
              <w:rPr>
                <w:color w:val="000000" w:themeColor="text1"/>
                <w:sz w:val="22"/>
              </w:rPr>
            </w:pPr>
            <w:r w:rsidRPr="00A038BA">
              <w:rPr>
                <w:color w:val="000000" w:themeColor="text1"/>
                <w:sz w:val="22"/>
              </w:rPr>
              <w:t>Licence P_4183 Akreditācija plānota izglītības programmas īstenošanas laikā</w:t>
            </w:r>
          </w:p>
        </w:tc>
        <w:tc>
          <w:tcPr>
            <w:tcW w:w="1983" w:type="dxa"/>
          </w:tcPr>
          <w:p w14:paraId="678C8FD3" w14:textId="77777777" w:rsidR="00FB0B17" w:rsidRPr="00A038BA" w:rsidRDefault="00FB0B17" w:rsidP="00EE5259">
            <w:pPr>
              <w:ind w:left="-17" w:firstLine="17"/>
              <w:jc w:val="left"/>
              <w:rPr>
                <w:color w:val="000000" w:themeColor="text1"/>
                <w:sz w:val="22"/>
              </w:rPr>
            </w:pPr>
            <w:r w:rsidRPr="00A038BA">
              <w:rPr>
                <w:color w:val="000000" w:themeColor="text1"/>
                <w:sz w:val="22"/>
              </w:rPr>
              <w:t>Plānota uzņemšana ESF projekta Nr. 8.4.1. ietvaros</w:t>
            </w:r>
          </w:p>
        </w:tc>
        <w:tc>
          <w:tcPr>
            <w:tcW w:w="2248" w:type="dxa"/>
          </w:tcPr>
          <w:p w14:paraId="16767DC7"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r w:rsidR="00FB0B17" w:rsidRPr="00A038BA" w14:paraId="7819ACC5" w14:textId="77777777" w:rsidTr="00FB0B17">
        <w:tc>
          <w:tcPr>
            <w:tcW w:w="1984" w:type="dxa"/>
            <w:vMerge/>
          </w:tcPr>
          <w:p w14:paraId="2A49E621" w14:textId="77777777" w:rsidR="00FB0B17" w:rsidRPr="00A038BA" w:rsidRDefault="00FB0B17" w:rsidP="00EE5259">
            <w:pPr>
              <w:ind w:left="4" w:hanging="4"/>
              <w:jc w:val="left"/>
              <w:rPr>
                <w:color w:val="000000" w:themeColor="text1"/>
                <w:sz w:val="22"/>
              </w:rPr>
            </w:pPr>
          </w:p>
        </w:tc>
        <w:tc>
          <w:tcPr>
            <w:tcW w:w="1842" w:type="dxa"/>
          </w:tcPr>
          <w:p w14:paraId="700E3689"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Ēdināšanas pakalpojumi</w:t>
            </w:r>
          </w:p>
        </w:tc>
        <w:tc>
          <w:tcPr>
            <w:tcW w:w="1841" w:type="dxa"/>
          </w:tcPr>
          <w:p w14:paraId="6C4F0899" w14:textId="77777777" w:rsidR="00FB0B17" w:rsidRPr="00A038BA" w:rsidRDefault="00FB0B17" w:rsidP="00EE5259">
            <w:pPr>
              <w:jc w:val="left"/>
              <w:rPr>
                <w:color w:val="000000" w:themeColor="text1"/>
                <w:sz w:val="22"/>
              </w:rPr>
            </w:pPr>
            <w:r w:rsidRPr="00A038BA">
              <w:rPr>
                <w:color w:val="000000" w:themeColor="text1"/>
                <w:sz w:val="22"/>
              </w:rPr>
              <w:t>20T 811 02 1</w:t>
            </w:r>
          </w:p>
        </w:tc>
        <w:tc>
          <w:tcPr>
            <w:tcW w:w="2414" w:type="dxa"/>
          </w:tcPr>
          <w:p w14:paraId="2F09C5E7" w14:textId="77777777" w:rsidR="00FB0B17" w:rsidRPr="00A038BA" w:rsidRDefault="00FB0B17" w:rsidP="00EE5259">
            <w:pPr>
              <w:ind w:left="58" w:hanging="75"/>
              <w:jc w:val="left"/>
              <w:rPr>
                <w:color w:val="000000" w:themeColor="text1"/>
                <w:sz w:val="22"/>
              </w:rPr>
            </w:pPr>
            <w:r w:rsidRPr="00A038BA">
              <w:rPr>
                <w:color w:val="000000" w:themeColor="text1"/>
                <w:sz w:val="22"/>
              </w:rPr>
              <w:t xml:space="preserve">Konditora palīgs </w:t>
            </w:r>
          </w:p>
        </w:tc>
        <w:tc>
          <w:tcPr>
            <w:tcW w:w="2153" w:type="dxa"/>
          </w:tcPr>
          <w:p w14:paraId="24F9ED2F" w14:textId="77777777" w:rsidR="00FB0B17" w:rsidRPr="00A038BA" w:rsidRDefault="00FB0B17" w:rsidP="00EE5259">
            <w:pPr>
              <w:ind w:left="5" w:firstLine="5"/>
              <w:jc w:val="left"/>
              <w:rPr>
                <w:color w:val="000000" w:themeColor="text1"/>
                <w:sz w:val="22"/>
              </w:rPr>
            </w:pPr>
            <w:r w:rsidRPr="00A038BA">
              <w:rPr>
                <w:color w:val="000000" w:themeColor="text1"/>
                <w:sz w:val="22"/>
              </w:rPr>
              <w:t>Licence P_4184 Akreditācija plānota izglītības programmas īstenošanas laikā</w:t>
            </w:r>
          </w:p>
        </w:tc>
        <w:tc>
          <w:tcPr>
            <w:tcW w:w="1983" w:type="dxa"/>
          </w:tcPr>
          <w:p w14:paraId="230CFBBE" w14:textId="77777777" w:rsidR="00FB0B17" w:rsidRPr="00A038BA" w:rsidRDefault="00FB0B17" w:rsidP="00EE5259">
            <w:pPr>
              <w:ind w:left="-17" w:firstLine="17"/>
              <w:jc w:val="left"/>
              <w:rPr>
                <w:color w:val="000000" w:themeColor="text1"/>
                <w:sz w:val="22"/>
              </w:rPr>
            </w:pPr>
            <w:r w:rsidRPr="00A038BA">
              <w:rPr>
                <w:color w:val="000000" w:themeColor="text1"/>
                <w:sz w:val="22"/>
              </w:rPr>
              <w:t>Plānota uzņemšana ESF projekta Nr. 8.4.1. ietvaros</w:t>
            </w:r>
          </w:p>
        </w:tc>
        <w:tc>
          <w:tcPr>
            <w:tcW w:w="2248" w:type="dxa"/>
          </w:tcPr>
          <w:p w14:paraId="44226F6E"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bl>
    <w:p w14:paraId="0C05EB4B" w14:textId="77777777" w:rsidR="00FB0B17" w:rsidRPr="00A038BA" w:rsidRDefault="00FB0B17" w:rsidP="00FB0B17">
      <w:pPr>
        <w:jc w:val="left"/>
        <w:rPr>
          <w:b/>
          <w:color w:val="000000" w:themeColor="text1"/>
          <w:sz w:val="28"/>
          <w:szCs w:val="28"/>
        </w:rPr>
      </w:pPr>
    </w:p>
    <w:p w14:paraId="5A205B1C" w14:textId="77777777" w:rsidR="00FB0B17" w:rsidRDefault="00FB0B17" w:rsidP="00FB0B17">
      <w:pPr>
        <w:jc w:val="left"/>
        <w:rPr>
          <w:b/>
          <w:color w:val="000000" w:themeColor="text1"/>
          <w:szCs w:val="28"/>
        </w:rPr>
      </w:pPr>
      <w:r w:rsidRPr="00A038BA">
        <w:rPr>
          <w:b/>
          <w:color w:val="000000" w:themeColor="text1"/>
          <w:szCs w:val="28"/>
        </w:rPr>
        <w:t>Mākslas nozares dizaina un radošo industriju sektors</w:t>
      </w:r>
    </w:p>
    <w:p w14:paraId="26542A39" w14:textId="77777777" w:rsidR="00FB0B17" w:rsidRPr="00F43305" w:rsidRDefault="00FB0B17" w:rsidP="00FB0B17">
      <w:pPr>
        <w:jc w:val="left"/>
        <w:rPr>
          <w:b/>
          <w:color w:val="000000" w:themeColor="text1"/>
          <w:szCs w:val="28"/>
        </w:rPr>
      </w:pPr>
    </w:p>
    <w:tbl>
      <w:tblPr>
        <w:tblStyle w:val="TableGrid"/>
        <w:tblW w:w="14322" w:type="dxa"/>
        <w:tblInd w:w="-147" w:type="dxa"/>
        <w:tblLook w:val="04A0" w:firstRow="1" w:lastRow="0" w:firstColumn="1" w:lastColumn="0" w:noHBand="0" w:noVBand="1"/>
      </w:tblPr>
      <w:tblGrid>
        <w:gridCol w:w="1842"/>
        <w:gridCol w:w="1842"/>
        <w:gridCol w:w="1842"/>
        <w:gridCol w:w="2413"/>
        <w:gridCol w:w="2153"/>
        <w:gridCol w:w="2016"/>
        <w:gridCol w:w="2214"/>
      </w:tblGrid>
      <w:tr w:rsidR="00FB0B17" w:rsidRPr="00A038BA" w14:paraId="126F8246" w14:textId="77777777" w:rsidTr="00FB0B17">
        <w:tc>
          <w:tcPr>
            <w:tcW w:w="1842" w:type="dxa"/>
          </w:tcPr>
          <w:p w14:paraId="05E49983"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842" w:type="dxa"/>
          </w:tcPr>
          <w:p w14:paraId="2DE1F109"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842" w:type="dxa"/>
          </w:tcPr>
          <w:p w14:paraId="4FE8B3D2"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13" w:type="dxa"/>
          </w:tcPr>
          <w:p w14:paraId="2D47590E"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153" w:type="dxa"/>
          </w:tcPr>
          <w:p w14:paraId="253038CB"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2016" w:type="dxa"/>
          </w:tcPr>
          <w:p w14:paraId="45FF7AE5"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214" w:type="dxa"/>
          </w:tcPr>
          <w:p w14:paraId="751A710A"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A038BA" w14:paraId="5083B886" w14:textId="77777777" w:rsidTr="00FB0B17">
        <w:trPr>
          <w:trHeight w:val="1012"/>
        </w:trPr>
        <w:tc>
          <w:tcPr>
            <w:tcW w:w="1842" w:type="dxa"/>
          </w:tcPr>
          <w:p w14:paraId="5AE571CC" w14:textId="77777777" w:rsidR="00FB0B17" w:rsidRPr="00A038BA" w:rsidRDefault="00FB0B17" w:rsidP="00EE5259">
            <w:pPr>
              <w:ind w:left="4" w:hanging="4"/>
              <w:jc w:val="left"/>
              <w:rPr>
                <w:color w:val="000000" w:themeColor="text1"/>
                <w:sz w:val="22"/>
              </w:rPr>
            </w:pPr>
            <w:r w:rsidRPr="00A038BA">
              <w:rPr>
                <w:color w:val="000000" w:themeColor="text1"/>
                <w:sz w:val="22"/>
              </w:rPr>
              <w:t>Profesionālās pilnveides izglītības programmas</w:t>
            </w:r>
          </w:p>
        </w:tc>
        <w:tc>
          <w:tcPr>
            <w:tcW w:w="1842" w:type="dxa"/>
          </w:tcPr>
          <w:p w14:paraId="2F4B8C0E"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Video izstrāde- filmēšanas un montāžas pamati</w:t>
            </w:r>
          </w:p>
        </w:tc>
        <w:tc>
          <w:tcPr>
            <w:tcW w:w="1842" w:type="dxa"/>
          </w:tcPr>
          <w:p w14:paraId="0048D2FA" w14:textId="77777777" w:rsidR="00FB0B17" w:rsidRPr="00A038BA" w:rsidRDefault="00FB0B17" w:rsidP="00EE5259">
            <w:pPr>
              <w:ind w:firstLine="304"/>
              <w:rPr>
                <w:color w:val="000000" w:themeColor="text1"/>
                <w:sz w:val="22"/>
              </w:rPr>
            </w:pPr>
            <w:r w:rsidRPr="00A038BA">
              <w:rPr>
                <w:color w:val="000000" w:themeColor="text1"/>
                <w:sz w:val="22"/>
              </w:rPr>
              <w:t>30P 21301 1</w:t>
            </w:r>
          </w:p>
        </w:tc>
        <w:tc>
          <w:tcPr>
            <w:tcW w:w="2413" w:type="dxa"/>
          </w:tcPr>
          <w:p w14:paraId="04D264CA" w14:textId="77777777" w:rsidR="00FB0B17" w:rsidRPr="00A038BA" w:rsidRDefault="00FB0B17" w:rsidP="00EE5259">
            <w:pPr>
              <w:ind w:left="58" w:firstLine="6"/>
              <w:jc w:val="left"/>
              <w:rPr>
                <w:color w:val="000000" w:themeColor="text1"/>
                <w:sz w:val="22"/>
              </w:rPr>
            </w:pPr>
          </w:p>
        </w:tc>
        <w:tc>
          <w:tcPr>
            <w:tcW w:w="2153" w:type="dxa"/>
          </w:tcPr>
          <w:p w14:paraId="1671540E" w14:textId="77777777" w:rsidR="00FB0B17" w:rsidRPr="00A038BA" w:rsidRDefault="00FB0B17" w:rsidP="00EE5259">
            <w:pPr>
              <w:ind w:left="5" w:firstLine="5"/>
              <w:jc w:val="left"/>
              <w:rPr>
                <w:color w:val="000000" w:themeColor="text1"/>
                <w:sz w:val="22"/>
              </w:rPr>
            </w:pPr>
            <w:r w:rsidRPr="00A038BA">
              <w:rPr>
                <w:color w:val="000000" w:themeColor="text1"/>
                <w:sz w:val="22"/>
              </w:rPr>
              <w:t xml:space="preserve">Licence P-4459 Akreditācija plānota izglītības </w:t>
            </w:r>
            <w:r w:rsidRPr="00A038BA">
              <w:rPr>
                <w:color w:val="000000" w:themeColor="text1"/>
                <w:sz w:val="22"/>
              </w:rPr>
              <w:lastRenderedPageBreak/>
              <w:t>programmas īstenošanas laikā</w:t>
            </w:r>
          </w:p>
        </w:tc>
        <w:tc>
          <w:tcPr>
            <w:tcW w:w="2016" w:type="dxa"/>
          </w:tcPr>
          <w:p w14:paraId="14B2678E" w14:textId="77777777" w:rsidR="00FB0B17" w:rsidRPr="00A038BA" w:rsidRDefault="00FB0B17" w:rsidP="00EE5259">
            <w:pPr>
              <w:ind w:left="-17" w:firstLine="17"/>
              <w:jc w:val="left"/>
              <w:rPr>
                <w:color w:val="000000" w:themeColor="text1"/>
                <w:sz w:val="22"/>
              </w:rPr>
            </w:pPr>
            <w:r w:rsidRPr="00A038BA">
              <w:rPr>
                <w:color w:val="000000" w:themeColor="text1"/>
                <w:sz w:val="22"/>
              </w:rPr>
              <w:lastRenderedPageBreak/>
              <w:t xml:space="preserve">Plānots īstenot 2020./2021. </w:t>
            </w:r>
            <w:proofErr w:type="spellStart"/>
            <w:r w:rsidRPr="00A038BA">
              <w:rPr>
                <w:color w:val="000000" w:themeColor="text1"/>
                <w:sz w:val="22"/>
              </w:rPr>
              <w:t>m.g</w:t>
            </w:r>
            <w:proofErr w:type="spellEnd"/>
            <w:r w:rsidRPr="00A038BA">
              <w:rPr>
                <w:color w:val="000000" w:themeColor="text1"/>
                <w:sz w:val="22"/>
              </w:rPr>
              <w:t>.</w:t>
            </w:r>
          </w:p>
        </w:tc>
        <w:tc>
          <w:tcPr>
            <w:tcW w:w="2214" w:type="dxa"/>
          </w:tcPr>
          <w:p w14:paraId="1B3B644E" w14:textId="77777777" w:rsidR="00FB0B17" w:rsidRPr="00A038BA" w:rsidRDefault="00FB0B17" w:rsidP="00EE5259">
            <w:pPr>
              <w:ind w:left="-17" w:firstLine="17"/>
              <w:jc w:val="left"/>
              <w:rPr>
                <w:color w:val="000000" w:themeColor="text1"/>
                <w:sz w:val="22"/>
              </w:rPr>
            </w:pPr>
          </w:p>
        </w:tc>
      </w:tr>
      <w:tr w:rsidR="00FB0B17" w:rsidRPr="00A038BA" w14:paraId="7531053C" w14:textId="77777777" w:rsidTr="00FB0B17">
        <w:trPr>
          <w:trHeight w:val="1012"/>
        </w:trPr>
        <w:tc>
          <w:tcPr>
            <w:tcW w:w="1842" w:type="dxa"/>
          </w:tcPr>
          <w:p w14:paraId="684AC701" w14:textId="77777777" w:rsidR="00FB0B17" w:rsidRPr="00A038BA" w:rsidRDefault="00FB0B17" w:rsidP="00EE5259">
            <w:pPr>
              <w:ind w:left="4" w:hanging="4"/>
              <w:jc w:val="left"/>
              <w:rPr>
                <w:sz w:val="22"/>
              </w:rPr>
            </w:pPr>
            <w:r w:rsidRPr="00A038BA">
              <w:rPr>
                <w:sz w:val="22"/>
              </w:rPr>
              <w:lastRenderedPageBreak/>
              <w:t xml:space="preserve">Profesionālā vidējās izglītības programma </w:t>
            </w:r>
          </w:p>
        </w:tc>
        <w:tc>
          <w:tcPr>
            <w:tcW w:w="1842" w:type="dxa"/>
          </w:tcPr>
          <w:p w14:paraId="17C15D1D" w14:textId="77777777" w:rsidR="00FB0B17" w:rsidRPr="00A038BA" w:rsidRDefault="00FB0B17" w:rsidP="00EE5259">
            <w:pPr>
              <w:ind w:left="-24" w:right="15" w:firstLine="24"/>
              <w:jc w:val="left"/>
              <w:rPr>
                <w:sz w:val="22"/>
              </w:rPr>
            </w:pPr>
            <w:r w:rsidRPr="00A038BA">
              <w:rPr>
                <w:sz w:val="22"/>
              </w:rPr>
              <w:t>Reklāmas dizains</w:t>
            </w:r>
          </w:p>
        </w:tc>
        <w:tc>
          <w:tcPr>
            <w:tcW w:w="1842" w:type="dxa"/>
          </w:tcPr>
          <w:p w14:paraId="701DDCA7" w14:textId="77777777" w:rsidR="00FB0B17" w:rsidRPr="00A038BA" w:rsidRDefault="00FB0B17" w:rsidP="00EE5259">
            <w:pPr>
              <w:ind w:firstLine="304"/>
              <w:rPr>
                <w:sz w:val="22"/>
              </w:rPr>
            </w:pPr>
            <w:r w:rsidRPr="00A038BA">
              <w:rPr>
                <w:sz w:val="22"/>
              </w:rPr>
              <w:t>33214041</w:t>
            </w:r>
          </w:p>
        </w:tc>
        <w:tc>
          <w:tcPr>
            <w:tcW w:w="2413" w:type="dxa"/>
          </w:tcPr>
          <w:p w14:paraId="44A6D892" w14:textId="77777777" w:rsidR="00FB0B17" w:rsidRPr="00A038BA" w:rsidRDefault="000A52C4" w:rsidP="00EE5259">
            <w:pPr>
              <w:ind w:left="58" w:firstLine="6"/>
              <w:jc w:val="left"/>
              <w:rPr>
                <w:sz w:val="22"/>
              </w:rPr>
            </w:pPr>
            <w:hyperlink r:id="rId13" w:history="1">
              <w:r w:rsidR="00FB0B17" w:rsidRPr="00A038BA">
                <w:rPr>
                  <w:rStyle w:val="Hyperlink"/>
                  <w:sz w:val="22"/>
                </w:rPr>
                <w:t>Audiovizuālās komunikācijas dizainera asistents</w:t>
              </w:r>
            </w:hyperlink>
          </w:p>
        </w:tc>
        <w:tc>
          <w:tcPr>
            <w:tcW w:w="2153" w:type="dxa"/>
          </w:tcPr>
          <w:p w14:paraId="4FCF3414" w14:textId="77777777" w:rsidR="00FB0B17" w:rsidRPr="00A038BA" w:rsidRDefault="00FB0B17" w:rsidP="00EE5259">
            <w:pPr>
              <w:ind w:left="5" w:firstLine="5"/>
              <w:jc w:val="left"/>
              <w:rPr>
                <w:sz w:val="22"/>
              </w:rPr>
            </w:pPr>
            <w:r w:rsidRPr="00A038BA">
              <w:rPr>
                <w:sz w:val="22"/>
              </w:rPr>
              <w:t xml:space="preserve">Licence </w:t>
            </w:r>
            <w:hyperlink r:id="rId14" w:history="1">
              <w:r w:rsidRPr="00A038BA">
                <w:rPr>
                  <w:rStyle w:val="Hyperlink"/>
                  <w:sz w:val="22"/>
                </w:rPr>
                <w:t>P_4950</w:t>
              </w:r>
            </w:hyperlink>
            <w:r w:rsidRPr="00A038BA">
              <w:rPr>
                <w:sz w:val="22"/>
              </w:rPr>
              <w:t>; AP_793 līdz 31.01.2025 </w:t>
            </w:r>
          </w:p>
        </w:tc>
        <w:tc>
          <w:tcPr>
            <w:tcW w:w="2016" w:type="dxa"/>
          </w:tcPr>
          <w:p w14:paraId="5B0DB157" w14:textId="77777777" w:rsidR="00FB0B17" w:rsidRPr="00A038BA" w:rsidRDefault="00FB0B17" w:rsidP="00EE5259">
            <w:pPr>
              <w:ind w:left="-17" w:firstLine="17"/>
              <w:jc w:val="left"/>
              <w:rPr>
                <w:sz w:val="22"/>
              </w:rPr>
            </w:pPr>
            <w:r w:rsidRPr="00A038BA">
              <w:rPr>
                <w:sz w:val="22"/>
              </w:rPr>
              <w:t>Tiek īstenota no 01.09.2021.</w:t>
            </w:r>
          </w:p>
        </w:tc>
        <w:tc>
          <w:tcPr>
            <w:tcW w:w="2214" w:type="dxa"/>
          </w:tcPr>
          <w:p w14:paraId="37593AC9"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r w:rsidR="00FB0B17" w:rsidRPr="00A038BA" w14:paraId="7C1252E5" w14:textId="77777777" w:rsidTr="00FB0B17">
        <w:trPr>
          <w:trHeight w:val="1012"/>
        </w:trPr>
        <w:tc>
          <w:tcPr>
            <w:tcW w:w="1842" w:type="dxa"/>
          </w:tcPr>
          <w:p w14:paraId="74A2D54A" w14:textId="77777777" w:rsidR="00FB0B17" w:rsidRPr="00A038BA" w:rsidRDefault="00FB0B17" w:rsidP="00EE5259">
            <w:pPr>
              <w:ind w:left="4" w:hanging="4"/>
              <w:jc w:val="left"/>
              <w:rPr>
                <w:sz w:val="22"/>
              </w:rPr>
            </w:pPr>
            <w:r w:rsidRPr="00A038BA">
              <w:rPr>
                <w:sz w:val="22"/>
              </w:rPr>
              <w:t xml:space="preserve">Profesionālā vidējās izglītības programma </w:t>
            </w:r>
          </w:p>
        </w:tc>
        <w:tc>
          <w:tcPr>
            <w:tcW w:w="1842" w:type="dxa"/>
          </w:tcPr>
          <w:p w14:paraId="25DD79E3" w14:textId="77777777" w:rsidR="00FB0B17" w:rsidRPr="00A038BA" w:rsidRDefault="00FB0B17" w:rsidP="00EE5259">
            <w:pPr>
              <w:ind w:left="-24" w:right="15" w:firstLine="24"/>
              <w:jc w:val="left"/>
              <w:rPr>
                <w:sz w:val="22"/>
              </w:rPr>
            </w:pPr>
            <w:r w:rsidRPr="00A038BA">
              <w:rPr>
                <w:sz w:val="22"/>
              </w:rPr>
              <w:t>Reklāmas dizains</w:t>
            </w:r>
          </w:p>
        </w:tc>
        <w:tc>
          <w:tcPr>
            <w:tcW w:w="1842" w:type="dxa"/>
          </w:tcPr>
          <w:p w14:paraId="3C99B2A3" w14:textId="77777777" w:rsidR="00FB0B17" w:rsidRPr="00A038BA" w:rsidRDefault="00FB0B17" w:rsidP="00EE5259">
            <w:pPr>
              <w:ind w:firstLine="304"/>
              <w:rPr>
                <w:sz w:val="22"/>
              </w:rPr>
            </w:pPr>
            <w:r w:rsidRPr="00A038BA">
              <w:rPr>
                <w:sz w:val="22"/>
              </w:rPr>
              <w:t>33214041</w:t>
            </w:r>
          </w:p>
        </w:tc>
        <w:tc>
          <w:tcPr>
            <w:tcW w:w="2413" w:type="dxa"/>
          </w:tcPr>
          <w:p w14:paraId="6F66E164" w14:textId="77777777" w:rsidR="00FB0B17" w:rsidRPr="00A038BA" w:rsidRDefault="000A52C4" w:rsidP="00EE5259">
            <w:pPr>
              <w:ind w:left="58" w:firstLine="6"/>
              <w:jc w:val="left"/>
              <w:rPr>
                <w:sz w:val="22"/>
              </w:rPr>
            </w:pPr>
            <w:hyperlink r:id="rId15" w:history="1">
              <w:r w:rsidR="00FB0B17" w:rsidRPr="00A038BA">
                <w:rPr>
                  <w:rStyle w:val="Hyperlink"/>
                  <w:sz w:val="22"/>
                </w:rPr>
                <w:t>Grafikas dizainera asistents</w:t>
              </w:r>
            </w:hyperlink>
          </w:p>
        </w:tc>
        <w:tc>
          <w:tcPr>
            <w:tcW w:w="2153" w:type="dxa"/>
          </w:tcPr>
          <w:p w14:paraId="58E1B2C9" w14:textId="77777777" w:rsidR="00FB0B17" w:rsidRPr="00A038BA" w:rsidRDefault="00FB0B17" w:rsidP="00EE5259">
            <w:pPr>
              <w:ind w:left="5" w:firstLine="5"/>
              <w:jc w:val="left"/>
              <w:rPr>
                <w:sz w:val="22"/>
              </w:rPr>
            </w:pPr>
            <w:r w:rsidRPr="00A038BA">
              <w:rPr>
                <w:sz w:val="22"/>
              </w:rPr>
              <w:t xml:space="preserve">Licence </w:t>
            </w:r>
            <w:hyperlink r:id="rId16" w:history="1">
              <w:r w:rsidRPr="00A038BA">
                <w:rPr>
                  <w:rStyle w:val="Hyperlink"/>
                  <w:sz w:val="22"/>
                </w:rPr>
                <w:t>P_4951</w:t>
              </w:r>
            </w:hyperlink>
            <w:r w:rsidRPr="00A038BA">
              <w:rPr>
                <w:sz w:val="22"/>
              </w:rPr>
              <w:t>; AP_794 līdz 31.01.2025 </w:t>
            </w:r>
          </w:p>
        </w:tc>
        <w:tc>
          <w:tcPr>
            <w:tcW w:w="2016" w:type="dxa"/>
          </w:tcPr>
          <w:p w14:paraId="6594B3CA" w14:textId="77777777" w:rsidR="00FB0B17" w:rsidRPr="00A038BA" w:rsidRDefault="00FB0B17" w:rsidP="00EE5259">
            <w:pPr>
              <w:ind w:left="-17" w:firstLine="17"/>
              <w:jc w:val="left"/>
              <w:rPr>
                <w:sz w:val="22"/>
              </w:rPr>
            </w:pPr>
            <w:r w:rsidRPr="00A038BA">
              <w:rPr>
                <w:sz w:val="22"/>
              </w:rPr>
              <w:t>Tiek īstenota no 01.09.2021.</w:t>
            </w:r>
          </w:p>
        </w:tc>
        <w:tc>
          <w:tcPr>
            <w:tcW w:w="2214" w:type="dxa"/>
          </w:tcPr>
          <w:p w14:paraId="14C2465E"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bl>
    <w:p w14:paraId="660317B8" w14:textId="77777777" w:rsidR="00FB0B17" w:rsidRPr="00A038BA" w:rsidRDefault="00FB0B17" w:rsidP="00FB0B17">
      <w:pPr>
        <w:rPr>
          <w:color w:val="000000" w:themeColor="text1"/>
          <w:sz w:val="22"/>
        </w:rPr>
      </w:pPr>
    </w:p>
    <w:p w14:paraId="1FB1E9DA" w14:textId="77777777" w:rsidR="00FB0B17" w:rsidRDefault="00FB0B17" w:rsidP="00FB0B17">
      <w:pPr>
        <w:jc w:val="left"/>
        <w:rPr>
          <w:b/>
          <w:bCs/>
          <w:szCs w:val="24"/>
          <w:shd w:val="clear" w:color="auto" w:fill="FFFFFF"/>
        </w:rPr>
      </w:pPr>
      <w:r w:rsidRPr="00A038BA">
        <w:rPr>
          <w:b/>
          <w:szCs w:val="24"/>
          <w:shd w:val="clear" w:color="auto" w:fill="FFFFFF"/>
        </w:rPr>
        <w:t>Uzņēmējdarbības, finanšu, </w:t>
      </w:r>
      <w:r w:rsidRPr="00A038BA">
        <w:rPr>
          <w:b/>
          <w:bCs/>
          <w:szCs w:val="24"/>
          <w:shd w:val="clear" w:color="auto" w:fill="FFFFFF"/>
        </w:rPr>
        <w:t>grāmatvedības</w:t>
      </w:r>
      <w:r w:rsidRPr="00A038BA">
        <w:rPr>
          <w:b/>
          <w:szCs w:val="24"/>
          <w:shd w:val="clear" w:color="auto" w:fill="FFFFFF"/>
        </w:rPr>
        <w:t xml:space="preserve"> un administrēšanas (vairumtirdzniecības un mazumtirdzniecības, </w:t>
      </w:r>
      <w:proofErr w:type="spellStart"/>
      <w:r w:rsidRPr="00A038BA">
        <w:rPr>
          <w:b/>
          <w:szCs w:val="24"/>
          <w:shd w:val="clear" w:color="auto" w:fill="FFFFFF"/>
        </w:rPr>
        <w:t>komerczinību</w:t>
      </w:r>
      <w:proofErr w:type="spellEnd"/>
      <w:r w:rsidRPr="00A038BA">
        <w:rPr>
          <w:b/>
          <w:szCs w:val="24"/>
          <w:shd w:val="clear" w:color="auto" w:fill="FFFFFF"/>
        </w:rPr>
        <w:t>) </w:t>
      </w:r>
      <w:r w:rsidRPr="00A038BA">
        <w:rPr>
          <w:b/>
          <w:bCs/>
          <w:szCs w:val="24"/>
          <w:shd w:val="clear" w:color="auto" w:fill="FFFFFF"/>
        </w:rPr>
        <w:t>nozare</w:t>
      </w:r>
    </w:p>
    <w:p w14:paraId="07651B47" w14:textId="77777777" w:rsidR="00FB0B17" w:rsidRPr="00F43305" w:rsidRDefault="00FB0B17" w:rsidP="00FB0B17">
      <w:pPr>
        <w:jc w:val="left"/>
        <w:rPr>
          <w:b/>
          <w:bCs/>
          <w:szCs w:val="24"/>
          <w:shd w:val="clear" w:color="auto" w:fill="FFFFFF"/>
        </w:rPr>
      </w:pPr>
    </w:p>
    <w:tbl>
      <w:tblPr>
        <w:tblStyle w:val="TableGrid"/>
        <w:tblW w:w="14334" w:type="dxa"/>
        <w:tblInd w:w="-147" w:type="dxa"/>
        <w:tblLook w:val="04A0" w:firstRow="1" w:lastRow="0" w:firstColumn="1" w:lastColumn="0" w:noHBand="0" w:noVBand="1"/>
      </w:tblPr>
      <w:tblGrid>
        <w:gridCol w:w="1842"/>
        <w:gridCol w:w="1841"/>
        <w:gridCol w:w="1835"/>
        <w:gridCol w:w="2421"/>
        <w:gridCol w:w="2153"/>
        <w:gridCol w:w="1924"/>
        <w:gridCol w:w="2318"/>
      </w:tblGrid>
      <w:tr w:rsidR="00FB0B17" w:rsidRPr="00A038BA" w14:paraId="5F86326D" w14:textId="77777777" w:rsidTr="00FB0B17">
        <w:tc>
          <w:tcPr>
            <w:tcW w:w="1842" w:type="dxa"/>
          </w:tcPr>
          <w:p w14:paraId="4CD4266B"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841" w:type="dxa"/>
          </w:tcPr>
          <w:p w14:paraId="01D2B67C"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835" w:type="dxa"/>
          </w:tcPr>
          <w:p w14:paraId="0BAF5DD6"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21" w:type="dxa"/>
          </w:tcPr>
          <w:p w14:paraId="61AF835B"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153" w:type="dxa"/>
          </w:tcPr>
          <w:p w14:paraId="254F15C3"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924" w:type="dxa"/>
          </w:tcPr>
          <w:p w14:paraId="6602B0FB"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318" w:type="dxa"/>
          </w:tcPr>
          <w:p w14:paraId="104C708B"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A038BA" w14:paraId="79D325D1" w14:textId="77777777" w:rsidTr="00FB0B17">
        <w:tc>
          <w:tcPr>
            <w:tcW w:w="1842" w:type="dxa"/>
            <w:vMerge w:val="restart"/>
          </w:tcPr>
          <w:p w14:paraId="3A4966B3" w14:textId="77777777" w:rsidR="00FB0B17" w:rsidRPr="00A038BA" w:rsidRDefault="00FB0B17" w:rsidP="00EE5259">
            <w:pPr>
              <w:ind w:left="4" w:hanging="4"/>
              <w:jc w:val="left"/>
              <w:rPr>
                <w:color w:val="000000" w:themeColor="text1"/>
                <w:sz w:val="22"/>
              </w:rPr>
            </w:pPr>
            <w:r w:rsidRPr="00A038BA">
              <w:rPr>
                <w:color w:val="000000" w:themeColor="text1"/>
                <w:sz w:val="22"/>
              </w:rPr>
              <w:t>Profesionālās tālākizglītības programmas</w:t>
            </w:r>
          </w:p>
          <w:p w14:paraId="2CF5B878" w14:textId="77777777" w:rsidR="00FB0B17" w:rsidRPr="00A038BA" w:rsidRDefault="00FB0B17" w:rsidP="00EE5259">
            <w:pPr>
              <w:ind w:left="4" w:hanging="4"/>
              <w:jc w:val="left"/>
              <w:rPr>
                <w:color w:val="000000" w:themeColor="text1"/>
                <w:sz w:val="22"/>
              </w:rPr>
            </w:pPr>
          </w:p>
        </w:tc>
        <w:tc>
          <w:tcPr>
            <w:tcW w:w="1841" w:type="dxa"/>
          </w:tcPr>
          <w:p w14:paraId="69B2AC75"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Grāmatvedība</w:t>
            </w:r>
          </w:p>
        </w:tc>
        <w:tc>
          <w:tcPr>
            <w:tcW w:w="1835" w:type="dxa"/>
          </w:tcPr>
          <w:p w14:paraId="068EEEAE" w14:textId="77777777" w:rsidR="00FB0B17" w:rsidRPr="00A038BA" w:rsidRDefault="00FB0B17" w:rsidP="00EE5259">
            <w:pPr>
              <w:jc w:val="left"/>
              <w:rPr>
                <w:color w:val="000000" w:themeColor="text1"/>
                <w:sz w:val="22"/>
              </w:rPr>
            </w:pPr>
            <w:r w:rsidRPr="00A038BA">
              <w:rPr>
                <w:color w:val="000000" w:themeColor="text1"/>
                <w:sz w:val="22"/>
              </w:rPr>
              <w:t>30T 344 02 1</w:t>
            </w:r>
          </w:p>
        </w:tc>
        <w:tc>
          <w:tcPr>
            <w:tcW w:w="2421" w:type="dxa"/>
          </w:tcPr>
          <w:p w14:paraId="34674B73" w14:textId="77777777" w:rsidR="00FB0B17" w:rsidRPr="00A038BA" w:rsidRDefault="00FB0B17" w:rsidP="00EE5259">
            <w:pPr>
              <w:ind w:left="58" w:hanging="75"/>
              <w:jc w:val="left"/>
              <w:rPr>
                <w:color w:val="000000" w:themeColor="text1"/>
                <w:sz w:val="22"/>
              </w:rPr>
            </w:pPr>
            <w:r w:rsidRPr="00A038BA">
              <w:rPr>
                <w:color w:val="000000" w:themeColor="text1"/>
                <w:sz w:val="22"/>
              </w:rPr>
              <w:t>Grāmatvedis</w:t>
            </w:r>
          </w:p>
        </w:tc>
        <w:tc>
          <w:tcPr>
            <w:tcW w:w="2153" w:type="dxa"/>
          </w:tcPr>
          <w:p w14:paraId="79C64421" w14:textId="77777777" w:rsidR="00FB0B17" w:rsidRPr="00A038BA" w:rsidRDefault="00FB0B17" w:rsidP="00EE5259">
            <w:pPr>
              <w:ind w:left="5" w:firstLine="5"/>
              <w:jc w:val="left"/>
              <w:rPr>
                <w:color w:val="000000" w:themeColor="text1"/>
                <w:sz w:val="22"/>
              </w:rPr>
            </w:pPr>
            <w:r w:rsidRPr="00A038BA">
              <w:rPr>
                <w:color w:val="000000" w:themeColor="text1"/>
                <w:sz w:val="22"/>
              </w:rPr>
              <w:t>Licence P_4197 Akreditācija plānota izglītības programmas īstenošanas laikā</w:t>
            </w:r>
          </w:p>
        </w:tc>
        <w:tc>
          <w:tcPr>
            <w:tcW w:w="1924" w:type="dxa"/>
          </w:tcPr>
          <w:p w14:paraId="46309F86" w14:textId="77777777" w:rsidR="00FB0B17" w:rsidRPr="00A038BA" w:rsidRDefault="00FB0B17" w:rsidP="00EE5259">
            <w:pPr>
              <w:ind w:left="-17" w:firstLine="17"/>
              <w:jc w:val="left"/>
              <w:rPr>
                <w:color w:val="000000" w:themeColor="text1"/>
                <w:sz w:val="22"/>
              </w:rPr>
            </w:pPr>
            <w:r w:rsidRPr="00A038BA">
              <w:rPr>
                <w:color w:val="000000" w:themeColor="text1"/>
                <w:sz w:val="22"/>
              </w:rPr>
              <w:t>Plānota uzņemšana ESF projekta Nr. 8.4.1. ietvaros</w:t>
            </w:r>
          </w:p>
        </w:tc>
        <w:tc>
          <w:tcPr>
            <w:tcW w:w="2318" w:type="dxa"/>
          </w:tcPr>
          <w:p w14:paraId="5264A322"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r w:rsidR="00FB0B17" w:rsidRPr="00A038BA" w14:paraId="2A653F71" w14:textId="77777777" w:rsidTr="00FB0B17">
        <w:tc>
          <w:tcPr>
            <w:tcW w:w="1842" w:type="dxa"/>
            <w:vMerge/>
          </w:tcPr>
          <w:p w14:paraId="345EB44B" w14:textId="77777777" w:rsidR="00FB0B17" w:rsidRPr="00A038BA" w:rsidRDefault="00FB0B17" w:rsidP="00EE5259">
            <w:pPr>
              <w:ind w:left="4" w:hanging="4"/>
              <w:jc w:val="left"/>
              <w:rPr>
                <w:color w:val="000000" w:themeColor="text1"/>
                <w:sz w:val="22"/>
              </w:rPr>
            </w:pPr>
          </w:p>
        </w:tc>
        <w:tc>
          <w:tcPr>
            <w:tcW w:w="1841" w:type="dxa"/>
          </w:tcPr>
          <w:p w14:paraId="30377458" w14:textId="77777777" w:rsidR="00FB0B17" w:rsidRPr="00A038BA" w:rsidRDefault="00FB0B17" w:rsidP="00EE5259">
            <w:pPr>
              <w:ind w:left="-24" w:right="15" w:firstLine="24"/>
              <w:jc w:val="left"/>
              <w:rPr>
                <w:color w:val="000000" w:themeColor="text1"/>
                <w:sz w:val="22"/>
              </w:rPr>
            </w:pPr>
            <w:r w:rsidRPr="00A038BA">
              <w:rPr>
                <w:color w:val="000000" w:themeColor="text1"/>
                <w:sz w:val="22"/>
              </w:rPr>
              <w:t>Administratīvie un sekretāra pakalpojumi</w:t>
            </w:r>
          </w:p>
        </w:tc>
        <w:tc>
          <w:tcPr>
            <w:tcW w:w="1835" w:type="dxa"/>
          </w:tcPr>
          <w:p w14:paraId="5A77184D" w14:textId="77777777" w:rsidR="00FB0B17" w:rsidRPr="00A038BA" w:rsidRDefault="00FB0B17" w:rsidP="00EE5259">
            <w:pPr>
              <w:jc w:val="left"/>
              <w:rPr>
                <w:color w:val="000000" w:themeColor="text1"/>
                <w:sz w:val="22"/>
              </w:rPr>
            </w:pPr>
            <w:r w:rsidRPr="00A038BA">
              <w:rPr>
                <w:color w:val="000000" w:themeColor="text1"/>
                <w:sz w:val="22"/>
              </w:rPr>
              <w:t>30T 346 01 1</w:t>
            </w:r>
          </w:p>
        </w:tc>
        <w:tc>
          <w:tcPr>
            <w:tcW w:w="2421" w:type="dxa"/>
          </w:tcPr>
          <w:p w14:paraId="25EC34FD" w14:textId="77777777" w:rsidR="00FB0B17" w:rsidRPr="00A038BA" w:rsidRDefault="00FB0B17" w:rsidP="00EE5259">
            <w:pPr>
              <w:ind w:left="58" w:hanging="75"/>
              <w:jc w:val="left"/>
              <w:rPr>
                <w:color w:val="000000" w:themeColor="text1"/>
                <w:sz w:val="22"/>
              </w:rPr>
            </w:pPr>
            <w:r w:rsidRPr="00A038BA">
              <w:rPr>
                <w:color w:val="000000" w:themeColor="text1"/>
                <w:sz w:val="22"/>
              </w:rPr>
              <w:t xml:space="preserve">Lietvedis </w:t>
            </w:r>
          </w:p>
        </w:tc>
        <w:tc>
          <w:tcPr>
            <w:tcW w:w="2153" w:type="dxa"/>
          </w:tcPr>
          <w:p w14:paraId="71B9A0C7" w14:textId="77777777" w:rsidR="00FB0B17" w:rsidRPr="00A038BA" w:rsidRDefault="00FB0B17" w:rsidP="00EE5259">
            <w:pPr>
              <w:ind w:left="5" w:firstLine="5"/>
              <w:jc w:val="left"/>
              <w:rPr>
                <w:color w:val="000000" w:themeColor="text1"/>
                <w:sz w:val="22"/>
              </w:rPr>
            </w:pPr>
            <w:r w:rsidRPr="00A038BA">
              <w:rPr>
                <w:color w:val="000000" w:themeColor="text1"/>
                <w:sz w:val="22"/>
              </w:rPr>
              <w:t>Licence P_4339 Akreditācija plānota izglītības programmas īstenošanas laikā</w:t>
            </w:r>
          </w:p>
        </w:tc>
        <w:tc>
          <w:tcPr>
            <w:tcW w:w="1924" w:type="dxa"/>
          </w:tcPr>
          <w:p w14:paraId="7959EE72" w14:textId="77777777" w:rsidR="00FB0B17" w:rsidRPr="00A038BA" w:rsidRDefault="00FB0B17" w:rsidP="00EE5259">
            <w:pPr>
              <w:ind w:left="-17" w:firstLine="17"/>
              <w:jc w:val="left"/>
              <w:rPr>
                <w:color w:val="000000" w:themeColor="text1"/>
                <w:sz w:val="22"/>
              </w:rPr>
            </w:pPr>
            <w:r w:rsidRPr="00A038BA">
              <w:rPr>
                <w:color w:val="000000" w:themeColor="text1"/>
                <w:sz w:val="22"/>
              </w:rPr>
              <w:t>Plānota uzņemšana ESF projekta Nr. 8.4.1. ietvaros</w:t>
            </w:r>
          </w:p>
        </w:tc>
        <w:tc>
          <w:tcPr>
            <w:tcW w:w="2318" w:type="dxa"/>
          </w:tcPr>
          <w:p w14:paraId="0A1D8ADF" w14:textId="77777777" w:rsidR="00FB0B17" w:rsidRPr="00A038BA" w:rsidRDefault="00FB0B17" w:rsidP="00EE5259">
            <w:pPr>
              <w:ind w:left="-17" w:firstLine="17"/>
              <w:jc w:val="left"/>
              <w:rPr>
                <w:color w:val="000000" w:themeColor="text1"/>
                <w:sz w:val="22"/>
              </w:rPr>
            </w:pPr>
            <w:r w:rsidRPr="00A038BA">
              <w:rPr>
                <w:color w:val="000000" w:themeColor="text1"/>
                <w:sz w:val="22"/>
              </w:rPr>
              <w:t>Modulārā programma</w:t>
            </w:r>
          </w:p>
        </w:tc>
      </w:tr>
    </w:tbl>
    <w:p w14:paraId="093F8EE5" w14:textId="77777777" w:rsidR="00FB0B17" w:rsidRPr="00A038BA" w:rsidRDefault="00FB0B17" w:rsidP="00FB0B17">
      <w:pPr>
        <w:jc w:val="left"/>
        <w:rPr>
          <w:b/>
          <w:color w:val="000000" w:themeColor="text1"/>
          <w:szCs w:val="24"/>
        </w:rPr>
      </w:pPr>
    </w:p>
    <w:p w14:paraId="6659AD8C" w14:textId="77777777" w:rsidR="00FB0B17" w:rsidRDefault="00FB0B17" w:rsidP="00FB0B17">
      <w:pPr>
        <w:jc w:val="left"/>
        <w:rPr>
          <w:b/>
          <w:bCs/>
          <w:szCs w:val="24"/>
          <w:shd w:val="clear" w:color="auto" w:fill="FFFFFF"/>
        </w:rPr>
      </w:pPr>
      <w:r w:rsidRPr="00A038BA">
        <w:rPr>
          <w:b/>
          <w:szCs w:val="24"/>
          <w:shd w:val="clear" w:color="auto" w:fill="FFFFFF"/>
        </w:rPr>
        <w:t>Lauksaimniecības </w:t>
      </w:r>
      <w:r w:rsidRPr="00A038BA">
        <w:rPr>
          <w:b/>
          <w:bCs/>
          <w:szCs w:val="24"/>
          <w:shd w:val="clear" w:color="auto" w:fill="FFFFFF"/>
        </w:rPr>
        <w:t>nozare</w:t>
      </w:r>
    </w:p>
    <w:p w14:paraId="1963C335" w14:textId="77777777" w:rsidR="00FB0B17" w:rsidRPr="00F43305" w:rsidRDefault="00FB0B17" w:rsidP="00FB0B17">
      <w:pPr>
        <w:jc w:val="left"/>
        <w:rPr>
          <w:b/>
          <w:bCs/>
          <w:szCs w:val="24"/>
          <w:shd w:val="clear" w:color="auto" w:fill="FFFFFF"/>
        </w:rPr>
      </w:pPr>
    </w:p>
    <w:tbl>
      <w:tblPr>
        <w:tblStyle w:val="TableGrid"/>
        <w:tblW w:w="14302" w:type="dxa"/>
        <w:tblInd w:w="-147" w:type="dxa"/>
        <w:tblLook w:val="04A0" w:firstRow="1" w:lastRow="0" w:firstColumn="1" w:lastColumn="0" w:noHBand="0" w:noVBand="1"/>
      </w:tblPr>
      <w:tblGrid>
        <w:gridCol w:w="1987"/>
        <w:gridCol w:w="1612"/>
        <w:gridCol w:w="1930"/>
        <w:gridCol w:w="2410"/>
        <w:gridCol w:w="2126"/>
        <w:gridCol w:w="1876"/>
        <w:gridCol w:w="2361"/>
      </w:tblGrid>
      <w:tr w:rsidR="00FB0B17" w:rsidRPr="00A038BA" w14:paraId="67434A62" w14:textId="77777777" w:rsidTr="00FB0B17">
        <w:tc>
          <w:tcPr>
            <w:tcW w:w="1987" w:type="dxa"/>
          </w:tcPr>
          <w:p w14:paraId="23447896"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612" w:type="dxa"/>
          </w:tcPr>
          <w:p w14:paraId="14D2CC0A"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930" w:type="dxa"/>
          </w:tcPr>
          <w:p w14:paraId="75EA624A"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10" w:type="dxa"/>
          </w:tcPr>
          <w:p w14:paraId="3BC995BD"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126" w:type="dxa"/>
          </w:tcPr>
          <w:p w14:paraId="3F823A05"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876" w:type="dxa"/>
          </w:tcPr>
          <w:p w14:paraId="01F89ACD"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361" w:type="dxa"/>
          </w:tcPr>
          <w:p w14:paraId="39575ACD"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A038BA" w14:paraId="177E1A1F" w14:textId="77777777" w:rsidTr="00FB0B17">
        <w:tc>
          <w:tcPr>
            <w:tcW w:w="1987" w:type="dxa"/>
          </w:tcPr>
          <w:p w14:paraId="1B896F44" w14:textId="77777777" w:rsidR="00FB0B17" w:rsidRPr="00A038BA" w:rsidRDefault="00FB0B17" w:rsidP="00EE5259">
            <w:pPr>
              <w:ind w:left="4" w:hanging="4"/>
              <w:rPr>
                <w:color w:val="000000" w:themeColor="text1"/>
                <w:sz w:val="22"/>
              </w:rPr>
            </w:pPr>
            <w:r w:rsidRPr="00A038BA">
              <w:rPr>
                <w:color w:val="000000" w:themeColor="text1"/>
                <w:sz w:val="22"/>
              </w:rPr>
              <w:t xml:space="preserve">Profesionālās izglītības </w:t>
            </w:r>
            <w:proofErr w:type="spellStart"/>
            <w:r w:rsidRPr="00A038BA">
              <w:rPr>
                <w:color w:val="000000" w:themeColor="text1"/>
                <w:sz w:val="22"/>
              </w:rPr>
              <w:t>paraugprogramma</w:t>
            </w:r>
            <w:proofErr w:type="spellEnd"/>
          </w:p>
        </w:tc>
        <w:tc>
          <w:tcPr>
            <w:tcW w:w="1612" w:type="dxa"/>
          </w:tcPr>
          <w:p w14:paraId="027E3922" w14:textId="77777777" w:rsidR="00FB0B17" w:rsidRPr="00A038BA" w:rsidRDefault="00FB0B17" w:rsidP="00EE5259">
            <w:pPr>
              <w:ind w:left="-24" w:right="15" w:hanging="89"/>
              <w:rPr>
                <w:color w:val="000000" w:themeColor="text1"/>
                <w:sz w:val="22"/>
              </w:rPr>
            </w:pPr>
            <w:r w:rsidRPr="00A038BA">
              <w:rPr>
                <w:color w:val="000000" w:themeColor="text1"/>
                <w:sz w:val="22"/>
              </w:rPr>
              <w:t xml:space="preserve">Zivkopība </w:t>
            </w:r>
          </w:p>
        </w:tc>
        <w:tc>
          <w:tcPr>
            <w:tcW w:w="1930" w:type="dxa"/>
          </w:tcPr>
          <w:p w14:paraId="3F626E05" w14:textId="77777777" w:rsidR="00FB0B17" w:rsidRPr="00A038BA" w:rsidRDefault="00FB0B17" w:rsidP="00EE5259">
            <w:pPr>
              <w:ind w:left="9" w:hanging="9"/>
              <w:rPr>
                <w:sz w:val="22"/>
              </w:rPr>
            </w:pPr>
            <w:r w:rsidRPr="00A038BA">
              <w:rPr>
                <w:sz w:val="22"/>
              </w:rPr>
              <w:t>33624011</w:t>
            </w:r>
          </w:p>
          <w:p w14:paraId="3E239727" w14:textId="77777777" w:rsidR="00FB0B17" w:rsidRPr="00A038BA" w:rsidRDefault="00FB0B17" w:rsidP="00EE5259">
            <w:pPr>
              <w:ind w:left="9" w:hanging="9"/>
              <w:rPr>
                <w:sz w:val="22"/>
              </w:rPr>
            </w:pPr>
            <w:r w:rsidRPr="00A038BA">
              <w:rPr>
                <w:sz w:val="22"/>
              </w:rPr>
              <w:t>30T624011</w:t>
            </w:r>
          </w:p>
          <w:p w14:paraId="766A7BC5" w14:textId="77777777" w:rsidR="00FB0B17" w:rsidRPr="00A038BA" w:rsidRDefault="00FB0B17" w:rsidP="00EE5259">
            <w:pPr>
              <w:ind w:left="9" w:hanging="9"/>
              <w:rPr>
                <w:sz w:val="22"/>
              </w:rPr>
            </w:pPr>
            <w:r w:rsidRPr="00A038BA">
              <w:rPr>
                <w:sz w:val="22"/>
              </w:rPr>
              <w:t>20T624011</w:t>
            </w:r>
          </w:p>
        </w:tc>
        <w:tc>
          <w:tcPr>
            <w:tcW w:w="2410" w:type="dxa"/>
          </w:tcPr>
          <w:p w14:paraId="6E1B3524" w14:textId="77777777" w:rsidR="00FB0B17" w:rsidRPr="00A038BA" w:rsidRDefault="00FB0B17" w:rsidP="00EE5259">
            <w:pPr>
              <w:ind w:left="58" w:hanging="75"/>
              <w:rPr>
                <w:color w:val="000000" w:themeColor="text1"/>
                <w:sz w:val="22"/>
              </w:rPr>
            </w:pPr>
            <w:r w:rsidRPr="00A038BA">
              <w:rPr>
                <w:color w:val="000000" w:themeColor="text1"/>
                <w:sz w:val="22"/>
              </w:rPr>
              <w:t>Zivkopis;</w:t>
            </w:r>
          </w:p>
          <w:p w14:paraId="24D29A98" w14:textId="77777777" w:rsidR="00FB0B17" w:rsidRPr="00A038BA" w:rsidRDefault="00FB0B17" w:rsidP="00EE5259">
            <w:pPr>
              <w:ind w:left="58" w:hanging="75"/>
              <w:rPr>
                <w:color w:val="000000" w:themeColor="text1"/>
                <w:sz w:val="22"/>
              </w:rPr>
            </w:pPr>
            <w:r w:rsidRPr="00A038BA">
              <w:rPr>
                <w:color w:val="000000" w:themeColor="text1"/>
                <w:sz w:val="22"/>
              </w:rPr>
              <w:t>Zivkopības tehniķis</w:t>
            </w:r>
          </w:p>
        </w:tc>
        <w:tc>
          <w:tcPr>
            <w:tcW w:w="2126" w:type="dxa"/>
          </w:tcPr>
          <w:p w14:paraId="3E817E14" w14:textId="77777777" w:rsidR="00FB0B17" w:rsidRPr="00A038BA" w:rsidRDefault="00FB0B17" w:rsidP="00EE5259">
            <w:pPr>
              <w:rPr>
                <w:color w:val="000000" w:themeColor="text1"/>
                <w:sz w:val="22"/>
              </w:rPr>
            </w:pPr>
          </w:p>
        </w:tc>
        <w:tc>
          <w:tcPr>
            <w:tcW w:w="1876" w:type="dxa"/>
          </w:tcPr>
          <w:p w14:paraId="08CE9C56" w14:textId="77777777" w:rsidR="00FB0B17" w:rsidRPr="00A038BA" w:rsidRDefault="00FB0B17" w:rsidP="00EE5259">
            <w:pPr>
              <w:ind w:left="-17" w:firstLine="17"/>
              <w:rPr>
                <w:color w:val="000000" w:themeColor="text1"/>
                <w:sz w:val="22"/>
              </w:rPr>
            </w:pPr>
            <w:r w:rsidRPr="00A038BA">
              <w:rPr>
                <w:color w:val="000000" w:themeColor="text1"/>
                <w:sz w:val="22"/>
              </w:rPr>
              <w:t xml:space="preserve">Tiks uzsākta atbilstoši darba </w:t>
            </w:r>
            <w:r w:rsidRPr="00A038BA">
              <w:rPr>
                <w:color w:val="000000" w:themeColor="text1"/>
                <w:sz w:val="22"/>
              </w:rPr>
              <w:lastRenderedPageBreak/>
              <w:t>devēju pieprasījumam</w:t>
            </w:r>
          </w:p>
        </w:tc>
        <w:tc>
          <w:tcPr>
            <w:tcW w:w="2361" w:type="dxa"/>
          </w:tcPr>
          <w:p w14:paraId="79504543" w14:textId="77777777" w:rsidR="00FB0B17" w:rsidRPr="00A038BA" w:rsidRDefault="00FB0B17" w:rsidP="00EE5259">
            <w:pPr>
              <w:ind w:left="36" w:hanging="3"/>
              <w:rPr>
                <w:color w:val="000000" w:themeColor="text1"/>
                <w:sz w:val="22"/>
              </w:rPr>
            </w:pPr>
            <w:r w:rsidRPr="00A038BA">
              <w:rPr>
                <w:color w:val="000000" w:themeColor="text1"/>
                <w:sz w:val="22"/>
              </w:rPr>
              <w:lastRenderedPageBreak/>
              <w:t xml:space="preserve">PIKC uzdevums – programma saskaņota </w:t>
            </w:r>
            <w:r w:rsidRPr="00A038BA">
              <w:rPr>
                <w:color w:val="000000" w:themeColor="text1"/>
                <w:sz w:val="22"/>
              </w:rPr>
              <w:lastRenderedPageBreak/>
              <w:t>IZM, ievietota VISC tīmekļa vietnē</w:t>
            </w:r>
          </w:p>
        </w:tc>
      </w:tr>
    </w:tbl>
    <w:p w14:paraId="5BBCD7A0" w14:textId="77777777" w:rsidR="00FB0B17" w:rsidRDefault="00FB0B17" w:rsidP="00FB0B17">
      <w:pPr>
        <w:jc w:val="left"/>
        <w:rPr>
          <w:b/>
          <w:szCs w:val="24"/>
          <w:shd w:val="clear" w:color="auto" w:fill="FFFFFF"/>
        </w:rPr>
      </w:pPr>
    </w:p>
    <w:p w14:paraId="76A8F016" w14:textId="77777777" w:rsidR="00FB0B17" w:rsidRDefault="00FB0B17" w:rsidP="00FB0B17">
      <w:pPr>
        <w:jc w:val="left"/>
        <w:rPr>
          <w:b/>
          <w:bCs/>
          <w:szCs w:val="24"/>
          <w:shd w:val="clear" w:color="auto" w:fill="FFFFFF"/>
        </w:rPr>
      </w:pPr>
      <w:r w:rsidRPr="00A038BA">
        <w:rPr>
          <w:b/>
          <w:szCs w:val="24"/>
          <w:shd w:val="clear" w:color="auto" w:fill="FFFFFF"/>
        </w:rPr>
        <w:t xml:space="preserve">Metālapstrādes, mašīnbūves un </w:t>
      </w:r>
      <w:proofErr w:type="spellStart"/>
      <w:r w:rsidRPr="00A038BA">
        <w:rPr>
          <w:b/>
          <w:szCs w:val="24"/>
          <w:shd w:val="clear" w:color="auto" w:fill="FFFFFF"/>
        </w:rPr>
        <w:t>mašīnzinību</w:t>
      </w:r>
      <w:proofErr w:type="spellEnd"/>
      <w:r w:rsidRPr="00A038BA">
        <w:rPr>
          <w:b/>
          <w:szCs w:val="24"/>
          <w:shd w:val="clear" w:color="auto" w:fill="FFFFFF"/>
        </w:rPr>
        <w:t xml:space="preserve"> </w:t>
      </w:r>
      <w:r w:rsidRPr="00A038BA">
        <w:rPr>
          <w:b/>
          <w:bCs/>
          <w:szCs w:val="24"/>
          <w:shd w:val="clear" w:color="auto" w:fill="FFFFFF"/>
        </w:rPr>
        <w:t>nozare</w:t>
      </w:r>
    </w:p>
    <w:p w14:paraId="4A0F6976" w14:textId="77777777" w:rsidR="00FB0B17" w:rsidRPr="00F43305" w:rsidRDefault="00FB0B17" w:rsidP="00FB0B17">
      <w:pPr>
        <w:jc w:val="left"/>
        <w:rPr>
          <w:b/>
          <w:bCs/>
          <w:szCs w:val="24"/>
          <w:shd w:val="clear" w:color="auto" w:fill="FFFFFF"/>
        </w:rPr>
      </w:pPr>
    </w:p>
    <w:tbl>
      <w:tblPr>
        <w:tblStyle w:val="TableGrid"/>
        <w:tblW w:w="14302" w:type="dxa"/>
        <w:tblInd w:w="-147" w:type="dxa"/>
        <w:tblLook w:val="04A0" w:firstRow="1" w:lastRow="0" w:firstColumn="1" w:lastColumn="0" w:noHBand="0" w:noVBand="1"/>
      </w:tblPr>
      <w:tblGrid>
        <w:gridCol w:w="1987"/>
        <w:gridCol w:w="1612"/>
        <w:gridCol w:w="1930"/>
        <w:gridCol w:w="2410"/>
        <w:gridCol w:w="2126"/>
        <w:gridCol w:w="1876"/>
        <w:gridCol w:w="2361"/>
      </w:tblGrid>
      <w:tr w:rsidR="00FB0B17" w:rsidRPr="00A038BA" w14:paraId="4E4B5369" w14:textId="77777777" w:rsidTr="00FB0B17">
        <w:tc>
          <w:tcPr>
            <w:tcW w:w="1987" w:type="dxa"/>
          </w:tcPr>
          <w:p w14:paraId="4C4DBC3E" w14:textId="77777777" w:rsidR="00FB0B17" w:rsidRPr="00A038BA" w:rsidRDefault="00FB0B17" w:rsidP="00EE5259">
            <w:pPr>
              <w:ind w:left="4" w:hanging="4"/>
              <w:jc w:val="left"/>
              <w:rPr>
                <w:color w:val="000000" w:themeColor="text1"/>
                <w:sz w:val="22"/>
              </w:rPr>
            </w:pPr>
            <w:r w:rsidRPr="00A038BA">
              <w:rPr>
                <w:color w:val="000000" w:themeColor="text1"/>
                <w:sz w:val="22"/>
              </w:rPr>
              <w:t>Programmas veids</w:t>
            </w:r>
          </w:p>
        </w:tc>
        <w:tc>
          <w:tcPr>
            <w:tcW w:w="1612" w:type="dxa"/>
          </w:tcPr>
          <w:p w14:paraId="5D3B7156" w14:textId="77777777" w:rsidR="00FB0B17" w:rsidRPr="00A038BA" w:rsidRDefault="00FB0B17" w:rsidP="00EE5259">
            <w:pPr>
              <w:ind w:right="15"/>
              <w:jc w:val="left"/>
              <w:rPr>
                <w:color w:val="000000" w:themeColor="text1"/>
                <w:sz w:val="22"/>
              </w:rPr>
            </w:pPr>
            <w:r w:rsidRPr="00A038BA">
              <w:rPr>
                <w:color w:val="000000" w:themeColor="text1"/>
                <w:sz w:val="22"/>
              </w:rPr>
              <w:t>Nosaukums</w:t>
            </w:r>
          </w:p>
        </w:tc>
        <w:tc>
          <w:tcPr>
            <w:tcW w:w="1930" w:type="dxa"/>
          </w:tcPr>
          <w:p w14:paraId="4C77CFC6" w14:textId="77777777" w:rsidR="00FB0B17" w:rsidRPr="00A038BA" w:rsidRDefault="00FB0B17" w:rsidP="00EE5259">
            <w:pPr>
              <w:jc w:val="left"/>
              <w:rPr>
                <w:color w:val="000000" w:themeColor="text1"/>
                <w:sz w:val="22"/>
              </w:rPr>
            </w:pPr>
            <w:r w:rsidRPr="00A038BA">
              <w:rPr>
                <w:color w:val="000000" w:themeColor="text1"/>
                <w:sz w:val="22"/>
              </w:rPr>
              <w:t>Kods</w:t>
            </w:r>
          </w:p>
        </w:tc>
        <w:tc>
          <w:tcPr>
            <w:tcW w:w="2410" w:type="dxa"/>
          </w:tcPr>
          <w:p w14:paraId="2B6ACF79" w14:textId="77777777" w:rsidR="00FB0B17" w:rsidRPr="00A038BA" w:rsidRDefault="00FB0B17" w:rsidP="00EE5259">
            <w:pPr>
              <w:jc w:val="left"/>
              <w:rPr>
                <w:color w:val="000000" w:themeColor="text1"/>
                <w:sz w:val="22"/>
              </w:rPr>
            </w:pPr>
            <w:r w:rsidRPr="00A038BA">
              <w:rPr>
                <w:color w:val="000000" w:themeColor="text1"/>
                <w:sz w:val="22"/>
              </w:rPr>
              <w:t>Kvalifikācija</w:t>
            </w:r>
          </w:p>
        </w:tc>
        <w:tc>
          <w:tcPr>
            <w:tcW w:w="2126" w:type="dxa"/>
          </w:tcPr>
          <w:p w14:paraId="3BA6280E" w14:textId="77777777" w:rsidR="00FB0B17" w:rsidRPr="00A038BA" w:rsidRDefault="00FB0B17" w:rsidP="00EE5259">
            <w:pPr>
              <w:jc w:val="left"/>
              <w:rPr>
                <w:color w:val="000000" w:themeColor="text1"/>
                <w:sz w:val="22"/>
              </w:rPr>
            </w:pPr>
            <w:r w:rsidRPr="00A038BA">
              <w:rPr>
                <w:color w:val="000000" w:themeColor="text1"/>
                <w:sz w:val="22"/>
              </w:rPr>
              <w:t>Licence/akreditācija</w:t>
            </w:r>
          </w:p>
        </w:tc>
        <w:tc>
          <w:tcPr>
            <w:tcW w:w="1876" w:type="dxa"/>
          </w:tcPr>
          <w:p w14:paraId="705B656B" w14:textId="77777777" w:rsidR="00FB0B17" w:rsidRPr="00A038BA" w:rsidRDefault="00FB0B17" w:rsidP="00EE5259">
            <w:pPr>
              <w:jc w:val="left"/>
              <w:rPr>
                <w:color w:val="000000" w:themeColor="text1"/>
                <w:sz w:val="22"/>
              </w:rPr>
            </w:pPr>
            <w:r w:rsidRPr="00A038BA">
              <w:rPr>
                <w:color w:val="000000" w:themeColor="text1"/>
                <w:sz w:val="22"/>
              </w:rPr>
              <w:t>Īstenošana</w:t>
            </w:r>
          </w:p>
        </w:tc>
        <w:tc>
          <w:tcPr>
            <w:tcW w:w="2361" w:type="dxa"/>
          </w:tcPr>
          <w:p w14:paraId="7D4EACE2" w14:textId="77777777" w:rsidR="00FB0B17" w:rsidRPr="00A038BA" w:rsidRDefault="00FB0B17" w:rsidP="00EE5259">
            <w:pPr>
              <w:jc w:val="left"/>
              <w:rPr>
                <w:color w:val="000000" w:themeColor="text1"/>
                <w:sz w:val="22"/>
              </w:rPr>
            </w:pPr>
            <w:r w:rsidRPr="00A038BA">
              <w:rPr>
                <w:color w:val="000000" w:themeColor="text1"/>
                <w:sz w:val="22"/>
              </w:rPr>
              <w:t>Piezīmes</w:t>
            </w:r>
          </w:p>
        </w:tc>
      </w:tr>
      <w:tr w:rsidR="00FB0B17" w:rsidRPr="008D1658" w14:paraId="33FACC8A" w14:textId="77777777" w:rsidTr="00FB0B17">
        <w:tc>
          <w:tcPr>
            <w:tcW w:w="1987" w:type="dxa"/>
          </w:tcPr>
          <w:p w14:paraId="3ACBBFFB" w14:textId="77777777" w:rsidR="00FB0B17" w:rsidRPr="00A038BA" w:rsidRDefault="00FB0B17" w:rsidP="00EE5259">
            <w:pPr>
              <w:ind w:left="4" w:hanging="4"/>
              <w:rPr>
                <w:color w:val="000000" w:themeColor="text1"/>
                <w:sz w:val="22"/>
              </w:rPr>
            </w:pPr>
            <w:r w:rsidRPr="00A038BA">
              <w:rPr>
                <w:color w:val="000000" w:themeColor="text1"/>
                <w:sz w:val="22"/>
              </w:rPr>
              <w:t xml:space="preserve">Profesionālās izglītības </w:t>
            </w:r>
            <w:proofErr w:type="spellStart"/>
            <w:r w:rsidRPr="00A038BA">
              <w:rPr>
                <w:color w:val="000000" w:themeColor="text1"/>
                <w:sz w:val="22"/>
              </w:rPr>
              <w:t>paraugprogramma</w:t>
            </w:r>
            <w:proofErr w:type="spellEnd"/>
          </w:p>
        </w:tc>
        <w:tc>
          <w:tcPr>
            <w:tcW w:w="1612" w:type="dxa"/>
          </w:tcPr>
          <w:p w14:paraId="3590DC0C" w14:textId="77777777" w:rsidR="00FB0B17" w:rsidRPr="00A038BA" w:rsidRDefault="00FB0B17" w:rsidP="00EE5259">
            <w:pPr>
              <w:ind w:left="-24" w:right="15" w:firstLine="24"/>
              <w:rPr>
                <w:color w:val="000000" w:themeColor="text1"/>
                <w:sz w:val="22"/>
              </w:rPr>
            </w:pPr>
            <w:proofErr w:type="spellStart"/>
            <w:r w:rsidRPr="00A038BA">
              <w:rPr>
                <w:color w:val="000000" w:themeColor="text1"/>
                <w:sz w:val="22"/>
              </w:rPr>
              <w:t>Mašīnzinības</w:t>
            </w:r>
            <w:proofErr w:type="spellEnd"/>
          </w:p>
        </w:tc>
        <w:tc>
          <w:tcPr>
            <w:tcW w:w="1930" w:type="dxa"/>
          </w:tcPr>
          <w:p w14:paraId="1156865D" w14:textId="77777777" w:rsidR="00FB0B17" w:rsidRPr="00A038BA" w:rsidRDefault="00FB0B17" w:rsidP="00EE5259">
            <w:pPr>
              <w:ind w:left="9" w:hanging="9"/>
              <w:rPr>
                <w:sz w:val="22"/>
              </w:rPr>
            </w:pPr>
            <w:r w:rsidRPr="00A038BA">
              <w:rPr>
                <w:sz w:val="22"/>
              </w:rPr>
              <w:t>33525001</w:t>
            </w:r>
          </w:p>
          <w:p w14:paraId="3F6D54A2" w14:textId="77777777" w:rsidR="00FB0B17" w:rsidRPr="00A038BA" w:rsidRDefault="00FB0B17" w:rsidP="00EE5259">
            <w:pPr>
              <w:ind w:left="9" w:hanging="9"/>
              <w:rPr>
                <w:sz w:val="22"/>
              </w:rPr>
            </w:pPr>
            <w:r w:rsidRPr="00A038BA">
              <w:rPr>
                <w:sz w:val="22"/>
              </w:rPr>
              <w:t>32 525 00 1</w:t>
            </w:r>
          </w:p>
          <w:p w14:paraId="6054A331" w14:textId="77777777" w:rsidR="00FB0B17" w:rsidRPr="00A038BA" w:rsidRDefault="00FB0B17" w:rsidP="00EE5259">
            <w:pPr>
              <w:ind w:left="9" w:hanging="9"/>
              <w:rPr>
                <w:sz w:val="22"/>
              </w:rPr>
            </w:pPr>
            <w:r w:rsidRPr="00A038BA">
              <w:rPr>
                <w:sz w:val="22"/>
              </w:rPr>
              <w:t>30T525001</w:t>
            </w:r>
          </w:p>
          <w:p w14:paraId="2A056E90" w14:textId="77777777" w:rsidR="00FB0B17" w:rsidRPr="00A038BA" w:rsidRDefault="00FB0B17" w:rsidP="00EE5259">
            <w:pPr>
              <w:ind w:left="9" w:hanging="9"/>
              <w:rPr>
                <w:sz w:val="22"/>
              </w:rPr>
            </w:pPr>
            <w:r w:rsidRPr="00A038BA">
              <w:rPr>
                <w:color w:val="000000" w:themeColor="text1"/>
                <w:sz w:val="22"/>
              </w:rPr>
              <w:t>20T 525 00 1</w:t>
            </w:r>
          </w:p>
        </w:tc>
        <w:tc>
          <w:tcPr>
            <w:tcW w:w="2410" w:type="dxa"/>
          </w:tcPr>
          <w:p w14:paraId="2D6F4309" w14:textId="77777777" w:rsidR="00FB0B17" w:rsidRPr="00A038BA" w:rsidRDefault="00FB0B17" w:rsidP="00EE5259">
            <w:pPr>
              <w:ind w:left="58" w:hanging="75"/>
              <w:rPr>
                <w:color w:val="000000" w:themeColor="text1"/>
                <w:sz w:val="22"/>
              </w:rPr>
            </w:pPr>
            <w:r w:rsidRPr="00A038BA">
              <w:rPr>
                <w:color w:val="000000" w:themeColor="text1"/>
                <w:sz w:val="22"/>
              </w:rPr>
              <w:t>Smago spēkratu atslēdznieks,</w:t>
            </w:r>
          </w:p>
          <w:p w14:paraId="206B7701" w14:textId="77777777" w:rsidR="00FB0B17" w:rsidRPr="00A038BA" w:rsidRDefault="00FB0B17" w:rsidP="00EE5259">
            <w:pPr>
              <w:ind w:left="58" w:hanging="75"/>
              <w:rPr>
                <w:color w:val="000000" w:themeColor="text1"/>
                <w:sz w:val="22"/>
              </w:rPr>
            </w:pPr>
            <w:r w:rsidRPr="00A038BA">
              <w:rPr>
                <w:color w:val="000000" w:themeColor="text1"/>
                <w:sz w:val="22"/>
              </w:rPr>
              <w:t>Smago spēkratu mehāniķis</w:t>
            </w:r>
          </w:p>
        </w:tc>
        <w:tc>
          <w:tcPr>
            <w:tcW w:w="2126" w:type="dxa"/>
            <w:shd w:val="clear" w:color="auto" w:fill="auto"/>
          </w:tcPr>
          <w:p w14:paraId="55C126D2" w14:textId="77777777" w:rsidR="00FB0B17" w:rsidRPr="00A038BA" w:rsidRDefault="00FB0B17" w:rsidP="00EE5259">
            <w:pPr>
              <w:rPr>
                <w:sz w:val="22"/>
              </w:rPr>
            </w:pPr>
            <w:r w:rsidRPr="00A038BA">
              <w:rPr>
                <w:sz w:val="22"/>
              </w:rPr>
              <w:t xml:space="preserve">Licence </w:t>
            </w:r>
            <w:hyperlink r:id="rId17" w:history="1">
              <w:r w:rsidRPr="00A038BA">
                <w:rPr>
                  <w:rStyle w:val="Hyperlink"/>
                  <w:sz w:val="22"/>
                </w:rPr>
                <w:t>P_4952</w:t>
              </w:r>
            </w:hyperlink>
            <w:r w:rsidRPr="00A038BA">
              <w:rPr>
                <w:sz w:val="22"/>
              </w:rPr>
              <w:t>, AP_792, līdz 21.12.2026. </w:t>
            </w:r>
          </w:p>
        </w:tc>
        <w:tc>
          <w:tcPr>
            <w:tcW w:w="1876" w:type="dxa"/>
          </w:tcPr>
          <w:p w14:paraId="6DFB2EBD" w14:textId="77777777" w:rsidR="00FB0B17" w:rsidRPr="00A038BA" w:rsidRDefault="00FB0B17" w:rsidP="00EE5259">
            <w:pPr>
              <w:ind w:left="-17" w:firstLine="17"/>
              <w:rPr>
                <w:color w:val="000000" w:themeColor="text1"/>
                <w:sz w:val="22"/>
              </w:rPr>
            </w:pPr>
            <w:r w:rsidRPr="00A038BA">
              <w:rPr>
                <w:color w:val="000000" w:themeColor="text1"/>
                <w:sz w:val="22"/>
              </w:rPr>
              <w:t>Programma tiek īstenota no 01.09.2021.</w:t>
            </w:r>
          </w:p>
        </w:tc>
        <w:tc>
          <w:tcPr>
            <w:tcW w:w="2361" w:type="dxa"/>
          </w:tcPr>
          <w:p w14:paraId="583CEA71" w14:textId="77777777" w:rsidR="00FB0B17" w:rsidRPr="007B509C" w:rsidRDefault="00FB0B17" w:rsidP="00EE5259">
            <w:pPr>
              <w:ind w:left="36" w:hanging="3"/>
              <w:rPr>
                <w:color w:val="000000" w:themeColor="text1"/>
                <w:sz w:val="22"/>
              </w:rPr>
            </w:pPr>
            <w:r w:rsidRPr="00A038BA">
              <w:rPr>
                <w:color w:val="000000" w:themeColor="text1"/>
                <w:sz w:val="22"/>
              </w:rPr>
              <w:t>PIKC uzdevums – programma saskaņota IZM.</w:t>
            </w:r>
          </w:p>
        </w:tc>
      </w:tr>
    </w:tbl>
    <w:p w14:paraId="37859BA8" w14:textId="77777777" w:rsidR="00FB0B17" w:rsidRPr="00FC78F7" w:rsidRDefault="00FB0B17" w:rsidP="00FB0B17">
      <w:pPr>
        <w:spacing w:after="160" w:line="259" w:lineRule="auto"/>
        <w:jc w:val="left"/>
        <w:rPr>
          <w:color w:val="000000" w:themeColor="text1"/>
          <w:sz w:val="22"/>
        </w:rPr>
      </w:pPr>
    </w:p>
    <w:p w14:paraId="7EE1E708" w14:textId="77777777" w:rsidR="00EE5259" w:rsidRDefault="00EE5259" w:rsidP="00164C22">
      <w:pPr>
        <w:rPr>
          <w:sz w:val="22"/>
        </w:rPr>
        <w:sectPr w:rsidR="00EE5259" w:rsidSect="00EE5259">
          <w:pgSz w:w="16838" w:h="11906" w:orient="landscape"/>
          <w:pgMar w:top="1440" w:right="1440" w:bottom="1440" w:left="1440" w:header="720" w:footer="720" w:gutter="0"/>
          <w:cols w:space="720"/>
          <w:docGrid w:linePitch="360"/>
        </w:sectPr>
      </w:pPr>
    </w:p>
    <w:p w14:paraId="382694D1" w14:textId="77777777" w:rsidR="00EE5259" w:rsidRPr="00EE5259" w:rsidRDefault="00EE5259" w:rsidP="00EE5259">
      <w:pPr>
        <w:pStyle w:val="Header"/>
        <w:jc w:val="right"/>
        <w:rPr>
          <w:sz w:val="22"/>
        </w:rPr>
      </w:pPr>
      <w:r w:rsidRPr="00EE5259">
        <w:rPr>
          <w:sz w:val="22"/>
        </w:rPr>
        <w:lastRenderedPageBreak/>
        <w:t>8.pielikums</w:t>
      </w:r>
    </w:p>
    <w:p w14:paraId="66ED496C" w14:textId="77777777" w:rsidR="00EE5259" w:rsidRDefault="00EE5259" w:rsidP="00EE5259">
      <w:pPr>
        <w:pStyle w:val="Header"/>
        <w:tabs>
          <w:tab w:val="clear" w:pos="4153"/>
          <w:tab w:val="clear" w:pos="8306"/>
        </w:tabs>
        <w:jc w:val="center"/>
        <w:rPr>
          <w:b/>
          <w:color w:val="000000" w:themeColor="text1"/>
          <w:szCs w:val="24"/>
        </w:rPr>
      </w:pPr>
    </w:p>
    <w:p w14:paraId="3B69084E" w14:textId="41DD6EB7" w:rsidR="00EE5259" w:rsidRPr="005049BD" w:rsidRDefault="00EE5259" w:rsidP="00EE5259">
      <w:pPr>
        <w:pStyle w:val="Header"/>
        <w:tabs>
          <w:tab w:val="clear" w:pos="4153"/>
          <w:tab w:val="clear" w:pos="8306"/>
        </w:tabs>
        <w:jc w:val="center"/>
        <w:rPr>
          <w:b/>
          <w:bCs/>
          <w:szCs w:val="24"/>
        </w:rPr>
      </w:pPr>
      <w:r w:rsidRPr="005049BD">
        <w:rPr>
          <w:b/>
          <w:color w:val="000000" w:themeColor="text1"/>
          <w:szCs w:val="24"/>
        </w:rPr>
        <w:t>Pedagogu pieredzes apmaiņas un stažēšanās nodrošināšana 2020. /2021.m.g.</w:t>
      </w:r>
    </w:p>
    <w:p w14:paraId="47706F7A" w14:textId="77777777" w:rsidR="00EE5259" w:rsidRPr="005049BD" w:rsidRDefault="00EE5259" w:rsidP="00EE5259">
      <w:pPr>
        <w:pStyle w:val="Header"/>
        <w:tabs>
          <w:tab w:val="clear" w:pos="4153"/>
          <w:tab w:val="clear" w:pos="8306"/>
        </w:tabs>
        <w:rPr>
          <w:b/>
          <w:bCs/>
          <w:szCs w:val="24"/>
        </w:rPr>
      </w:pPr>
    </w:p>
    <w:p w14:paraId="3F717EAD" w14:textId="77777777" w:rsidR="00EE5259" w:rsidRPr="005049BD" w:rsidRDefault="00EE5259" w:rsidP="00EE5259">
      <w:pPr>
        <w:pStyle w:val="Header"/>
        <w:tabs>
          <w:tab w:val="clear" w:pos="4153"/>
          <w:tab w:val="clear" w:pos="8306"/>
        </w:tabs>
        <w:jc w:val="center"/>
        <w:rPr>
          <w:b/>
          <w:bCs/>
          <w:szCs w:val="24"/>
        </w:rPr>
      </w:pPr>
      <w:r w:rsidRPr="005049BD">
        <w:rPr>
          <w:b/>
          <w:bCs/>
          <w:szCs w:val="24"/>
        </w:rPr>
        <w:t>Valsts līmenī</w:t>
      </w:r>
    </w:p>
    <w:tbl>
      <w:tblPr>
        <w:tblW w:w="10768" w:type="dxa"/>
        <w:tblLook w:val="04A0" w:firstRow="1" w:lastRow="0" w:firstColumn="1" w:lastColumn="0" w:noHBand="0" w:noVBand="1"/>
      </w:tblPr>
      <w:tblGrid>
        <w:gridCol w:w="828"/>
        <w:gridCol w:w="839"/>
        <w:gridCol w:w="1356"/>
        <w:gridCol w:w="1096"/>
        <w:gridCol w:w="1430"/>
        <w:gridCol w:w="1356"/>
        <w:gridCol w:w="1356"/>
        <w:gridCol w:w="2507"/>
      </w:tblGrid>
      <w:tr w:rsidR="00EE5259" w:rsidRPr="00EE5259" w14:paraId="54A2333F" w14:textId="77777777" w:rsidTr="00EE5259">
        <w:trPr>
          <w:trHeight w:val="636"/>
        </w:trPr>
        <w:tc>
          <w:tcPr>
            <w:tcW w:w="82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0158725" w14:textId="77777777" w:rsidR="00EE5259" w:rsidRPr="00EE5259" w:rsidRDefault="00EE5259" w:rsidP="00EE5259">
            <w:pPr>
              <w:jc w:val="center"/>
              <w:rPr>
                <w:rFonts w:eastAsia="Times New Roman"/>
                <w:b/>
                <w:bCs/>
                <w:sz w:val="22"/>
              </w:rPr>
            </w:pPr>
            <w:proofErr w:type="spellStart"/>
            <w:r w:rsidRPr="00EE5259">
              <w:rPr>
                <w:rFonts w:eastAsia="Times New Roman"/>
                <w:b/>
                <w:bCs/>
                <w:sz w:val="22"/>
              </w:rPr>
              <w:t>Nr.p.k</w:t>
            </w:r>
            <w:proofErr w:type="spellEnd"/>
          </w:p>
        </w:tc>
        <w:tc>
          <w:tcPr>
            <w:tcW w:w="839" w:type="dxa"/>
            <w:tcBorders>
              <w:top w:val="single" w:sz="4" w:space="0" w:color="auto"/>
              <w:left w:val="nil"/>
              <w:bottom w:val="double" w:sz="6" w:space="0" w:color="auto"/>
              <w:right w:val="single" w:sz="4" w:space="0" w:color="auto"/>
            </w:tcBorders>
            <w:shd w:val="clear" w:color="auto" w:fill="auto"/>
            <w:noWrap/>
            <w:vAlign w:val="center"/>
            <w:hideMark/>
          </w:tcPr>
          <w:p w14:paraId="54EE572E" w14:textId="77777777" w:rsidR="00EE5259" w:rsidRPr="00EE5259" w:rsidRDefault="00EE5259" w:rsidP="00EE5259">
            <w:pPr>
              <w:jc w:val="center"/>
              <w:rPr>
                <w:rFonts w:eastAsia="Times New Roman"/>
                <w:b/>
                <w:bCs/>
                <w:sz w:val="22"/>
              </w:rPr>
            </w:pPr>
            <w:r w:rsidRPr="00EE5259">
              <w:rPr>
                <w:rFonts w:eastAsia="Times New Roman"/>
                <w:b/>
                <w:bCs/>
                <w:sz w:val="22"/>
              </w:rPr>
              <w:t>Rīk. Nr.</w:t>
            </w:r>
          </w:p>
        </w:tc>
        <w:tc>
          <w:tcPr>
            <w:tcW w:w="1356" w:type="dxa"/>
            <w:tcBorders>
              <w:top w:val="single" w:sz="4" w:space="0" w:color="auto"/>
              <w:left w:val="nil"/>
              <w:bottom w:val="double" w:sz="6" w:space="0" w:color="auto"/>
              <w:right w:val="single" w:sz="4" w:space="0" w:color="auto"/>
            </w:tcBorders>
            <w:shd w:val="clear" w:color="auto" w:fill="auto"/>
            <w:vAlign w:val="center"/>
            <w:hideMark/>
          </w:tcPr>
          <w:p w14:paraId="56935727" w14:textId="77777777" w:rsidR="00EE5259" w:rsidRPr="00EE5259" w:rsidRDefault="00EE5259" w:rsidP="00EE5259">
            <w:pPr>
              <w:jc w:val="center"/>
              <w:rPr>
                <w:rFonts w:eastAsia="Times New Roman"/>
                <w:b/>
                <w:bCs/>
                <w:sz w:val="22"/>
              </w:rPr>
            </w:pPr>
            <w:r w:rsidRPr="00EE5259">
              <w:rPr>
                <w:rFonts w:eastAsia="Times New Roman"/>
                <w:b/>
                <w:bCs/>
                <w:sz w:val="22"/>
              </w:rPr>
              <w:t>Rīkojuma datums</w:t>
            </w:r>
          </w:p>
        </w:tc>
        <w:tc>
          <w:tcPr>
            <w:tcW w:w="1096" w:type="dxa"/>
            <w:tcBorders>
              <w:top w:val="single" w:sz="4" w:space="0" w:color="auto"/>
              <w:left w:val="nil"/>
              <w:bottom w:val="double" w:sz="6" w:space="0" w:color="auto"/>
              <w:right w:val="single" w:sz="4" w:space="0" w:color="auto"/>
            </w:tcBorders>
            <w:shd w:val="clear" w:color="auto" w:fill="auto"/>
            <w:noWrap/>
            <w:vAlign w:val="center"/>
            <w:hideMark/>
          </w:tcPr>
          <w:p w14:paraId="6D8359AB" w14:textId="77777777" w:rsidR="00EE5259" w:rsidRPr="00EE5259" w:rsidRDefault="00EE5259" w:rsidP="00EE5259">
            <w:pPr>
              <w:jc w:val="center"/>
              <w:rPr>
                <w:rFonts w:eastAsia="Times New Roman"/>
                <w:b/>
                <w:bCs/>
                <w:sz w:val="22"/>
              </w:rPr>
            </w:pPr>
            <w:r w:rsidRPr="00EE5259">
              <w:rPr>
                <w:rFonts w:eastAsia="Times New Roman"/>
                <w:b/>
                <w:bCs/>
                <w:sz w:val="22"/>
              </w:rPr>
              <w:t>Vārds</w:t>
            </w:r>
          </w:p>
        </w:tc>
        <w:tc>
          <w:tcPr>
            <w:tcW w:w="1430" w:type="dxa"/>
            <w:tcBorders>
              <w:top w:val="single" w:sz="4" w:space="0" w:color="auto"/>
              <w:left w:val="nil"/>
              <w:bottom w:val="double" w:sz="6" w:space="0" w:color="auto"/>
              <w:right w:val="single" w:sz="4" w:space="0" w:color="auto"/>
            </w:tcBorders>
            <w:shd w:val="clear" w:color="auto" w:fill="auto"/>
            <w:noWrap/>
            <w:vAlign w:val="center"/>
            <w:hideMark/>
          </w:tcPr>
          <w:p w14:paraId="6313E18A" w14:textId="77777777" w:rsidR="00EE5259" w:rsidRPr="00EE5259" w:rsidRDefault="00EE5259" w:rsidP="00EE5259">
            <w:pPr>
              <w:jc w:val="center"/>
              <w:rPr>
                <w:rFonts w:eastAsia="Times New Roman"/>
                <w:b/>
                <w:bCs/>
                <w:sz w:val="22"/>
              </w:rPr>
            </w:pPr>
            <w:r w:rsidRPr="00EE5259">
              <w:rPr>
                <w:rFonts w:eastAsia="Times New Roman"/>
                <w:b/>
                <w:bCs/>
                <w:sz w:val="22"/>
              </w:rPr>
              <w:t>uzvārds</w:t>
            </w:r>
          </w:p>
        </w:tc>
        <w:tc>
          <w:tcPr>
            <w:tcW w:w="1356" w:type="dxa"/>
            <w:tcBorders>
              <w:top w:val="single" w:sz="4" w:space="0" w:color="auto"/>
              <w:left w:val="nil"/>
              <w:bottom w:val="double" w:sz="6" w:space="0" w:color="auto"/>
              <w:right w:val="single" w:sz="4" w:space="0" w:color="auto"/>
            </w:tcBorders>
            <w:shd w:val="clear" w:color="auto" w:fill="auto"/>
            <w:noWrap/>
            <w:vAlign w:val="center"/>
            <w:hideMark/>
          </w:tcPr>
          <w:p w14:paraId="0CC0650B" w14:textId="77777777" w:rsidR="00EE5259" w:rsidRPr="00EE5259" w:rsidRDefault="00EE5259" w:rsidP="00EE5259">
            <w:pPr>
              <w:jc w:val="center"/>
              <w:rPr>
                <w:rFonts w:eastAsia="Times New Roman"/>
                <w:b/>
                <w:bCs/>
                <w:sz w:val="22"/>
              </w:rPr>
            </w:pPr>
            <w:r w:rsidRPr="00EE5259">
              <w:rPr>
                <w:rFonts w:eastAsia="Times New Roman"/>
                <w:b/>
                <w:bCs/>
                <w:sz w:val="22"/>
              </w:rPr>
              <w:t>No</w:t>
            </w:r>
          </w:p>
        </w:tc>
        <w:tc>
          <w:tcPr>
            <w:tcW w:w="1356" w:type="dxa"/>
            <w:tcBorders>
              <w:top w:val="single" w:sz="4" w:space="0" w:color="auto"/>
              <w:left w:val="nil"/>
              <w:bottom w:val="double" w:sz="6" w:space="0" w:color="auto"/>
              <w:right w:val="single" w:sz="4" w:space="0" w:color="auto"/>
            </w:tcBorders>
            <w:shd w:val="clear" w:color="auto" w:fill="auto"/>
            <w:noWrap/>
            <w:vAlign w:val="center"/>
            <w:hideMark/>
          </w:tcPr>
          <w:p w14:paraId="4BF11EC7" w14:textId="77777777" w:rsidR="00EE5259" w:rsidRPr="00EE5259" w:rsidRDefault="00EE5259" w:rsidP="00EE5259">
            <w:pPr>
              <w:jc w:val="center"/>
              <w:rPr>
                <w:rFonts w:eastAsia="Times New Roman"/>
                <w:b/>
                <w:bCs/>
                <w:sz w:val="22"/>
              </w:rPr>
            </w:pPr>
            <w:r w:rsidRPr="00EE5259">
              <w:rPr>
                <w:rFonts w:eastAsia="Times New Roman"/>
                <w:b/>
                <w:bCs/>
                <w:sz w:val="22"/>
              </w:rPr>
              <w:t>Līdz</w:t>
            </w:r>
          </w:p>
        </w:tc>
        <w:tc>
          <w:tcPr>
            <w:tcW w:w="2507" w:type="dxa"/>
            <w:tcBorders>
              <w:top w:val="single" w:sz="4" w:space="0" w:color="auto"/>
              <w:left w:val="nil"/>
              <w:bottom w:val="double" w:sz="6" w:space="0" w:color="auto"/>
              <w:right w:val="single" w:sz="4" w:space="0" w:color="auto"/>
            </w:tcBorders>
            <w:shd w:val="clear" w:color="auto" w:fill="auto"/>
            <w:vAlign w:val="center"/>
            <w:hideMark/>
          </w:tcPr>
          <w:p w14:paraId="7C369294" w14:textId="77777777" w:rsidR="00EE5259" w:rsidRPr="00EE5259" w:rsidRDefault="00EE5259" w:rsidP="00EE5259">
            <w:pPr>
              <w:jc w:val="center"/>
              <w:rPr>
                <w:rFonts w:eastAsia="Times New Roman"/>
                <w:b/>
                <w:bCs/>
                <w:sz w:val="22"/>
              </w:rPr>
            </w:pPr>
            <w:r w:rsidRPr="00EE5259">
              <w:rPr>
                <w:rFonts w:eastAsia="Times New Roman"/>
                <w:b/>
                <w:bCs/>
                <w:sz w:val="22"/>
              </w:rPr>
              <w:t>Komandējuma mērķis</w:t>
            </w:r>
          </w:p>
        </w:tc>
      </w:tr>
      <w:tr w:rsidR="00EE5259" w:rsidRPr="00EE5259" w14:paraId="022B5D6A" w14:textId="77777777" w:rsidTr="00EE5259">
        <w:trPr>
          <w:trHeight w:val="636"/>
        </w:trPr>
        <w:tc>
          <w:tcPr>
            <w:tcW w:w="82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6D94DEE9" w14:textId="77777777" w:rsidR="00EE5259" w:rsidRPr="00EE5259" w:rsidRDefault="00EE5259" w:rsidP="00EE5259">
            <w:pPr>
              <w:rPr>
                <w:rFonts w:eastAsia="Times New Roman"/>
                <w:sz w:val="22"/>
              </w:rPr>
            </w:pPr>
            <w:r w:rsidRPr="00EE5259">
              <w:rPr>
                <w:rFonts w:eastAsia="Times New Roman"/>
                <w:sz w:val="22"/>
              </w:rPr>
              <w:t>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0338877C" w14:textId="77777777" w:rsidR="00EE5259" w:rsidRPr="00EE5259" w:rsidRDefault="00EE5259" w:rsidP="00EE5259">
            <w:pPr>
              <w:rPr>
                <w:rFonts w:eastAsia="Times New Roman"/>
                <w:sz w:val="22"/>
              </w:rPr>
            </w:pPr>
            <w:r w:rsidRPr="00EE5259">
              <w:rPr>
                <w:rFonts w:eastAsia="Times New Roman"/>
                <w:sz w:val="22"/>
              </w:rPr>
              <w:t>52-K</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2AB256D2" w14:textId="77777777" w:rsidR="00EE5259" w:rsidRPr="00EE5259" w:rsidRDefault="00EE5259" w:rsidP="00EE5259">
            <w:pPr>
              <w:rPr>
                <w:rFonts w:eastAsia="Times New Roman"/>
                <w:sz w:val="22"/>
              </w:rPr>
            </w:pPr>
            <w:r w:rsidRPr="00EE5259">
              <w:rPr>
                <w:rFonts w:eastAsia="Times New Roman"/>
                <w:sz w:val="22"/>
              </w:rPr>
              <w:t>17.09.2020.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6B987AB" w14:textId="77777777" w:rsidR="00EE5259" w:rsidRPr="00EE5259" w:rsidRDefault="00EE5259" w:rsidP="00EE5259">
            <w:pPr>
              <w:rPr>
                <w:rFonts w:eastAsia="Times New Roman"/>
                <w:sz w:val="22"/>
              </w:rPr>
            </w:pPr>
            <w:r w:rsidRPr="00EE5259">
              <w:rPr>
                <w:rFonts w:eastAsia="Times New Roman"/>
                <w:sz w:val="22"/>
              </w:rPr>
              <w:t>Gunita</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6965946" w14:textId="77777777" w:rsidR="00EE5259" w:rsidRPr="00EE5259" w:rsidRDefault="00EE5259" w:rsidP="00EE5259">
            <w:pPr>
              <w:rPr>
                <w:rFonts w:eastAsia="Times New Roman"/>
                <w:sz w:val="22"/>
              </w:rPr>
            </w:pPr>
            <w:r w:rsidRPr="00EE5259">
              <w:rPr>
                <w:rFonts w:eastAsia="Times New Roman"/>
                <w:sz w:val="22"/>
              </w:rPr>
              <w:t>Bogdanova</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0EBCE70" w14:textId="77777777" w:rsidR="00EE5259" w:rsidRPr="00EE5259" w:rsidRDefault="00EE5259" w:rsidP="00EE5259">
            <w:pPr>
              <w:rPr>
                <w:rFonts w:eastAsia="Times New Roman"/>
                <w:sz w:val="22"/>
              </w:rPr>
            </w:pPr>
            <w:r w:rsidRPr="00EE5259">
              <w:rPr>
                <w:rFonts w:eastAsia="Times New Roman"/>
                <w:sz w:val="22"/>
              </w:rPr>
              <w:t>17.09.2020.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615B69C4" w14:textId="77777777" w:rsidR="00EE5259" w:rsidRPr="00EE5259" w:rsidRDefault="00EE5259" w:rsidP="00EE5259">
            <w:pPr>
              <w:rPr>
                <w:rFonts w:eastAsia="Times New Roman"/>
                <w:sz w:val="22"/>
              </w:rPr>
            </w:pPr>
            <w:r w:rsidRPr="00EE5259">
              <w:rPr>
                <w:rFonts w:eastAsia="Times New Roman"/>
                <w:sz w:val="22"/>
              </w:rPr>
              <w:t>17.09.2020.</w:t>
            </w:r>
          </w:p>
        </w:tc>
        <w:tc>
          <w:tcPr>
            <w:tcW w:w="2507" w:type="dxa"/>
            <w:tcBorders>
              <w:top w:val="single" w:sz="4" w:space="0" w:color="auto"/>
              <w:left w:val="nil"/>
              <w:bottom w:val="nil"/>
              <w:right w:val="single" w:sz="4" w:space="0" w:color="auto"/>
            </w:tcBorders>
            <w:shd w:val="clear" w:color="auto" w:fill="auto"/>
            <w:vAlign w:val="center"/>
            <w:hideMark/>
          </w:tcPr>
          <w:p w14:paraId="0AF55E32" w14:textId="77777777" w:rsidR="00EE5259" w:rsidRPr="00EE5259" w:rsidRDefault="00EE5259" w:rsidP="00EE5259">
            <w:pPr>
              <w:rPr>
                <w:rFonts w:eastAsia="Times New Roman"/>
                <w:sz w:val="22"/>
              </w:rPr>
            </w:pPr>
            <w:r w:rsidRPr="00EE5259">
              <w:rPr>
                <w:rFonts w:eastAsia="Times New Roman"/>
                <w:sz w:val="22"/>
              </w:rPr>
              <w:t>Mācības psihologu pārraudzības grupās.</w:t>
            </w:r>
          </w:p>
        </w:tc>
      </w:tr>
      <w:tr w:rsidR="00EE5259" w:rsidRPr="00EE5259" w14:paraId="543B7A13" w14:textId="77777777" w:rsidTr="00F67F82">
        <w:trPr>
          <w:trHeight w:val="168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4AB564A" w14:textId="77777777" w:rsidR="00EE5259" w:rsidRPr="00EE5259" w:rsidRDefault="00EE5259" w:rsidP="00EE5259">
            <w:pPr>
              <w:rPr>
                <w:rFonts w:eastAsia="Times New Roman"/>
                <w:sz w:val="22"/>
              </w:rPr>
            </w:pPr>
            <w:r w:rsidRPr="00EE5259">
              <w:rPr>
                <w:rFonts w:eastAsia="Times New Roman"/>
                <w:sz w:val="22"/>
              </w:rPr>
              <w:t>2</w:t>
            </w:r>
          </w:p>
        </w:tc>
        <w:tc>
          <w:tcPr>
            <w:tcW w:w="839" w:type="dxa"/>
            <w:tcBorders>
              <w:top w:val="nil"/>
              <w:left w:val="nil"/>
              <w:bottom w:val="single" w:sz="4" w:space="0" w:color="auto"/>
              <w:right w:val="single" w:sz="4" w:space="0" w:color="auto"/>
            </w:tcBorders>
            <w:shd w:val="clear" w:color="auto" w:fill="auto"/>
            <w:noWrap/>
            <w:vAlign w:val="center"/>
            <w:hideMark/>
          </w:tcPr>
          <w:p w14:paraId="4C1A4A39" w14:textId="77777777" w:rsidR="00EE5259" w:rsidRPr="00EE5259" w:rsidRDefault="00EE5259" w:rsidP="00EE5259">
            <w:pPr>
              <w:rPr>
                <w:rFonts w:eastAsia="Times New Roman"/>
                <w:sz w:val="22"/>
              </w:rPr>
            </w:pPr>
            <w:r w:rsidRPr="00EE5259">
              <w:rPr>
                <w:rFonts w:eastAsia="Times New Roman"/>
                <w:sz w:val="22"/>
              </w:rPr>
              <w:t>57-K</w:t>
            </w:r>
          </w:p>
        </w:tc>
        <w:tc>
          <w:tcPr>
            <w:tcW w:w="1356" w:type="dxa"/>
            <w:tcBorders>
              <w:top w:val="nil"/>
              <w:left w:val="nil"/>
              <w:bottom w:val="single" w:sz="4" w:space="0" w:color="auto"/>
              <w:right w:val="single" w:sz="4" w:space="0" w:color="auto"/>
            </w:tcBorders>
            <w:shd w:val="clear" w:color="auto" w:fill="auto"/>
            <w:noWrap/>
            <w:vAlign w:val="center"/>
            <w:hideMark/>
          </w:tcPr>
          <w:p w14:paraId="279E486C" w14:textId="77777777" w:rsidR="00EE5259" w:rsidRPr="00EE5259" w:rsidRDefault="00EE5259" w:rsidP="00EE5259">
            <w:pPr>
              <w:rPr>
                <w:rFonts w:eastAsia="Times New Roman"/>
                <w:sz w:val="22"/>
              </w:rPr>
            </w:pPr>
            <w:r w:rsidRPr="00EE5259">
              <w:rPr>
                <w:rFonts w:eastAsia="Times New Roman"/>
                <w:sz w:val="22"/>
              </w:rPr>
              <w:t>23.09.2020.</w:t>
            </w:r>
          </w:p>
        </w:tc>
        <w:tc>
          <w:tcPr>
            <w:tcW w:w="1096" w:type="dxa"/>
            <w:tcBorders>
              <w:top w:val="nil"/>
              <w:left w:val="nil"/>
              <w:bottom w:val="single" w:sz="4" w:space="0" w:color="auto"/>
              <w:right w:val="single" w:sz="4" w:space="0" w:color="auto"/>
            </w:tcBorders>
            <w:shd w:val="clear" w:color="auto" w:fill="auto"/>
            <w:noWrap/>
            <w:vAlign w:val="center"/>
            <w:hideMark/>
          </w:tcPr>
          <w:p w14:paraId="7E4D174B" w14:textId="77777777" w:rsidR="00EE5259" w:rsidRPr="00EE5259" w:rsidRDefault="00EE5259" w:rsidP="00EE5259">
            <w:pPr>
              <w:rPr>
                <w:rFonts w:eastAsia="Times New Roman"/>
                <w:sz w:val="22"/>
              </w:rPr>
            </w:pPr>
            <w:r w:rsidRPr="00EE5259">
              <w:rPr>
                <w:rFonts w:eastAsia="Times New Roman"/>
                <w:sz w:val="22"/>
              </w:rPr>
              <w:t>Inese</w:t>
            </w:r>
          </w:p>
        </w:tc>
        <w:tc>
          <w:tcPr>
            <w:tcW w:w="1430" w:type="dxa"/>
            <w:tcBorders>
              <w:top w:val="nil"/>
              <w:left w:val="nil"/>
              <w:bottom w:val="single" w:sz="4" w:space="0" w:color="auto"/>
              <w:right w:val="single" w:sz="4" w:space="0" w:color="auto"/>
            </w:tcBorders>
            <w:shd w:val="clear" w:color="auto" w:fill="auto"/>
            <w:noWrap/>
            <w:vAlign w:val="center"/>
            <w:hideMark/>
          </w:tcPr>
          <w:p w14:paraId="6E83A40F" w14:textId="77777777" w:rsidR="00EE5259" w:rsidRPr="00EE5259" w:rsidRDefault="00EE5259" w:rsidP="00EE5259">
            <w:pPr>
              <w:rPr>
                <w:rFonts w:eastAsia="Times New Roman"/>
                <w:sz w:val="22"/>
              </w:rPr>
            </w:pPr>
            <w:r w:rsidRPr="00EE5259">
              <w:rPr>
                <w:rFonts w:eastAsia="Times New Roman"/>
                <w:sz w:val="22"/>
              </w:rPr>
              <w:t>Kaupuža</w:t>
            </w:r>
          </w:p>
        </w:tc>
        <w:tc>
          <w:tcPr>
            <w:tcW w:w="1356" w:type="dxa"/>
            <w:tcBorders>
              <w:top w:val="nil"/>
              <w:left w:val="nil"/>
              <w:bottom w:val="single" w:sz="4" w:space="0" w:color="auto"/>
              <w:right w:val="single" w:sz="4" w:space="0" w:color="auto"/>
            </w:tcBorders>
            <w:shd w:val="clear" w:color="auto" w:fill="auto"/>
            <w:noWrap/>
            <w:vAlign w:val="center"/>
            <w:hideMark/>
          </w:tcPr>
          <w:p w14:paraId="4B39D18E" w14:textId="77777777" w:rsidR="00EE5259" w:rsidRPr="00EE5259" w:rsidRDefault="00EE5259" w:rsidP="00EE5259">
            <w:pPr>
              <w:rPr>
                <w:rFonts w:eastAsia="Times New Roman"/>
                <w:sz w:val="22"/>
              </w:rPr>
            </w:pPr>
            <w:r w:rsidRPr="00EE5259">
              <w:rPr>
                <w:rFonts w:eastAsia="Times New Roman"/>
                <w:sz w:val="22"/>
              </w:rPr>
              <w:t>25.09.2020.</w:t>
            </w:r>
          </w:p>
        </w:tc>
        <w:tc>
          <w:tcPr>
            <w:tcW w:w="1356" w:type="dxa"/>
            <w:tcBorders>
              <w:top w:val="nil"/>
              <w:left w:val="nil"/>
              <w:bottom w:val="single" w:sz="4" w:space="0" w:color="auto"/>
              <w:right w:val="single" w:sz="4" w:space="0" w:color="auto"/>
            </w:tcBorders>
            <w:shd w:val="clear" w:color="auto" w:fill="auto"/>
            <w:noWrap/>
            <w:vAlign w:val="center"/>
            <w:hideMark/>
          </w:tcPr>
          <w:p w14:paraId="0429030A" w14:textId="77777777" w:rsidR="00EE5259" w:rsidRPr="00EE5259" w:rsidRDefault="00EE5259" w:rsidP="00EE5259">
            <w:pPr>
              <w:rPr>
                <w:rFonts w:eastAsia="Times New Roman"/>
                <w:sz w:val="22"/>
              </w:rPr>
            </w:pPr>
            <w:r w:rsidRPr="00EE5259">
              <w:rPr>
                <w:rFonts w:eastAsia="Times New Roman"/>
                <w:sz w:val="22"/>
              </w:rPr>
              <w:t>25.09.2020.</w:t>
            </w:r>
          </w:p>
        </w:tc>
        <w:tc>
          <w:tcPr>
            <w:tcW w:w="2507" w:type="dxa"/>
            <w:tcBorders>
              <w:top w:val="single" w:sz="4" w:space="0" w:color="auto"/>
              <w:left w:val="nil"/>
              <w:bottom w:val="single" w:sz="4" w:space="0" w:color="auto"/>
              <w:right w:val="single" w:sz="4" w:space="0" w:color="auto"/>
            </w:tcBorders>
            <w:shd w:val="clear" w:color="auto" w:fill="auto"/>
            <w:vAlign w:val="bottom"/>
            <w:hideMark/>
          </w:tcPr>
          <w:p w14:paraId="346650EE" w14:textId="77777777" w:rsidR="00EE5259" w:rsidRPr="00EE5259" w:rsidRDefault="00EE5259" w:rsidP="00EE5259">
            <w:pPr>
              <w:rPr>
                <w:rFonts w:eastAsia="Times New Roman"/>
                <w:sz w:val="22"/>
              </w:rPr>
            </w:pPr>
            <w:r w:rsidRPr="00EE5259">
              <w:rPr>
                <w:rFonts w:eastAsia="Times New Roman"/>
                <w:sz w:val="22"/>
              </w:rPr>
              <w:t xml:space="preserve">Ogres tehnikuma pārstāvēšana </w:t>
            </w:r>
            <w:proofErr w:type="spellStart"/>
            <w:r w:rsidRPr="00EE5259">
              <w:rPr>
                <w:rFonts w:eastAsia="Times New Roman"/>
                <w:sz w:val="22"/>
              </w:rPr>
              <w:t>F.Bārdas</w:t>
            </w:r>
            <w:proofErr w:type="spellEnd"/>
            <w:r w:rsidRPr="00EE5259">
              <w:rPr>
                <w:rFonts w:eastAsia="Times New Roman"/>
                <w:sz w:val="22"/>
              </w:rPr>
              <w:t xml:space="preserve"> jubilejai veltītajā literāro darbu un pārspriedumu konkursa noslēguma pasākumā “</w:t>
            </w:r>
            <w:proofErr w:type="spellStart"/>
            <w:r w:rsidRPr="00EE5259">
              <w:rPr>
                <w:rFonts w:eastAsia="Times New Roman"/>
                <w:sz w:val="22"/>
              </w:rPr>
              <w:t>Sirdsvārdi</w:t>
            </w:r>
            <w:proofErr w:type="spellEnd"/>
            <w:r w:rsidRPr="00EE5259">
              <w:rPr>
                <w:rFonts w:eastAsia="Times New Roman"/>
                <w:sz w:val="22"/>
              </w:rPr>
              <w:t xml:space="preserve"> Latvijai”.</w:t>
            </w:r>
          </w:p>
        </w:tc>
      </w:tr>
      <w:tr w:rsidR="00EE5259" w:rsidRPr="00EE5259" w14:paraId="551A31A4" w14:textId="77777777" w:rsidTr="00F67F82">
        <w:trPr>
          <w:trHeight w:val="175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C70CEA" w14:textId="77777777" w:rsidR="00EE5259" w:rsidRPr="00EE5259" w:rsidRDefault="00EE5259" w:rsidP="00EE5259">
            <w:pPr>
              <w:rPr>
                <w:rFonts w:eastAsia="Times New Roman"/>
                <w:sz w:val="22"/>
              </w:rPr>
            </w:pPr>
            <w:r w:rsidRPr="00EE5259">
              <w:rPr>
                <w:rFonts w:eastAsia="Times New Roman"/>
                <w:sz w:val="22"/>
              </w:rPr>
              <w:t>3</w:t>
            </w:r>
          </w:p>
        </w:tc>
        <w:tc>
          <w:tcPr>
            <w:tcW w:w="839" w:type="dxa"/>
            <w:tcBorders>
              <w:top w:val="nil"/>
              <w:left w:val="nil"/>
              <w:bottom w:val="single" w:sz="4" w:space="0" w:color="auto"/>
              <w:right w:val="single" w:sz="4" w:space="0" w:color="auto"/>
            </w:tcBorders>
            <w:shd w:val="clear" w:color="auto" w:fill="auto"/>
            <w:noWrap/>
            <w:vAlign w:val="center"/>
            <w:hideMark/>
          </w:tcPr>
          <w:p w14:paraId="57471099" w14:textId="77777777" w:rsidR="00EE5259" w:rsidRPr="00EE5259" w:rsidRDefault="00EE5259" w:rsidP="00EE5259">
            <w:pPr>
              <w:rPr>
                <w:rFonts w:eastAsia="Times New Roman"/>
                <w:sz w:val="22"/>
              </w:rPr>
            </w:pPr>
            <w:r w:rsidRPr="00EE5259">
              <w:rPr>
                <w:rFonts w:eastAsia="Times New Roman"/>
                <w:sz w:val="22"/>
              </w:rPr>
              <w:t>57-K</w:t>
            </w:r>
          </w:p>
        </w:tc>
        <w:tc>
          <w:tcPr>
            <w:tcW w:w="1356" w:type="dxa"/>
            <w:tcBorders>
              <w:top w:val="nil"/>
              <w:left w:val="nil"/>
              <w:bottom w:val="single" w:sz="4" w:space="0" w:color="auto"/>
              <w:right w:val="single" w:sz="4" w:space="0" w:color="auto"/>
            </w:tcBorders>
            <w:shd w:val="clear" w:color="auto" w:fill="auto"/>
            <w:noWrap/>
            <w:vAlign w:val="center"/>
            <w:hideMark/>
          </w:tcPr>
          <w:p w14:paraId="5C54A222" w14:textId="77777777" w:rsidR="00EE5259" w:rsidRPr="00EE5259" w:rsidRDefault="00EE5259" w:rsidP="00EE5259">
            <w:pPr>
              <w:rPr>
                <w:rFonts w:eastAsia="Times New Roman"/>
                <w:sz w:val="22"/>
              </w:rPr>
            </w:pPr>
            <w:r w:rsidRPr="00EE5259">
              <w:rPr>
                <w:rFonts w:eastAsia="Times New Roman"/>
                <w:sz w:val="22"/>
              </w:rPr>
              <w:t>23.09.2020.</w:t>
            </w:r>
          </w:p>
        </w:tc>
        <w:tc>
          <w:tcPr>
            <w:tcW w:w="1096" w:type="dxa"/>
            <w:tcBorders>
              <w:top w:val="nil"/>
              <w:left w:val="nil"/>
              <w:bottom w:val="single" w:sz="4" w:space="0" w:color="auto"/>
              <w:right w:val="single" w:sz="4" w:space="0" w:color="auto"/>
            </w:tcBorders>
            <w:shd w:val="clear" w:color="auto" w:fill="auto"/>
            <w:noWrap/>
            <w:vAlign w:val="center"/>
            <w:hideMark/>
          </w:tcPr>
          <w:p w14:paraId="35DCE96A" w14:textId="77777777" w:rsidR="00EE5259" w:rsidRPr="00EE5259" w:rsidRDefault="00EE5259" w:rsidP="00EE5259">
            <w:pPr>
              <w:rPr>
                <w:rFonts w:eastAsia="Times New Roman"/>
                <w:sz w:val="22"/>
              </w:rPr>
            </w:pPr>
            <w:r w:rsidRPr="00EE5259">
              <w:rPr>
                <w:rFonts w:eastAsia="Times New Roman"/>
                <w:sz w:val="22"/>
              </w:rPr>
              <w:t>Ruta</w:t>
            </w:r>
          </w:p>
        </w:tc>
        <w:tc>
          <w:tcPr>
            <w:tcW w:w="1430" w:type="dxa"/>
            <w:tcBorders>
              <w:top w:val="nil"/>
              <w:left w:val="nil"/>
              <w:bottom w:val="single" w:sz="4" w:space="0" w:color="auto"/>
              <w:right w:val="single" w:sz="4" w:space="0" w:color="auto"/>
            </w:tcBorders>
            <w:shd w:val="clear" w:color="auto" w:fill="auto"/>
            <w:noWrap/>
            <w:vAlign w:val="center"/>
            <w:hideMark/>
          </w:tcPr>
          <w:p w14:paraId="76F35308" w14:textId="77777777" w:rsidR="00EE5259" w:rsidRPr="00EE5259" w:rsidRDefault="00EE5259" w:rsidP="00EE5259">
            <w:pPr>
              <w:rPr>
                <w:rFonts w:eastAsia="Times New Roman"/>
                <w:sz w:val="22"/>
              </w:rPr>
            </w:pPr>
            <w:r w:rsidRPr="00EE5259">
              <w:rPr>
                <w:rFonts w:eastAsia="Times New Roman"/>
                <w:sz w:val="22"/>
              </w:rPr>
              <w:t>Balode</w:t>
            </w:r>
          </w:p>
        </w:tc>
        <w:tc>
          <w:tcPr>
            <w:tcW w:w="1356" w:type="dxa"/>
            <w:tcBorders>
              <w:top w:val="nil"/>
              <w:left w:val="nil"/>
              <w:bottom w:val="single" w:sz="4" w:space="0" w:color="auto"/>
              <w:right w:val="single" w:sz="4" w:space="0" w:color="auto"/>
            </w:tcBorders>
            <w:shd w:val="clear" w:color="auto" w:fill="auto"/>
            <w:noWrap/>
            <w:vAlign w:val="center"/>
            <w:hideMark/>
          </w:tcPr>
          <w:p w14:paraId="6FC55DB4" w14:textId="77777777" w:rsidR="00EE5259" w:rsidRPr="00EE5259" w:rsidRDefault="00EE5259" w:rsidP="00EE5259">
            <w:pPr>
              <w:rPr>
                <w:rFonts w:eastAsia="Times New Roman"/>
                <w:sz w:val="22"/>
              </w:rPr>
            </w:pPr>
            <w:r w:rsidRPr="00EE5259">
              <w:rPr>
                <w:rFonts w:eastAsia="Times New Roman"/>
                <w:sz w:val="22"/>
              </w:rPr>
              <w:t>25.09.2020.</w:t>
            </w:r>
          </w:p>
        </w:tc>
        <w:tc>
          <w:tcPr>
            <w:tcW w:w="1356" w:type="dxa"/>
            <w:tcBorders>
              <w:top w:val="nil"/>
              <w:left w:val="nil"/>
              <w:bottom w:val="single" w:sz="4" w:space="0" w:color="auto"/>
              <w:right w:val="single" w:sz="4" w:space="0" w:color="auto"/>
            </w:tcBorders>
            <w:shd w:val="clear" w:color="auto" w:fill="auto"/>
            <w:noWrap/>
            <w:vAlign w:val="center"/>
            <w:hideMark/>
          </w:tcPr>
          <w:p w14:paraId="01A8AFB7" w14:textId="77777777" w:rsidR="00EE5259" w:rsidRPr="00EE5259" w:rsidRDefault="00EE5259" w:rsidP="00EE5259">
            <w:pPr>
              <w:rPr>
                <w:rFonts w:eastAsia="Times New Roman"/>
                <w:sz w:val="22"/>
              </w:rPr>
            </w:pPr>
            <w:r w:rsidRPr="00EE5259">
              <w:rPr>
                <w:rFonts w:eastAsia="Times New Roman"/>
                <w:sz w:val="22"/>
              </w:rPr>
              <w:t>25.09.2020.</w:t>
            </w:r>
          </w:p>
        </w:tc>
        <w:tc>
          <w:tcPr>
            <w:tcW w:w="2507" w:type="dxa"/>
            <w:tcBorders>
              <w:top w:val="nil"/>
              <w:left w:val="nil"/>
              <w:bottom w:val="single" w:sz="4" w:space="0" w:color="auto"/>
              <w:right w:val="single" w:sz="4" w:space="0" w:color="auto"/>
            </w:tcBorders>
            <w:shd w:val="clear" w:color="auto" w:fill="auto"/>
            <w:vAlign w:val="bottom"/>
            <w:hideMark/>
          </w:tcPr>
          <w:p w14:paraId="3F69B38E" w14:textId="77777777" w:rsidR="00EE5259" w:rsidRPr="00EE5259" w:rsidRDefault="00EE5259" w:rsidP="00EE5259">
            <w:pPr>
              <w:rPr>
                <w:rFonts w:eastAsia="Times New Roman"/>
                <w:sz w:val="22"/>
              </w:rPr>
            </w:pPr>
            <w:r w:rsidRPr="00EE5259">
              <w:rPr>
                <w:rFonts w:eastAsia="Times New Roman"/>
                <w:sz w:val="22"/>
              </w:rPr>
              <w:t xml:space="preserve">Ogres tehnikuma pārstāvēšana </w:t>
            </w:r>
            <w:proofErr w:type="spellStart"/>
            <w:r w:rsidRPr="00EE5259">
              <w:rPr>
                <w:rFonts w:eastAsia="Times New Roman"/>
                <w:sz w:val="22"/>
              </w:rPr>
              <w:t>F.Bārdas</w:t>
            </w:r>
            <w:proofErr w:type="spellEnd"/>
            <w:r w:rsidRPr="00EE5259">
              <w:rPr>
                <w:rFonts w:eastAsia="Times New Roman"/>
                <w:sz w:val="22"/>
              </w:rPr>
              <w:t xml:space="preserve"> jubilejai veltītajā literāro darbu un pārspriedumu konkursa noslēguma pasākumā “</w:t>
            </w:r>
            <w:proofErr w:type="spellStart"/>
            <w:r w:rsidRPr="00EE5259">
              <w:rPr>
                <w:rFonts w:eastAsia="Times New Roman"/>
                <w:sz w:val="22"/>
              </w:rPr>
              <w:t>Sirdsvārdi</w:t>
            </w:r>
            <w:proofErr w:type="spellEnd"/>
            <w:r w:rsidRPr="00EE5259">
              <w:rPr>
                <w:rFonts w:eastAsia="Times New Roman"/>
                <w:sz w:val="22"/>
              </w:rPr>
              <w:t xml:space="preserve"> Latvijai”.</w:t>
            </w:r>
          </w:p>
        </w:tc>
      </w:tr>
      <w:tr w:rsidR="00EE5259" w:rsidRPr="00EE5259" w14:paraId="61746AF1" w14:textId="77777777" w:rsidTr="00EE5259">
        <w:trPr>
          <w:trHeight w:val="1296"/>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8EF4AD3" w14:textId="77777777" w:rsidR="00EE5259" w:rsidRPr="00EE5259" w:rsidRDefault="00EE5259" w:rsidP="00EE5259">
            <w:pPr>
              <w:rPr>
                <w:rFonts w:eastAsia="Times New Roman"/>
                <w:sz w:val="22"/>
              </w:rPr>
            </w:pPr>
            <w:r w:rsidRPr="00EE5259">
              <w:rPr>
                <w:rFonts w:eastAsia="Times New Roman"/>
                <w:sz w:val="22"/>
              </w:rPr>
              <w:t>4</w:t>
            </w:r>
          </w:p>
        </w:tc>
        <w:tc>
          <w:tcPr>
            <w:tcW w:w="839" w:type="dxa"/>
            <w:tcBorders>
              <w:top w:val="nil"/>
              <w:left w:val="nil"/>
              <w:bottom w:val="single" w:sz="4" w:space="0" w:color="auto"/>
              <w:right w:val="single" w:sz="4" w:space="0" w:color="auto"/>
            </w:tcBorders>
            <w:shd w:val="clear" w:color="auto" w:fill="auto"/>
            <w:noWrap/>
            <w:vAlign w:val="center"/>
            <w:hideMark/>
          </w:tcPr>
          <w:p w14:paraId="3F167039" w14:textId="77777777" w:rsidR="00EE5259" w:rsidRPr="00EE5259" w:rsidRDefault="00EE5259" w:rsidP="00EE5259">
            <w:pPr>
              <w:rPr>
                <w:rFonts w:eastAsia="Times New Roman"/>
                <w:sz w:val="22"/>
              </w:rPr>
            </w:pPr>
            <w:r w:rsidRPr="00EE5259">
              <w:rPr>
                <w:rFonts w:eastAsia="Times New Roman"/>
                <w:sz w:val="22"/>
              </w:rPr>
              <w:t>56-K</w:t>
            </w:r>
          </w:p>
        </w:tc>
        <w:tc>
          <w:tcPr>
            <w:tcW w:w="1356" w:type="dxa"/>
            <w:tcBorders>
              <w:top w:val="nil"/>
              <w:left w:val="nil"/>
              <w:bottom w:val="single" w:sz="4" w:space="0" w:color="auto"/>
              <w:right w:val="single" w:sz="4" w:space="0" w:color="auto"/>
            </w:tcBorders>
            <w:shd w:val="clear" w:color="auto" w:fill="auto"/>
            <w:noWrap/>
            <w:vAlign w:val="center"/>
            <w:hideMark/>
          </w:tcPr>
          <w:p w14:paraId="5ADBFFF1" w14:textId="77777777" w:rsidR="00EE5259" w:rsidRPr="00EE5259" w:rsidRDefault="00EE5259" w:rsidP="00EE5259">
            <w:pPr>
              <w:rPr>
                <w:rFonts w:eastAsia="Times New Roman"/>
                <w:sz w:val="22"/>
              </w:rPr>
            </w:pPr>
            <w:r w:rsidRPr="00EE5259">
              <w:rPr>
                <w:rFonts w:eastAsia="Times New Roman"/>
                <w:sz w:val="22"/>
              </w:rPr>
              <w:t>23.09.2020.</w:t>
            </w:r>
          </w:p>
        </w:tc>
        <w:tc>
          <w:tcPr>
            <w:tcW w:w="1096" w:type="dxa"/>
            <w:tcBorders>
              <w:top w:val="nil"/>
              <w:left w:val="nil"/>
              <w:bottom w:val="single" w:sz="4" w:space="0" w:color="auto"/>
              <w:right w:val="single" w:sz="4" w:space="0" w:color="auto"/>
            </w:tcBorders>
            <w:shd w:val="clear" w:color="auto" w:fill="auto"/>
            <w:noWrap/>
            <w:vAlign w:val="center"/>
            <w:hideMark/>
          </w:tcPr>
          <w:p w14:paraId="44F69419" w14:textId="77777777" w:rsidR="00EE5259" w:rsidRPr="00EE5259" w:rsidRDefault="00EE5259" w:rsidP="00EE5259">
            <w:pPr>
              <w:rPr>
                <w:rFonts w:eastAsia="Times New Roman"/>
                <w:sz w:val="22"/>
              </w:rPr>
            </w:pPr>
            <w:r w:rsidRPr="00EE5259">
              <w:rPr>
                <w:rFonts w:eastAsia="Times New Roman"/>
                <w:sz w:val="22"/>
              </w:rPr>
              <w:t>Luīza</w:t>
            </w:r>
          </w:p>
        </w:tc>
        <w:tc>
          <w:tcPr>
            <w:tcW w:w="1430" w:type="dxa"/>
            <w:tcBorders>
              <w:top w:val="nil"/>
              <w:left w:val="nil"/>
              <w:bottom w:val="single" w:sz="4" w:space="0" w:color="auto"/>
              <w:right w:val="single" w:sz="4" w:space="0" w:color="auto"/>
            </w:tcBorders>
            <w:shd w:val="clear" w:color="auto" w:fill="auto"/>
            <w:noWrap/>
            <w:vAlign w:val="center"/>
            <w:hideMark/>
          </w:tcPr>
          <w:p w14:paraId="429C4ADD" w14:textId="77777777" w:rsidR="00EE5259" w:rsidRPr="00EE5259" w:rsidRDefault="00EE5259" w:rsidP="00EE5259">
            <w:pPr>
              <w:rPr>
                <w:rFonts w:eastAsia="Times New Roman"/>
                <w:sz w:val="22"/>
              </w:rPr>
            </w:pPr>
            <w:r w:rsidRPr="00EE5259">
              <w:rPr>
                <w:rFonts w:eastAsia="Times New Roman"/>
                <w:sz w:val="22"/>
              </w:rPr>
              <w:t>Taube</w:t>
            </w:r>
          </w:p>
        </w:tc>
        <w:tc>
          <w:tcPr>
            <w:tcW w:w="1356" w:type="dxa"/>
            <w:tcBorders>
              <w:top w:val="nil"/>
              <w:left w:val="nil"/>
              <w:bottom w:val="single" w:sz="4" w:space="0" w:color="auto"/>
              <w:right w:val="single" w:sz="4" w:space="0" w:color="auto"/>
            </w:tcBorders>
            <w:shd w:val="clear" w:color="auto" w:fill="auto"/>
            <w:noWrap/>
            <w:vAlign w:val="center"/>
            <w:hideMark/>
          </w:tcPr>
          <w:p w14:paraId="00F0DA94" w14:textId="77777777" w:rsidR="00EE5259" w:rsidRPr="00EE5259" w:rsidRDefault="00EE5259" w:rsidP="00EE5259">
            <w:pPr>
              <w:rPr>
                <w:rFonts w:eastAsia="Times New Roman"/>
                <w:sz w:val="22"/>
              </w:rPr>
            </w:pPr>
            <w:r w:rsidRPr="00EE5259">
              <w:rPr>
                <w:rFonts w:eastAsia="Times New Roman"/>
                <w:sz w:val="22"/>
              </w:rPr>
              <w:t>24.09.2020.</w:t>
            </w:r>
          </w:p>
        </w:tc>
        <w:tc>
          <w:tcPr>
            <w:tcW w:w="1356" w:type="dxa"/>
            <w:tcBorders>
              <w:top w:val="nil"/>
              <w:left w:val="nil"/>
              <w:bottom w:val="single" w:sz="4" w:space="0" w:color="auto"/>
              <w:right w:val="single" w:sz="4" w:space="0" w:color="auto"/>
            </w:tcBorders>
            <w:shd w:val="clear" w:color="auto" w:fill="auto"/>
            <w:noWrap/>
            <w:vAlign w:val="center"/>
            <w:hideMark/>
          </w:tcPr>
          <w:p w14:paraId="32FE0E86" w14:textId="77777777" w:rsidR="00EE5259" w:rsidRPr="00EE5259" w:rsidRDefault="00EE5259" w:rsidP="00EE5259">
            <w:pPr>
              <w:rPr>
                <w:rFonts w:eastAsia="Times New Roman"/>
                <w:sz w:val="22"/>
              </w:rPr>
            </w:pPr>
            <w:r w:rsidRPr="00EE5259">
              <w:rPr>
                <w:rFonts w:eastAsia="Times New Roman"/>
                <w:sz w:val="22"/>
              </w:rPr>
              <w:t>24.09.2020.</w:t>
            </w:r>
          </w:p>
        </w:tc>
        <w:tc>
          <w:tcPr>
            <w:tcW w:w="2507" w:type="dxa"/>
            <w:tcBorders>
              <w:top w:val="nil"/>
              <w:left w:val="nil"/>
              <w:bottom w:val="single" w:sz="4" w:space="0" w:color="auto"/>
              <w:right w:val="single" w:sz="4" w:space="0" w:color="auto"/>
            </w:tcBorders>
            <w:shd w:val="clear" w:color="auto" w:fill="auto"/>
            <w:vAlign w:val="bottom"/>
            <w:hideMark/>
          </w:tcPr>
          <w:p w14:paraId="577FEB58" w14:textId="77777777" w:rsidR="00EE5259" w:rsidRPr="00EE5259" w:rsidRDefault="00EE5259" w:rsidP="00EE5259">
            <w:pPr>
              <w:rPr>
                <w:rFonts w:eastAsia="Times New Roman"/>
                <w:sz w:val="22"/>
              </w:rPr>
            </w:pPr>
            <w:r w:rsidRPr="00EE5259">
              <w:rPr>
                <w:rFonts w:eastAsia="Times New Roman"/>
                <w:sz w:val="22"/>
              </w:rPr>
              <w:t>Dalība projekta seminārā Nr.8.3.4.0/16/I/001 "Atbalsts priekšlaicīgas mācību pārtraukšanas samazināšanai".</w:t>
            </w:r>
          </w:p>
        </w:tc>
      </w:tr>
      <w:tr w:rsidR="00EE5259" w:rsidRPr="00EE5259" w14:paraId="3565A44B" w14:textId="77777777" w:rsidTr="00EE5259">
        <w:trPr>
          <w:trHeight w:val="218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A378B26" w14:textId="77777777" w:rsidR="00EE5259" w:rsidRPr="00EE5259" w:rsidRDefault="00EE5259" w:rsidP="00EE5259">
            <w:pPr>
              <w:rPr>
                <w:rFonts w:eastAsia="Times New Roman"/>
                <w:sz w:val="22"/>
              </w:rPr>
            </w:pPr>
            <w:r w:rsidRPr="00EE5259">
              <w:rPr>
                <w:rFonts w:eastAsia="Times New Roman"/>
                <w:sz w:val="22"/>
              </w:rPr>
              <w:t>5</w:t>
            </w:r>
          </w:p>
        </w:tc>
        <w:tc>
          <w:tcPr>
            <w:tcW w:w="839" w:type="dxa"/>
            <w:tcBorders>
              <w:top w:val="nil"/>
              <w:left w:val="nil"/>
              <w:bottom w:val="single" w:sz="4" w:space="0" w:color="auto"/>
              <w:right w:val="single" w:sz="4" w:space="0" w:color="auto"/>
            </w:tcBorders>
            <w:shd w:val="clear" w:color="auto" w:fill="auto"/>
            <w:noWrap/>
            <w:vAlign w:val="center"/>
            <w:hideMark/>
          </w:tcPr>
          <w:p w14:paraId="4FE20459" w14:textId="77777777" w:rsidR="00EE5259" w:rsidRPr="00EE5259" w:rsidRDefault="00EE5259" w:rsidP="00EE5259">
            <w:pPr>
              <w:rPr>
                <w:rFonts w:eastAsia="Times New Roman"/>
                <w:sz w:val="22"/>
              </w:rPr>
            </w:pPr>
            <w:r w:rsidRPr="00EE5259">
              <w:rPr>
                <w:rFonts w:eastAsia="Times New Roman"/>
                <w:sz w:val="22"/>
              </w:rPr>
              <w:t>59-K</w:t>
            </w:r>
          </w:p>
        </w:tc>
        <w:tc>
          <w:tcPr>
            <w:tcW w:w="1356" w:type="dxa"/>
            <w:tcBorders>
              <w:top w:val="nil"/>
              <w:left w:val="nil"/>
              <w:bottom w:val="single" w:sz="4" w:space="0" w:color="auto"/>
              <w:right w:val="single" w:sz="4" w:space="0" w:color="auto"/>
            </w:tcBorders>
            <w:shd w:val="clear" w:color="auto" w:fill="auto"/>
            <w:noWrap/>
            <w:vAlign w:val="center"/>
            <w:hideMark/>
          </w:tcPr>
          <w:p w14:paraId="2CCDB87A" w14:textId="77777777" w:rsidR="00EE5259" w:rsidRPr="00EE5259" w:rsidRDefault="00EE5259" w:rsidP="00EE5259">
            <w:pPr>
              <w:rPr>
                <w:rFonts w:eastAsia="Times New Roman"/>
                <w:sz w:val="22"/>
              </w:rPr>
            </w:pPr>
            <w:r w:rsidRPr="00EE5259">
              <w:rPr>
                <w:rFonts w:eastAsia="Times New Roman"/>
                <w:sz w:val="22"/>
              </w:rPr>
              <w:t>23.09.2020.</w:t>
            </w:r>
          </w:p>
        </w:tc>
        <w:tc>
          <w:tcPr>
            <w:tcW w:w="1096" w:type="dxa"/>
            <w:tcBorders>
              <w:top w:val="nil"/>
              <w:left w:val="nil"/>
              <w:bottom w:val="single" w:sz="4" w:space="0" w:color="auto"/>
              <w:right w:val="single" w:sz="4" w:space="0" w:color="auto"/>
            </w:tcBorders>
            <w:shd w:val="clear" w:color="auto" w:fill="auto"/>
            <w:noWrap/>
            <w:vAlign w:val="center"/>
            <w:hideMark/>
          </w:tcPr>
          <w:p w14:paraId="6B2AFA9B" w14:textId="77777777" w:rsidR="00EE5259" w:rsidRPr="00EE5259" w:rsidRDefault="00EE5259" w:rsidP="00EE5259">
            <w:pPr>
              <w:rPr>
                <w:rFonts w:eastAsia="Times New Roman"/>
                <w:sz w:val="22"/>
              </w:rPr>
            </w:pPr>
            <w:r w:rsidRPr="00EE5259">
              <w:rPr>
                <w:rFonts w:eastAsia="Times New Roman"/>
                <w:sz w:val="22"/>
              </w:rPr>
              <w:t>Linda</w:t>
            </w:r>
          </w:p>
        </w:tc>
        <w:tc>
          <w:tcPr>
            <w:tcW w:w="1430" w:type="dxa"/>
            <w:tcBorders>
              <w:top w:val="nil"/>
              <w:left w:val="nil"/>
              <w:bottom w:val="single" w:sz="4" w:space="0" w:color="auto"/>
              <w:right w:val="single" w:sz="4" w:space="0" w:color="auto"/>
            </w:tcBorders>
            <w:shd w:val="clear" w:color="auto" w:fill="auto"/>
            <w:noWrap/>
            <w:vAlign w:val="center"/>
            <w:hideMark/>
          </w:tcPr>
          <w:p w14:paraId="6ADD07CA" w14:textId="77777777" w:rsidR="00EE5259" w:rsidRPr="00EE5259" w:rsidRDefault="00EE5259" w:rsidP="00EE5259">
            <w:pPr>
              <w:rPr>
                <w:rFonts w:eastAsia="Times New Roman"/>
                <w:sz w:val="22"/>
              </w:rPr>
            </w:pPr>
            <w:r w:rsidRPr="00EE5259">
              <w:rPr>
                <w:rFonts w:eastAsia="Times New Roman"/>
                <w:sz w:val="22"/>
              </w:rPr>
              <w:t>Pastare</w:t>
            </w:r>
          </w:p>
        </w:tc>
        <w:tc>
          <w:tcPr>
            <w:tcW w:w="1356" w:type="dxa"/>
            <w:tcBorders>
              <w:top w:val="nil"/>
              <w:left w:val="nil"/>
              <w:bottom w:val="single" w:sz="4" w:space="0" w:color="auto"/>
              <w:right w:val="single" w:sz="4" w:space="0" w:color="auto"/>
            </w:tcBorders>
            <w:shd w:val="clear" w:color="auto" w:fill="auto"/>
            <w:noWrap/>
            <w:vAlign w:val="center"/>
            <w:hideMark/>
          </w:tcPr>
          <w:p w14:paraId="3C80B769" w14:textId="77777777" w:rsidR="00EE5259" w:rsidRPr="00EE5259" w:rsidRDefault="00EE5259" w:rsidP="00EE5259">
            <w:pPr>
              <w:rPr>
                <w:rFonts w:eastAsia="Times New Roman"/>
                <w:sz w:val="22"/>
              </w:rPr>
            </w:pPr>
            <w:r w:rsidRPr="00EE5259">
              <w:rPr>
                <w:rFonts w:eastAsia="Times New Roman"/>
                <w:sz w:val="22"/>
              </w:rPr>
              <w:t>29.09.2020.</w:t>
            </w:r>
          </w:p>
        </w:tc>
        <w:tc>
          <w:tcPr>
            <w:tcW w:w="1356" w:type="dxa"/>
            <w:tcBorders>
              <w:top w:val="nil"/>
              <w:left w:val="nil"/>
              <w:bottom w:val="single" w:sz="4" w:space="0" w:color="auto"/>
              <w:right w:val="single" w:sz="4" w:space="0" w:color="auto"/>
            </w:tcBorders>
            <w:shd w:val="clear" w:color="auto" w:fill="auto"/>
            <w:noWrap/>
            <w:vAlign w:val="center"/>
            <w:hideMark/>
          </w:tcPr>
          <w:p w14:paraId="310907B2" w14:textId="77777777" w:rsidR="00EE5259" w:rsidRPr="00EE5259" w:rsidRDefault="00EE5259" w:rsidP="00EE5259">
            <w:pPr>
              <w:rPr>
                <w:rFonts w:eastAsia="Times New Roman"/>
                <w:sz w:val="22"/>
              </w:rPr>
            </w:pPr>
            <w:r w:rsidRPr="00EE5259">
              <w:rPr>
                <w:rFonts w:eastAsia="Times New Roman"/>
                <w:sz w:val="22"/>
              </w:rPr>
              <w:t>29.09.2020.</w:t>
            </w:r>
          </w:p>
        </w:tc>
        <w:tc>
          <w:tcPr>
            <w:tcW w:w="2507" w:type="dxa"/>
            <w:tcBorders>
              <w:top w:val="nil"/>
              <w:left w:val="nil"/>
              <w:bottom w:val="single" w:sz="4" w:space="0" w:color="auto"/>
              <w:right w:val="single" w:sz="4" w:space="0" w:color="auto"/>
            </w:tcBorders>
            <w:shd w:val="clear" w:color="auto" w:fill="auto"/>
            <w:vAlign w:val="bottom"/>
            <w:hideMark/>
          </w:tcPr>
          <w:p w14:paraId="4278F541" w14:textId="77777777" w:rsidR="00EE5259" w:rsidRPr="00EE5259" w:rsidRDefault="00EE5259" w:rsidP="00EE5259">
            <w:pPr>
              <w:rPr>
                <w:rFonts w:eastAsia="Times New Roman"/>
                <w:sz w:val="22"/>
              </w:rPr>
            </w:pPr>
            <w:r w:rsidRPr="00EE5259">
              <w:rPr>
                <w:rFonts w:eastAsia="Times New Roman"/>
                <w:sz w:val="22"/>
              </w:rPr>
              <w:t>Dalība profesionālās pilnveides kursos - Tildes Jumis Personāls un Noliktavas uzskaite grāmatvedības, uzņēmuma vadības un analīzes sistēmā "Tildes Jumis".</w:t>
            </w:r>
          </w:p>
        </w:tc>
      </w:tr>
      <w:tr w:rsidR="00EE5259" w:rsidRPr="00EE5259" w14:paraId="6CE2D86E" w14:textId="77777777" w:rsidTr="00EE5259">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5C9762" w14:textId="77777777" w:rsidR="00EE5259" w:rsidRPr="00EE5259" w:rsidRDefault="00EE5259" w:rsidP="00EE5259">
            <w:pPr>
              <w:rPr>
                <w:rFonts w:eastAsia="Times New Roman"/>
                <w:sz w:val="22"/>
              </w:rPr>
            </w:pPr>
            <w:r w:rsidRPr="00EE5259">
              <w:rPr>
                <w:rFonts w:eastAsia="Times New Roman"/>
                <w:sz w:val="22"/>
              </w:rPr>
              <w:t>6</w:t>
            </w:r>
          </w:p>
        </w:tc>
        <w:tc>
          <w:tcPr>
            <w:tcW w:w="839" w:type="dxa"/>
            <w:tcBorders>
              <w:top w:val="nil"/>
              <w:left w:val="nil"/>
              <w:bottom w:val="single" w:sz="4" w:space="0" w:color="auto"/>
              <w:right w:val="single" w:sz="4" w:space="0" w:color="auto"/>
            </w:tcBorders>
            <w:shd w:val="clear" w:color="auto" w:fill="auto"/>
            <w:noWrap/>
            <w:vAlign w:val="center"/>
            <w:hideMark/>
          </w:tcPr>
          <w:p w14:paraId="56283EAD" w14:textId="77777777" w:rsidR="00EE5259" w:rsidRPr="00EE5259" w:rsidRDefault="00EE5259" w:rsidP="00EE5259">
            <w:pPr>
              <w:rPr>
                <w:rFonts w:eastAsia="Times New Roman"/>
                <w:sz w:val="22"/>
              </w:rPr>
            </w:pPr>
            <w:r w:rsidRPr="00EE5259">
              <w:rPr>
                <w:rFonts w:eastAsia="Times New Roman"/>
                <w:sz w:val="22"/>
              </w:rPr>
              <w:t>60-K</w:t>
            </w:r>
          </w:p>
        </w:tc>
        <w:tc>
          <w:tcPr>
            <w:tcW w:w="1356" w:type="dxa"/>
            <w:tcBorders>
              <w:top w:val="nil"/>
              <w:left w:val="nil"/>
              <w:bottom w:val="single" w:sz="4" w:space="0" w:color="auto"/>
              <w:right w:val="single" w:sz="4" w:space="0" w:color="auto"/>
            </w:tcBorders>
            <w:shd w:val="clear" w:color="auto" w:fill="auto"/>
            <w:noWrap/>
            <w:vAlign w:val="center"/>
            <w:hideMark/>
          </w:tcPr>
          <w:p w14:paraId="60F955E7" w14:textId="77777777" w:rsidR="00EE5259" w:rsidRPr="00EE5259" w:rsidRDefault="00EE5259" w:rsidP="00EE5259">
            <w:pPr>
              <w:rPr>
                <w:rFonts w:eastAsia="Times New Roman"/>
                <w:sz w:val="22"/>
              </w:rPr>
            </w:pPr>
            <w:r w:rsidRPr="00EE5259">
              <w:rPr>
                <w:rFonts w:eastAsia="Times New Roman"/>
                <w:sz w:val="22"/>
              </w:rPr>
              <w:t>29.09.2020.</w:t>
            </w:r>
          </w:p>
        </w:tc>
        <w:tc>
          <w:tcPr>
            <w:tcW w:w="1096" w:type="dxa"/>
            <w:tcBorders>
              <w:top w:val="nil"/>
              <w:left w:val="nil"/>
              <w:bottom w:val="single" w:sz="4" w:space="0" w:color="auto"/>
              <w:right w:val="single" w:sz="4" w:space="0" w:color="auto"/>
            </w:tcBorders>
            <w:shd w:val="clear" w:color="auto" w:fill="auto"/>
            <w:noWrap/>
            <w:vAlign w:val="center"/>
            <w:hideMark/>
          </w:tcPr>
          <w:p w14:paraId="58615DB3" w14:textId="77777777" w:rsidR="00EE5259" w:rsidRPr="00EE5259" w:rsidRDefault="00EE5259" w:rsidP="00EE5259">
            <w:pPr>
              <w:rPr>
                <w:rFonts w:eastAsia="Times New Roman"/>
                <w:sz w:val="22"/>
              </w:rPr>
            </w:pPr>
            <w:r w:rsidRPr="00EE5259">
              <w:rPr>
                <w:rFonts w:eastAsia="Times New Roman"/>
                <w:sz w:val="22"/>
              </w:rPr>
              <w:t>Daina</w:t>
            </w:r>
          </w:p>
        </w:tc>
        <w:tc>
          <w:tcPr>
            <w:tcW w:w="1430" w:type="dxa"/>
            <w:tcBorders>
              <w:top w:val="nil"/>
              <w:left w:val="nil"/>
              <w:bottom w:val="single" w:sz="4" w:space="0" w:color="auto"/>
              <w:right w:val="single" w:sz="4" w:space="0" w:color="auto"/>
            </w:tcBorders>
            <w:shd w:val="clear" w:color="auto" w:fill="auto"/>
            <w:noWrap/>
            <w:vAlign w:val="center"/>
            <w:hideMark/>
          </w:tcPr>
          <w:p w14:paraId="2A54939D" w14:textId="77777777" w:rsidR="00EE5259" w:rsidRPr="00EE5259" w:rsidRDefault="00EE5259" w:rsidP="00EE5259">
            <w:pPr>
              <w:rPr>
                <w:rFonts w:eastAsia="Times New Roman"/>
                <w:sz w:val="22"/>
              </w:rPr>
            </w:pPr>
            <w:r w:rsidRPr="00EE5259">
              <w:rPr>
                <w:rFonts w:eastAsia="Times New Roman"/>
                <w:sz w:val="22"/>
              </w:rPr>
              <w:t>Korsīte</w:t>
            </w:r>
          </w:p>
        </w:tc>
        <w:tc>
          <w:tcPr>
            <w:tcW w:w="1356" w:type="dxa"/>
            <w:tcBorders>
              <w:top w:val="nil"/>
              <w:left w:val="nil"/>
              <w:bottom w:val="single" w:sz="4" w:space="0" w:color="auto"/>
              <w:right w:val="single" w:sz="4" w:space="0" w:color="auto"/>
            </w:tcBorders>
            <w:shd w:val="clear" w:color="auto" w:fill="auto"/>
            <w:noWrap/>
            <w:vAlign w:val="center"/>
            <w:hideMark/>
          </w:tcPr>
          <w:p w14:paraId="09AFC3FB" w14:textId="77777777" w:rsidR="00EE5259" w:rsidRPr="00EE5259" w:rsidRDefault="00EE5259" w:rsidP="00EE5259">
            <w:pPr>
              <w:rPr>
                <w:rFonts w:eastAsia="Times New Roman"/>
                <w:sz w:val="22"/>
              </w:rPr>
            </w:pPr>
            <w:r w:rsidRPr="00EE5259">
              <w:rPr>
                <w:rFonts w:eastAsia="Times New Roman"/>
                <w:sz w:val="22"/>
              </w:rPr>
              <w:t>29.09.2020.</w:t>
            </w:r>
          </w:p>
        </w:tc>
        <w:tc>
          <w:tcPr>
            <w:tcW w:w="1356" w:type="dxa"/>
            <w:tcBorders>
              <w:top w:val="nil"/>
              <w:left w:val="nil"/>
              <w:bottom w:val="single" w:sz="4" w:space="0" w:color="auto"/>
              <w:right w:val="single" w:sz="4" w:space="0" w:color="auto"/>
            </w:tcBorders>
            <w:shd w:val="clear" w:color="auto" w:fill="auto"/>
            <w:noWrap/>
            <w:vAlign w:val="center"/>
            <w:hideMark/>
          </w:tcPr>
          <w:p w14:paraId="36FE34C6" w14:textId="77777777" w:rsidR="00EE5259" w:rsidRPr="00EE5259" w:rsidRDefault="00EE5259" w:rsidP="00EE5259">
            <w:pPr>
              <w:rPr>
                <w:rFonts w:eastAsia="Times New Roman"/>
                <w:sz w:val="22"/>
              </w:rPr>
            </w:pPr>
            <w:r w:rsidRPr="00EE5259">
              <w:rPr>
                <w:rFonts w:eastAsia="Times New Roman"/>
                <w:sz w:val="22"/>
              </w:rPr>
              <w:t>29.09.2020.</w:t>
            </w:r>
          </w:p>
        </w:tc>
        <w:tc>
          <w:tcPr>
            <w:tcW w:w="2507" w:type="dxa"/>
            <w:tcBorders>
              <w:top w:val="nil"/>
              <w:left w:val="nil"/>
              <w:bottom w:val="single" w:sz="4" w:space="0" w:color="auto"/>
              <w:right w:val="single" w:sz="4" w:space="0" w:color="auto"/>
            </w:tcBorders>
            <w:shd w:val="clear" w:color="auto" w:fill="auto"/>
            <w:vAlign w:val="bottom"/>
            <w:hideMark/>
          </w:tcPr>
          <w:p w14:paraId="513B596F"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kursos "Pedagogu profesionālās kompetences pilnveide digitālā komunikācijā un sadarbībā".</w:t>
            </w:r>
          </w:p>
        </w:tc>
      </w:tr>
      <w:tr w:rsidR="00EE5259" w:rsidRPr="00EE5259" w14:paraId="2D821309" w14:textId="77777777" w:rsidTr="00F67F82">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95DD62" w14:textId="77777777" w:rsidR="00EE5259" w:rsidRPr="00EE5259" w:rsidRDefault="00EE5259" w:rsidP="00EE5259">
            <w:pPr>
              <w:rPr>
                <w:rFonts w:eastAsia="Times New Roman"/>
                <w:sz w:val="22"/>
              </w:rPr>
            </w:pPr>
            <w:r w:rsidRPr="00EE5259">
              <w:rPr>
                <w:rFonts w:eastAsia="Times New Roman"/>
                <w:sz w:val="22"/>
              </w:rPr>
              <w:t>7</w:t>
            </w:r>
          </w:p>
        </w:tc>
        <w:tc>
          <w:tcPr>
            <w:tcW w:w="839" w:type="dxa"/>
            <w:tcBorders>
              <w:top w:val="nil"/>
              <w:left w:val="nil"/>
              <w:bottom w:val="single" w:sz="4" w:space="0" w:color="auto"/>
              <w:right w:val="single" w:sz="4" w:space="0" w:color="auto"/>
            </w:tcBorders>
            <w:shd w:val="clear" w:color="auto" w:fill="auto"/>
            <w:noWrap/>
            <w:vAlign w:val="center"/>
            <w:hideMark/>
          </w:tcPr>
          <w:p w14:paraId="715AE851" w14:textId="77777777" w:rsidR="00EE5259" w:rsidRPr="00EE5259" w:rsidRDefault="00EE5259" w:rsidP="00EE5259">
            <w:pPr>
              <w:rPr>
                <w:rFonts w:eastAsia="Times New Roman"/>
                <w:sz w:val="22"/>
              </w:rPr>
            </w:pPr>
            <w:r w:rsidRPr="00EE5259">
              <w:rPr>
                <w:rFonts w:eastAsia="Times New Roman"/>
                <w:sz w:val="22"/>
              </w:rPr>
              <w:t>60-K</w:t>
            </w:r>
          </w:p>
        </w:tc>
        <w:tc>
          <w:tcPr>
            <w:tcW w:w="1356" w:type="dxa"/>
            <w:tcBorders>
              <w:top w:val="nil"/>
              <w:left w:val="nil"/>
              <w:bottom w:val="single" w:sz="4" w:space="0" w:color="auto"/>
              <w:right w:val="single" w:sz="4" w:space="0" w:color="auto"/>
            </w:tcBorders>
            <w:shd w:val="clear" w:color="auto" w:fill="auto"/>
            <w:noWrap/>
            <w:vAlign w:val="center"/>
            <w:hideMark/>
          </w:tcPr>
          <w:p w14:paraId="478F64F6" w14:textId="77777777" w:rsidR="00EE5259" w:rsidRPr="00EE5259" w:rsidRDefault="00EE5259" w:rsidP="00EE5259">
            <w:pPr>
              <w:rPr>
                <w:rFonts w:eastAsia="Times New Roman"/>
                <w:sz w:val="22"/>
              </w:rPr>
            </w:pPr>
            <w:r w:rsidRPr="00EE5259">
              <w:rPr>
                <w:rFonts w:eastAsia="Times New Roman"/>
                <w:sz w:val="22"/>
              </w:rPr>
              <w:t>29.09.2020.</w:t>
            </w:r>
          </w:p>
        </w:tc>
        <w:tc>
          <w:tcPr>
            <w:tcW w:w="1096" w:type="dxa"/>
            <w:tcBorders>
              <w:top w:val="nil"/>
              <w:left w:val="nil"/>
              <w:bottom w:val="single" w:sz="4" w:space="0" w:color="auto"/>
              <w:right w:val="single" w:sz="4" w:space="0" w:color="auto"/>
            </w:tcBorders>
            <w:shd w:val="clear" w:color="auto" w:fill="auto"/>
            <w:noWrap/>
            <w:vAlign w:val="center"/>
            <w:hideMark/>
          </w:tcPr>
          <w:p w14:paraId="6320FCD1" w14:textId="77777777" w:rsidR="00EE5259" w:rsidRPr="00EE5259" w:rsidRDefault="00EE5259" w:rsidP="00EE5259">
            <w:pPr>
              <w:rPr>
                <w:rFonts w:eastAsia="Times New Roman"/>
                <w:sz w:val="22"/>
              </w:rPr>
            </w:pPr>
            <w:r w:rsidRPr="00EE5259">
              <w:rPr>
                <w:rFonts w:eastAsia="Times New Roman"/>
                <w:sz w:val="22"/>
              </w:rPr>
              <w:t>Agnese</w:t>
            </w:r>
          </w:p>
        </w:tc>
        <w:tc>
          <w:tcPr>
            <w:tcW w:w="1430" w:type="dxa"/>
            <w:tcBorders>
              <w:top w:val="nil"/>
              <w:left w:val="nil"/>
              <w:bottom w:val="single" w:sz="4" w:space="0" w:color="auto"/>
              <w:right w:val="single" w:sz="4" w:space="0" w:color="auto"/>
            </w:tcBorders>
            <w:shd w:val="clear" w:color="auto" w:fill="auto"/>
            <w:noWrap/>
            <w:vAlign w:val="center"/>
            <w:hideMark/>
          </w:tcPr>
          <w:p w14:paraId="038FDAC3" w14:textId="77777777" w:rsidR="00EE5259" w:rsidRPr="00EE5259" w:rsidRDefault="00EE5259" w:rsidP="00EE5259">
            <w:pPr>
              <w:rPr>
                <w:rFonts w:eastAsia="Times New Roman"/>
                <w:sz w:val="22"/>
              </w:rPr>
            </w:pPr>
            <w:r w:rsidRPr="00EE5259">
              <w:rPr>
                <w:rFonts w:eastAsia="Times New Roman"/>
                <w:sz w:val="22"/>
              </w:rPr>
              <w:t>Pastare</w:t>
            </w:r>
          </w:p>
        </w:tc>
        <w:tc>
          <w:tcPr>
            <w:tcW w:w="1356" w:type="dxa"/>
            <w:tcBorders>
              <w:top w:val="nil"/>
              <w:left w:val="nil"/>
              <w:bottom w:val="single" w:sz="4" w:space="0" w:color="auto"/>
              <w:right w:val="single" w:sz="4" w:space="0" w:color="auto"/>
            </w:tcBorders>
            <w:shd w:val="clear" w:color="auto" w:fill="auto"/>
            <w:noWrap/>
            <w:vAlign w:val="center"/>
            <w:hideMark/>
          </w:tcPr>
          <w:p w14:paraId="40C80F7B" w14:textId="77777777" w:rsidR="00EE5259" w:rsidRPr="00EE5259" w:rsidRDefault="00EE5259" w:rsidP="00EE5259">
            <w:pPr>
              <w:rPr>
                <w:rFonts w:eastAsia="Times New Roman"/>
                <w:sz w:val="22"/>
              </w:rPr>
            </w:pPr>
            <w:r w:rsidRPr="00EE5259">
              <w:rPr>
                <w:rFonts w:eastAsia="Times New Roman"/>
                <w:sz w:val="22"/>
              </w:rPr>
              <w:t>29.09.2020.</w:t>
            </w:r>
          </w:p>
        </w:tc>
        <w:tc>
          <w:tcPr>
            <w:tcW w:w="1356" w:type="dxa"/>
            <w:tcBorders>
              <w:top w:val="nil"/>
              <w:left w:val="nil"/>
              <w:bottom w:val="single" w:sz="4" w:space="0" w:color="auto"/>
              <w:right w:val="single" w:sz="4" w:space="0" w:color="auto"/>
            </w:tcBorders>
            <w:shd w:val="clear" w:color="auto" w:fill="auto"/>
            <w:noWrap/>
            <w:vAlign w:val="center"/>
            <w:hideMark/>
          </w:tcPr>
          <w:p w14:paraId="5606B4B4" w14:textId="77777777" w:rsidR="00EE5259" w:rsidRPr="00EE5259" w:rsidRDefault="00EE5259" w:rsidP="00EE5259">
            <w:pPr>
              <w:rPr>
                <w:rFonts w:eastAsia="Times New Roman"/>
                <w:sz w:val="22"/>
              </w:rPr>
            </w:pPr>
            <w:r w:rsidRPr="00EE5259">
              <w:rPr>
                <w:rFonts w:eastAsia="Times New Roman"/>
                <w:sz w:val="22"/>
              </w:rPr>
              <w:t>29.09.2020.</w:t>
            </w:r>
          </w:p>
        </w:tc>
        <w:tc>
          <w:tcPr>
            <w:tcW w:w="2507" w:type="dxa"/>
            <w:tcBorders>
              <w:top w:val="nil"/>
              <w:left w:val="nil"/>
              <w:bottom w:val="single" w:sz="4" w:space="0" w:color="auto"/>
              <w:right w:val="single" w:sz="4" w:space="0" w:color="auto"/>
            </w:tcBorders>
            <w:shd w:val="clear" w:color="auto" w:fill="auto"/>
            <w:vAlign w:val="bottom"/>
            <w:hideMark/>
          </w:tcPr>
          <w:p w14:paraId="5A4F411E"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kursos "Pedagogu profesionālās kompetences pilnveide digitālā komunikācijā un sadarbībā".</w:t>
            </w:r>
          </w:p>
        </w:tc>
      </w:tr>
      <w:tr w:rsidR="00EE5259" w:rsidRPr="00EE5259" w14:paraId="160EBB3C" w14:textId="77777777" w:rsidTr="00F67F82">
        <w:trPr>
          <w:trHeight w:val="1248"/>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112C3" w14:textId="77777777" w:rsidR="00EE5259" w:rsidRPr="00EE5259" w:rsidRDefault="00EE5259" w:rsidP="00EE5259">
            <w:pPr>
              <w:rPr>
                <w:rFonts w:eastAsia="Times New Roman"/>
                <w:sz w:val="22"/>
              </w:rPr>
            </w:pPr>
            <w:r w:rsidRPr="00EE5259">
              <w:rPr>
                <w:rFonts w:eastAsia="Times New Roman"/>
                <w:sz w:val="22"/>
              </w:rPr>
              <w:lastRenderedPageBreak/>
              <w:t>8</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9C284" w14:textId="77777777" w:rsidR="00EE5259" w:rsidRPr="00EE5259" w:rsidRDefault="00EE5259" w:rsidP="00EE5259">
            <w:pPr>
              <w:rPr>
                <w:rFonts w:eastAsia="Times New Roman"/>
                <w:sz w:val="22"/>
              </w:rPr>
            </w:pPr>
            <w:r w:rsidRPr="00EE5259">
              <w:rPr>
                <w:rFonts w:eastAsia="Times New Roman"/>
                <w:sz w:val="22"/>
              </w:rPr>
              <w:t>58-K</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2F93" w14:textId="77777777" w:rsidR="00EE5259" w:rsidRPr="00EE5259" w:rsidRDefault="00EE5259" w:rsidP="00EE5259">
            <w:pPr>
              <w:rPr>
                <w:rFonts w:eastAsia="Times New Roman"/>
                <w:sz w:val="22"/>
              </w:rPr>
            </w:pPr>
            <w:r w:rsidRPr="00EE5259">
              <w:rPr>
                <w:rFonts w:eastAsia="Times New Roman"/>
                <w:sz w:val="22"/>
              </w:rPr>
              <w:t>25.09.2020.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EA59" w14:textId="77777777" w:rsidR="00EE5259" w:rsidRPr="00EE5259" w:rsidRDefault="00EE5259" w:rsidP="00EE5259">
            <w:pPr>
              <w:rPr>
                <w:rFonts w:eastAsia="Times New Roman"/>
                <w:sz w:val="22"/>
              </w:rPr>
            </w:pPr>
            <w:r w:rsidRPr="00EE5259">
              <w:rPr>
                <w:rFonts w:eastAsia="Times New Roman"/>
                <w:sz w:val="22"/>
              </w:rPr>
              <w:t>Inga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5145" w14:textId="77777777" w:rsidR="00EE5259" w:rsidRPr="00EE5259" w:rsidRDefault="00EE5259" w:rsidP="00EE5259">
            <w:pPr>
              <w:rPr>
                <w:rFonts w:eastAsia="Times New Roman"/>
                <w:sz w:val="22"/>
              </w:rPr>
            </w:pPr>
            <w:r w:rsidRPr="00EE5259">
              <w:rPr>
                <w:rFonts w:eastAsia="Times New Roman"/>
                <w:sz w:val="22"/>
              </w:rPr>
              <w:t>Lišmane</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7E22" w14:textId="77777777" w:rsidR="00EE5259" w:rsidRPr="00EE5259" w:rsidRDefault="00EE5259" w:rsidP="00EE5259">
            <w:pPr>
              <w:rPr>
                <w:rFonts w:eastAsia="Times New Roman"/>
                <w:sz w:val="22"/>
              </w:rPr>
            </w:pPr>
            <w:r w:rsidRPr="00EE5259">
              <w:rPr>
                <w:rFonts w:eastAsia="Times New Roman"/>
                <w:sz w:val="22"/>
              </w:rPr>
              <w:t>29.09.2020.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D5C9" w14:textId="77777777" w:rsidR="00EE5259" w:rsidRPr="00EE5259" w:rsidRDefault="00EE5259" w:rsidP="00EE5259">
            <w:pPr>
              <w:rPr>
                <w:rFonts w:eastAsia="Times New Roman"/>
                <w:sz w:val="22"/>
              </w:rPr>
            </w:pPr>
            <w:r w:rsidRPr="00EE5259">
              <w:rPr>
                <w:rFonts w:eastAsia="Times New Roman"/>
                <w:sz w:val="22"/>
              </w:rPr>
              <w:t>29.09.2020.</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36E64" w14:textId="77777777" w:rsidR="00EE5259" w:rsidRPr="00EE5259" w:rsidRDefault="00EE5259" w:rsidP="00EE5259">
            <w:pPr>
              <w:rPr>
                <w:rFonts w:eastAsia="Times New Roman"/>
                <w:sz w:val="22"/>
              </w:rPr>
            </w:pPr>
            <w:r w:rsidRPr="00EE5259">
              <w:rPr>
                <w:rFonts w:eastAsia="Times New Roman"/>
                <w:sz w:val="22"/>
              </w:rPr>
              <w:t xml:space="preserve">Dalība </w:t>
            </w:r>
            <w:proofErr w:type="spellStart"/>
            <w:r w:rsidRPr="00EE5259">
              <w:rPr>
                <w:rFonts w:eastAsia="Times New Roman"/>
                <w:sz w:val="22"/>
              </w:rPr>
              <w:t>Eurofortis</w:t>
            </w:r>
            <w:proofErr w:type="spellEnd"/>
            <w:r w:rsidRPr="00EE5259">
              <w:rPr>
                <w:rFonts w:eastAsia="Times New Roman"/>
                <w:sz w:val="22"/>
              </w:rPr>
              <w:t xml:space="preserve"> organizētajā seminārā par </w:t>
            </w:r>
            <w:proofErr w:type="spellStart"/>
            <w:r w:rsidRPr="00EE5259">
              <w:rPr>
                <w:rFonts w:eastAsia="Times New Roman"/>
                <w:sz w:val="22"/>
              </w:rPr>
              <w:t>On</w:t>
            </w:r>
            <w:proofErr w:type="spellEnd"/>
            <w:r w:rsidRPr="00EE5259">
              <w:rPr>
                <w:rFonts w:eastAsia="Times New Roman"/>
                <w:sz w:val="22"/>
              </w:rPr>
              <w:t xml:space="preserve"> </w:t>
            </w:r>
            <w:proofErr w:type="spellStart"/>
            <w:r w:rsidRPr="00EE5259">
              <w:rPr>
                <w:rFonts w:eastAsia="Times New Roman"/>
                <w:sz w:val="22"/>
              </w:rPr>
              <w:t>Trach</w:t>
            </w:r>
            <w:proofErr w:type="spellEnd"/>
            <w:r w:rsidRPr="00EE5259">
              <w:rPr>
                <w:rFonts w:eastAsia="Times New Roman"/>
                <w:sz w:val="22"/>
              </w:rPr>
              <w:t xml:space="preserve"> metodoloģijas izmantošanu.</w:t>
            </w:r>
          </w:p>
        </w:tc>
      </w:tr>
      <w:tr w:rsidR="00EE5259" w:rsidRPr="00EE5259" w14:paraId="7BE67444" w14:textId="77777777" w:rsidTr="00F67F82">
        <w:trPr>
          <w:trHeight w:val="126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BC85" w14:textId="77777777" w:rsidR="00EE5259" w:rsidRPr="00EE5259" w:rsidRDefault="00EE5259" w:rsidP="00EE5259">
            <w:pPr>
              <w:rPr>
                <w:rFonts w:eastAsia="Times New Roman"/>
                <w:sz w:val="22"/>
              </w:rPr>
            </w:pPr>
            <w:r w:rsidRPr="00EE5259">
              <w:rPr>
                <w:rFonts w:eastAsia="Times New Roman"/>
                <w:sz w:val="22"/>
              </w:rPr>
              <w:t>9</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651A1E58" w14:textId="77777777" w:rsidR="00EE5259" w:rsidRPr="00EE5259" w:rsidRDefault="00EE5259" w:rsidP="00EE5259">
            <w:pPr>
              <w:rPr>
                <w:rFonts w:eastAsia="Times New Roman"/>
                <w:sz w:val="22"/>
              </w:rPr>
            </w:pPr>
            <w:r w:rsidRPr="00EE5259">
              <w:rPr>
                <w:rFonts w:eastAsia="Times New Roman"/>
                <w:sz w:val="22"/>
              </w:rPr>
              <w:t>61-K</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60B029E" w14:textId="77777777" w:rsidR="00EE5259" w:rsidRPr="00EE5259" w:rsidRDefault="00EE5259" w:rsidP="00EE5259">
            <w:pPr>
              <w:rPr>
                <w:rFonts w:eastAsia="Times New Roman"/>
                <w:sz w:val="22"/>
              </w:rPr>
            </w:pPr>
            <w:r w:rsidRPr="00EE5259">
              <w:rPr>
                <w:rFonts w:eastAsia="Times New Roman"/>
                <w:sz w:val="22"/>
              </w:rPr>
              <w:t>28.09.2020.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F702969" w14:textId="77777777" w:rsidR="00EE5259" w:rsidRPr="00EE5259" w:rsidRDefault="00EE5259" w:rsidP="00EE5259">
            <w:pPr>
              <w:rPr>
                <w:rFonts w:eastAsia="Times New Roman"/>
                <w:sz w:val="22"/>
              </w:rPr>
            </w:pPr>
            <w:r w:rsidRPr="00EE5259">
              <w:rPr>
                <w:rFonts w:eastAsia="Times New Roman"/>
                <w:sz w:val="22"/>
              </w:rPr>
              <w:t>Daina</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CF17BF5" w14:textId="77777777" w:rsidR="00EE5259" w:rsidRPr="00EE5259" w:rsidRDefault="00EE5259" w:rsidP="00EE5259">
            <w:pPr>
              <w:rPr>
                <w:rFonts w:eastAsia="Times New Roman"/>
                <w:sz w:val="22"/>
              </w:rPr>
            </w:pPr>
            <w:r w:rsidRPr="00EE5259">
              <w:rPr>
                <w:rFonts w:eastAsia="Times New Roman"/>
                <w:sz w:val="22"/>
              </w:rPr>
              <w:t>Korsīte</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72D458B" w14:textId="77777777" w:rsidR="00EE5259" w:rsidRPr="00EE5259" w:rsidRDefault="00EE5259" w:rsidP="00EE5259">
            <w:pPr>
              <w:rPr>
                <w:rFonts w:eastAsia="Times New Roman"/>
                <w:sz w:val="22"/>
              </w:rPr>
            </w:pPr>
            <w:r w:rsidRPr="00EE5259">
              <w:rPr>
                <w:rFonts w:eastAsia="Times New Roman"/>
                <w:sz w:val="22"/>
              </w:rPr>
              <w:t>30.09.2020.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6ED18962" w14:textId="77777777" w:rsidR="00EE5259" w:rsidRPr="00EE5259" w:rsidRDefault="00EE5259" w:rsidP="00EE5259">
            <w:pPr>
              <w:rPr>
                <w:rFonts w:eastAsia="Times New Roman"/>
                <w:sz w:val="22"/>
              </w:rPr>
            </w:pPr>
            <w:r w:rsidRPr="00EE5259">
              <w:rPr>
                <w:rFonts w:eastAsia="Times New Roman"/>
                <w:sz w:val="22"/>
              </w:rPr>
              <w:t>30.09.2020.</w:t>
            </w:r>
          </w:p>
        </w:tc>
        <w:tc>
          <w:tcPr>
            <w:tcW w:w="2507" w:type="dxa"/>
            <w:tcBorders>
              <w:top w:val="single" w:sz="4" w:space="0" w:color="auto"/>
              <w:left w:val="nil"/>
              <w:bottom w:val="single" w:sz="4" w:space="0" w:color="auto"/>
              <w:right w:val="single" w:sz="4" w:space="0" w:color="auto"/>
            </w:tcBorders>
            <w:shd w:val="clear" w:color="auto" w:fill="auto"/>
            <w:vAlign w:val="bottom"/>
            <w:hideMark/>
          </w:tcPr>
          <w:p w14:paraId="77907507" w14:textId="77777777" w:rsidR="00EE5259" w:rsidRPr="00EE5259" w:rsidRDefault="00EE5259" w:rsidP="00EE5259">
            <w:pPr>
              <w:rPr>
                <w:rFonts w:eastAsia="Times New Roman"/>
                <w:sz w:val="22"/>
              </w:rPr>
            </w:pPr>
            <w:r w:rsidRPr="00EE5259">
              <w:rPr>
                <w:rFonts w:eastAsia="Times New Roman"/>
                <w:sz w:val="22"/>
              </w:rPr>
              <w:t>Dalība klātienes nodarbībās "Mācīšanās konsultantu sagatavošana reģiona vajadzībām".</w:t>
            </w:r>
          </w:p>
        </w:tc>
      </w:tr>
      <w:tr w:rsidR="00EE5259" w:rsidRPr="00EE5259" w14:paraId="42D0F405" w14:textId="77777777" w:rsidTr="00EE5259">
        <w:trPr>
          <w:trHeight w:val="124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307561A" w14:textId="77777777" w:rsidR="00EE5259" w:rsidRPr="00EE5259" w:rsidRDefault="00EE5259" w:rsidP="00EE5259">
            <w:pPr>
              <w:rPr>
                <w:rFonts w:eastAsia="Times New Roman"/>
                <w:sz w:val="22"/>
              </w:rPr>
            </w:pPr>
            <w:r w:rsidRPr="00EE5259">
              <w:rPr>
                <w:rFonts w:eastAsia="Times New Roman"/>
                <w:sz w:val="22"/>
              </w:rPr>
              <w:t>10</w:t>
            </w:r>
          </w:p>
        </w:tc>
        <w:tc>
          <w:tcPr>
            <w:tcW w:w="839" w:type="dxa"/>
            <w:tcBorders>
              <w:top w:val="nil"/>
              <w:left w:val="nil"/>
              <w:bottom w:val="single" w:sz="4" w:space="0" w:color="auto"/>
              <w:right w:val="single" w:sz="4" w:space="0" w:color="auto"/>
            </w:tcBorders>
            <w:shd w:val="clear" w:color="auto" w:fill="auto"/>
            <w:noWrap/>
            <w:vAlign w:val="center"/>
            <w:hideMark/>
          </w:tcPr>
          <w:p w14:paraId="5B7F17F5" w14:textId="77777777" w:rsidR="00EE5259" w:rsidRPr="00EE5259" w:rsidRDefault="00EE5259" w:rsidP="00EE5259">
            <w:pPr>
              <w:rPr>
                <w:rFonts w:eastAsia="Times New Roman"/>
                <w:sz w:val="22"/>
              </w:rPr>
            </w:pPr>
            <w:r w:rsidRPr="00EE5259">
              <w:rPr>
                <w:rFonts w:eastAsia="Times New Roman"/>
                <w:sz w:val="22"/>
              </w:rPr>
              <w:t>63-K</w:t>
            </w:r>
          </w:p>
        </w:tc>
        <w:tc>
          <w:tcPr>
            <w:tcW w:w="1356" w:type="dxa"/>
            <w:tcBorders>
              <w:top w:val="nil"/>
              <w:left w:val="nil"/>
              <w:bottom w:val="single" w:sz="4" w:space="0" w:color="auto"/>
              <w:right w:val="single" w:sz="4" w:space="0" w:color="auto"/>
            </w:tcBorders>
            <w:shd w:val="clear" w:color="auto" w:fill="auto"/>
            <w:noWrap/>
            <w:vAlign w:val="center"/>
            <w:hideMark/>
          </w:tcPr>
          <w:p w14:paraId="35C6FD27" w14:textId="77777777" w:rsidR="00EE5259" w:rsidRPr="00EE5259" w:rsidRDefault="00EE5259" w:rsidP="00EE5259">
            <w:pPr>
              <w:rPr>
                <w:rFonts w:eastAsia="Times New Roman"/>
                <w:sz w:val="22"/>
              </w:rPr>
            </w:pPr>
            <w:r w:rsidRPr="00EE5259">
              <w:rPr>
                <w:rFonts w:eastAsia="Times New Roman"/>
                <w:sz w:val="22"/>
              </w:rPr>
              <w:t>29.09.2020.</w:t>
            </w:r>
          </w:p>
        </w:tc>
        <w:tc>
          <w:tcPr>
            <w:tcW w:w="1096" w:type="dxa"/>
            <w:tcBorders>
              <w:top w:val="nil"/>
              <w:left w:val="nil"/>
              <w:bottom w:val="single" w:sz="4" w:space="0" w:color="auto"/>
              <w:right w:val="single" w:sz="4" w:space="0" w:color="auto"/>
            </w:tcBorders>
            <w:shd w:val="clear" w:color="auto" w:fill="auto"/>
            <w:noWrap/>
            <w:vAlign w:val="center"/>
            <w:hideMark/>
          </w:tcPr>
          <w:p w14:paraId="2DEA9145" w14:textId="77777777" w:rsidR="00EE5259" w:rsidRPr="00EE5259" w:rsidRDefault="00EE5259" w:rsidP="00EE5259">
            <w:pPr>
              <w:rPr>
                <w:rFonts w:eastAsia="Times New Roman"/>
                <w:sz w:val="22"/>
              </w:rPr>
            </w:pPr>
            <w:r w:rsidRPr="00EE5259">
              <w:rPr>
                <w:rFonts w:eastAsia="Times New Roman"/>
                <w:sz w:val="22"/>
              </w:rPr>
              <w:t>Anita</w:t>
            </w:r>
          </w:p>
        </w:tc>
        <w:tc>
          <w:tcPr>
            <w:tcW w:w="1430" w:type="dxa"/>
            <w:tcBorders>
              <w:top w:val="nil"/>
              <w:left w:val="nil"/>
              <w:bottom w:val="single" w:sz="4" w:space="0" w:color="auto"/>
              <w:right w:val="single" w:sz="4" w:space="0" w:color="auto"/>
            </w:tcBorders>
            <w:shd w:val="clear" w:color="auto" w:fill="auto"/>
            <w:noWrap/>
            <w:vAlign w:val="center"/>
            <w:hideMark/>
          </w:tcPr>
          <w:p w14:paraId="1AD3BE37" w14:textId="77777777" w:rsidR="00EE5259" w:rsidRPr="00EE5259" w:rsidRDefault="00EE5259" w:rsidP="00EE5259">
            <w:pPr>
              <w:rPr>
                <w:rFonts w:eastAsia="Times New Roman"/>
                <w:sz w:val="22"/>
              </w:rPr>
            </w:pPr>
            <w:r w:rsidRPr="00EE5259">
              <w:rPr>
                <w:rFonts w:eastAsia="Times New Roman"/>
                <w:sz w:val="22"/>
              </w:rPr>
              <w:t>Grauduma</w:t>
            </w:r>
          </w:p>
        </w:tc>
        <w:tc>
          <w:tcPr>
            <w:tcW w:w="1356" w:type="dxa"/>
            <w:tcBorders>
              <w:top w:val="nil"/>
              <w:left w:val="nil"/>
              <w:bottom w:val="single" w:sz="4" w:space="0" w:color="auto"/>
              <w:right w:val="single" w:sz="4" w:space="0" w:color="auto"/>
            </w:tcBorders>
            <w:shd w:val="clear" w:color="auto" w:fill="auto"/>
            <w:noWrap/>
            <w:vAlign w:val="center"/>
            <w:hideMark/>
          </w:tcPr>
          <w:p w14:paraId="4834F5A8" w14:textId="77777777" w:rsidR="00EE5259" w:rsidRPr="00EE5259" w:rsidRDefault="00EE5259" w:rsidP="00EE5259">
            <w:pPr>
              <w:rPr>
                <w:rFonts w:eastAsia="Times New Roman"/>
                <w:sz w:val="22"/>
              </w:rPr>
            </w:pPr>
            <w:r w:rsidRPr="00EE5259">
              <w:rPr>
                <w:rFonts w:eastAsia="Times New Roman"/>
                <w:sz w:val="22"/>
              </w:rPr>
              <w:t>30.09.2020.</w:t>
            </w:r>
          </w:p>
        </w:tc>
        <w:tc>
          <w:tcPr>
            <w:tcW w:w="1356" w:type="dxa"/>
            <w:tcBorders>
              <w:top w:val="nil"/>
              <w:left w:val="nil"/>
              <w:bottom w:val="single" w:sz="4" w:space="0" w:color="auto"/>
              <w:right w:val="single" w:sz="4" w:space="0" w:color="auto"/>
            </w:tcBorders>
            <w:shd w:val="clear" w:color="auto" w:fill="auto"/>
            <w:noWrap/>
            <w:vAlign w:val="center"/>
            <w:hideMark/>
          </w:tcPr>
          <w:p w14:paraId="32C11848" w14:textId="77777777" w:rsidR="00EE5259" w:rsidRPr="00EE5259" w:rsidRDefault="00EE5259" w:rsidP="00EE5259">
            <w:pPr>
              <w:rPr>
                <w:rFonts w:eastAsia="Times New Roman"/>
                <w:sz w:val="22"/>
              </w:rPr>
            </w:pPr>
            <w:r w:rsidRPr="00EE5259">
              <w:rPr>
                <w:rFonts w:eastAsia="Times New Roman"/>
                <w:sz w:val="22"/>
              </w:rPr>
              <w:t>30.09.2020.</w:t>
            </w:r>
          </w:p>
        </w:tc>
        <w:tc>
          <w:tcPr>
            <w:tcW w:w="2507" w:type="dxa"/>
            <w:tcBorders>
              <w:top w:val="nil"/>
              <w:left w:val="nil"/>
              <w:bottom w:val="single" w:sz="4" w:space="0" w:color="auto"/>
              <w:right w:val="single" w:sz="4" w:space="0" w:color="auto"/>
            </w:tcBorders>
            <w:shd w:val="clear" w:color="auto" w:fill="auto"/>
            <w:vAlign w:val="bottom"/>
            <w:hideMark/>
          </w:tcPr>
          <w:p w14:paraId="34CD4B5D" w14:textId="77777777" w:rsidR="00EE5259" w:rsidRPr="00EE5259" w:rsidRDefault="00EE5259" w:rsidP="00EE5259">
            <w:pPr>
              <w:rPr>
                <w:rFonts w:eastAsia="Times New Roman"/>
                <w:sz w:val="22"/>
              </w:rPr>
            </w:pPr>
            <w:r w:rsidRPr="00EE5259">
              <w:rPr>
                <w:rFonts w:eastAsia="Times New Roman"/>
                <w:sz w:val="22"/>
              </w:rPr>
              <w:t>Dalība klātienes nodarbībās "Mācīšanās konsultantu sagatavošana reģiona vajadzībām".</w:t>
            </w:r>
          </w:p>
        </w:tc>
      </w:tr>
      <w:tr w:rsidR="00EE5259" w:rsidRPr="00EE5259" w14:paraId="399EB7D8" w14:textId="77777777" w:rsidTr="00EE5259">
        <w:trPr>
          <w:trHeight w:val="62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52E375C" w14:textId="77777777" w:rsidR="00EE5259" w:rsidRPr="00EE5259" w:rsidRDefault="00EE5259" w:rsidP="00EE5259">
            <w:pPr>
              <w:rPr>
                <w:rFonts w:eastAsia="Times New Roman"/>
                <w:sz w:val="22"/>
              </w:rPr>
            </w:pPr>
            <w:r w:rsidRPr="00EE5259">
              <w:rPr>
                <w:rFonts w:eastAsia="Times New Roman"/>
                <w:sz w:val="22"/>
              </w:rPr>
              <w:t>11</w:t>
            </w:r>
          </w:p>
        </w:tc>
        <w:tc>
          <w:tcPr>
            <w:tcW w:w="839" w:type="dxa"/>
            <w:tcBorders>
              <w:top w:val="nil"/>
              <w:left w:val="nil"/>
              <w:bottom w:val="single" w:sz="4" w:space="0" w:color="auto"/>
              <w:right w:val="single" w:sz="4" w:space="0" w:color="auto"/>
            </w:tcBorders>
            <w:shd w:val="clear" w:color="auto" w:fill="auto"/>
            <w:noWrap/>
            <w:vAlign w:val="center"/>
            <w:hideMark/>
          </w:tcPr>
          <w:p w14:paraId="390EB291" w14:textId="77777777" w:rsidR="00EE5259" w:rsidRPr="00EE5259" w:rsidRDefault="00EE5259" w:rsidP="00EE5259">
            <w:pPr>
              <w:rPr>
                <w:rFonts w:eastAsia="Times New Roman"/>
                <w:sz w:val="22"/>
              </w:rPr>
            </w:pPr>
            <w:r w:rsidRPr="00EE5259">
              <w:rPr>
                <w:rFonts w:eastAsia="Times New Roman"/>
                <w:sz w:val="22"/>
              </w:rPr>
              <w:t>52-K</w:t>
            </w:r>
          </w:p>
        </w:tc>
        <w:tc>
          <w:tcPr>
            <w:tcW w:w="1356" w:type="dxa"/>
            <w:tcBorders>
              <w:top w:val="nil"/>
              <w:left w:val="nil"/>
              <w:bottom w:val="single" w:sz="4" w:space="0" w:color="auto"/>
              <w:right w:val="single" w:sz="4" w:space="0" w:color="auto"/>
            </w:tcBorders>
            <w:shd w:val="clear" w:color="auto" w:fill="auto"/>
            <w:noWrap/>
            <w:vAlign w:val="center"/>
            <w:hideMark/>
          </w:tcPr>
          <w:p w14:paraId="03E53EF8" w14:textId="77777777" w:rsidR="00EE5259" w:rsidRPr="00EE5259" w:rsidRDefault="00EE5259" w:rsidP="00EE5259">
            <w:pPr>
              <w:rPr>
                <w:rFonts w:eastAsia="Times New Roman"/>
                <w:sz w:val="22"/>
              </w:rPr>
            </w:pPr>
            <w:r w:rsidRPr="00EE5259">
              <w:rPr>
                <w:rFonts w:eastAsia="Times New Roman"/>
                <w:sz w:val="22"/>
              </w:rPr>
              <w:t>17.09.2020.</w:t>
            </w:r>
          </w:p>
        </w:tc>
        <w:tc>
          <w:tcPr>
            <w:tcW w:w="1096" w:type="dxa"/>
            <w:tcBorders>
              <w:top w:val="nil"/>
              <w:left w:val="nil"/>
              <w:bottom w:val="single" w:sz="4" w:space="0" w:color="auto"/>
              <w:right w:val="single" w:sz="4" w:space="0" w:color="auto"/>
            </w:tcBorders>
            <w:shd w:val="clear" w:color="auto" w:fill="auto"/>
            <w:noWrap/>
            <w:vAlign w:val="center"/>
            <w:hideMark/>
          </w:tcPr>
          <w:p w14:paraId="0CAD5EDA" w14:textId="77777777" w:rsidR="00EE5259" w:rsidRPr="00EE5259" w:rsidRDefault="00EE5259" w:rsidP="00EE5259">
            <w:pPr>
              <w:rPr>
                <w:rFonts w:eastAsia="Times New Roman"/>
                <w:sz w:val="22"/>
              </w:rPr>
            </w:pPr>
            <w:r w:rsidRPr="00EE5259">
              <w:rPr>
                <w:rFonts w:eastAsia="Times New Roman"/>
                <w:sz w:val="22"/>
              </w:rPr>
              <w:t>Gunita</w:t>
            </w:r>
          </w:p>
        </w:tc>
        <w:tc>
          <w:tcPr>
            <w:tcW w:w="1430" w:type="dxa"/>
            <w:tcBorders>
              <w:top w:val="nil"/>
              <w:left w:val="nil"/>
              <w:bottom w:val="single" w:sz="4" w:space="0" w:color="auto"/>
              <w:right w:val="single" w:sz="4" w:space="0" w:color="auto"/>
            </w:tcBorders>
            <w:shd w:val="clear" w:color="auto" w:fill="auto"/>
            <w:noWrap/>
            <w:vAlign w:val="center"/>
            <w:hideMark/>
          </w:tcPr>
          <w:p w14:paraId="721C91DB" w14:textId="77777777" w:rsidR="00EE5259" w:rsidRPr="00EE5259" w:rsidRDefault="00EE5259" w:rsidP="00EE5259">
            <w:pPr>
              <w:rPr>
                <w:rFonts w:eastAsia="Times New Roman"/>
                <w:sz w:val="22"/>
              </w:rPr>
            </w:pPr>
            <w:r w:rsidRPr="00EE5259">
              <w:rPr>
                <w:rFonts w:eastAsia="Times New Roman"/>
                <w:sz w:val="22"/>
              </w:rPr>
              <w:t>Bogdanova</w:t>
            </w:r>
          </w:p>
        </w:tc>
        <w:tc>
          <w:tcPr>
            <w:tcW w:w="1356" w:type="dxa"/>
            <w:tcBorders>
              <w:top w:val="nil"/>
              <w:left w:val="nil"/>
              <w:bottom w:val="single" w:sz="4" w:space="0" w:color="auto"/>
              <w:right w:val="single" w:sz="4" w:space="0" w:color="auto"/>
            </w:tcBorders>
            <w:shd w:val="clear" w:color="auto" w:fill="auto"/>
            <w:noWrap/>
            <w:vAlign w:val="center"/>
            <w:hideMark/>
          </w:tcPr>
          <w:p w14:paraId="4D147565" w14:textId="77777777" w:rsidR="00EE5259" w:rsidRPr="00EE5259" w:rsidRDefault="00EE5259" w:rsidP="00EE5259">
            <w:pPr>
              <w:rPr>
                <w:rFonts w:eastAsia="Times New Roman"/>
                <w:sz w:val="22"/>
              </w:rPr>
            </w:pPr>
            <w:r w:rsidRPr="00EE5259">
              <w:rPr>
                <w:rFonts w:eastAsia="Times New Roman"/>
                <w:sz w:val="22"/>
              </w:rPr>
              <w:t>15.10.2020.</w:t>
            </w:r>
          </w:p>
        </w:tc>
        <w:tc>
          <w:tcPr>
            <w:tcW w:w="1356" w:type="dxa"/>
            <w:tcBorders>
              <w:top w:val="nil"/>
              <w:left w:val="nil"/>
              <w:bottom w:val="single" w:sz="4" w:space="0" w:color="auto"/>
              <w:right w:val="single" w:sz="4" w:space="0" w:color="auto"/>
            </w:tcBorders>
            <w:shd w:val="clear" w:color="auto" w:fill="auto"/>
            <w:noWrap/>
            <w:vAlign w:val="center"/>
            <w:hideMark/>
          </w:tcPr>
          <w:p w14:paraId="24E880D4" w14:textId="77777777" w:rsidR="00EE5259" w:rsidRPr="00EE5259" w:rsidRDefault="00EE5259" w:rsidP="00EE5259">
            <w:pPr>
              <w:rPr>
                <w:rFonts w:eastAsia="Times New Roman"/>
                <w:sz w:val="22"/>
              </w:rPr>
            </w:pPr>
            <w:r w:rsidRPr="00EE5259">
              <w:rPr>
                <w:rFonts w:eastAsia="Times New Roman"/>
                <w:sz w:val="22"/>
              </w:rPr>
              <w:t>15.10.2020.</w:t>
            </w:r>
          </w:p>
        </w:tc>
        <w:tc>
          <w:tcPr>
            <w:tcW w:w="2507" w:type="dxa"/>
            <w:tcBorders>
              <w:top w:val="nil"/>
              <w:left w:val="nil"/>
              <w:bottom w:val="single" w:sz="4" w:space="0" w:color="auto"/>
              <w:right w:val="single" w:sz="4" w:space="0" w:color="auto"/>
            </w:tcBorders>
            <w:shd w:val="clear" w:color="auto" w:fill="auto"/>
            <w:vAlign w:val="bottom"/>
            <w:hideMark/>
          </w:tcPr>
          <w:p w14:paraId="06A31664" w14:textId="77777777" w:rsidR="00EE5259" w:rsidRPr="00EE5259" w:rsidRDefault="00EE5259" w:rsidP="00EE5259">
            <w:pPr>
              <w:rPr>
                <w:rFonts w:eastAsia="Times New Roman"/>
                <w:sz w:val="22"/>
              </w:rPr>
            </w:pPr>
            <w:r w:rsidRPr="00EE5259">
              <w:rPr>
                <w:rFonts w:eastAsia="Times New Roman"/>
                <w:sz w:val="22"/>
              </w:rPr>
              <w:t>Mācības psihologu pārraudzības grupās.</w:t>
            </w:r>
          </w:p>
        </w:tc>
      </w:tr>
      <w:tr w:rsidR="00EE5259" w:rsidRPr="00EE5259" w14:paraId="7D3289F7" w14:textId="77777777" w:rsidTr="00F67F82">
        <w:trPr>
          <w:trHeight w:val="196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FFB82E" w14:textId="77777777" w:rsidR="00EE5259" w:rsidRPr="00EE5259" w:rsidRDefault="00EE5259" w:rsidP="00EE5259">
            <w:pPr>
              <w:rPr>
                <w:rFonts w:eastAsia="Times New Roman"/>
                <w:sz w:val="22"/>
              </w:rPr>
            </w:pPr>
            <w:r w:rsidRPr="00EE5259">
              <w:rPr>
                <w:rFonts w:eastAsia="Times New Roman"/>
                <w:sz w:val="22"/>
              </w:rPr>
              <w:t>12</w:t>
            </w:r>
          </w:p>
        </w:tc>
        <w:tc>
          <w:tcPr>
            <w:tcW w:w="839" w:type="dxa"/>
            <w:tcBorders>
              <w:top w:val="nil"/>
              <w:left w:val="nil"/>
              <w:bottom w:val="single" w:sz="4" w:space="0" w:color="auto"/>
              <w:right w:val="single" w:sz="4" w:space="0" w:color="auto"/>
            </w:tcBorders>
            <w:shd w:val="clear" w:color="auto" w:fill="auto"/>
            <w:noWrap/>
            <w:vAlign w:val="center"/>
            <w:hideMark/>
          </w:tcPr>
          <w:p w14:paraId="254986F8" w14:textId="77777777" w:rsidR="00EE5259" w:rsidRPr="00EE5259" w:rsidRDefault="00EE5259" w:rsidP="00EE5259">
            <w:pPr>
              <w:rPr>
                <w:rFonts w:eastAsia="Times New Roman"/>
                <w:sz w:val="22"/>
              </w:rPr>
            </w:pPr>
            <w:r w:rsidRPr="00EE5259">
              <w:rPr>
                <w:rFonts w:eastAsia="Times New Roman"/>
                <w:sz w:val="22"/>
              </w:rPr>
              <w:t>62-K</w:t>
            </w:r>
          </w:p>
        </w:tc>
        <w:tc>
          <w:tcPr>
            <w:tcW w:w="1356" w:type="dxa"/>
            <w:tcBorders>
              <w:top w:val="nil"/>
              <w:left w:val="nil"/>
              <w:bottom w:val="single" w:sz="4" w:space="0" w:color="auto"/>
              <w:right w:val="single" w:sz="4" w:space="0" w:color="auto"/>
            </w:tcBorders>
            <w:shd w:val="clear" w:color="auto" w:fill="auto"/>
            <w:noWrap/>
            <w:vAlign w:val="center"/>
            <w:hideMark/>
          </w:tcPr>
          <w:p w14:paraId="10CB8BCC" w14:textId="77777777" w:rsidR="00EE5259" w:rsidRPr="00EE5259" w:rsidRDefault="00EE5259" w:rsidP="00EE5259">
            <w:pPr>
              <w:rPr>
                <w:rFonts w:eastAsia="Times New Roman"/>
                <w:sz w:val="22"/>
              </w:rPr>
            </w:pPr>
            <w:r w:rsidRPr="00EE5259">
              <w:rPr>
                <w:rFonts w:eastAsia="Times New Roman"/>
                <w:sz w:val="22"/>
              </w:rPr>
              <w:t>28.09.2020.</w:t>
            </w:r>
          </w:p>
        </w:tc>
        <w:tc>
          <w:tcPr>
            <w:tcW w:w="1096" w:type="dxa"/>
            <w:tcBorders>
              <w:top w:val="nil"/>
              <w:left w:val="nil"/>
              <w:bottom w:val="single" w:sz="4" w:space="0" w:color="auto"/>
              <w:right w:val="single" w:sz="4" w:space="0" w:color="auto"/>
            </w:tcBorders>
            <w:shd w:val="clear" w:color="auto" w:fill="auto"/>
            <w:noWrap/>
            <w:vAlign w:val="center"/>
            <w:hideMark/>
          </w:tcPr>
          <w:p w14:paraId="6BBED152" w14:textId="77777777" w:rsidR="00EE5259" w:rsidRPr="00EE5259" w:rsidRDefault="00EE5259" w:rsidP="00EE5259">
            <w:pPr>
              <w:rPr>
                <w:rFonts w:eastAsia="Times New Roman"/>
                <w:sz w:val="22"/>
              </w:rPr>
            </w:pPr>
            <w:r w:rsidRPr="00EE5259">
              <w:rPr>
                <w:rFonts w:eastAsia="Times New Roman"/>
                <w:sz w:val="22"/>
              </w:rPr>
              <w:t>Tālivaldis</w:t>
            </w:r>
          </w:p>
        </w:tc>
        <w:tc>
          <w:tcPr>
            <w:tcW w:w="1430" w:type="dxa"/>
            <w:tcBorders>
              <w:top w:val="nil"/>
              <w:left w:val="nil"/>
              <w:bottom w:val="single" w:sz="4" w:space="0" w:color="auto"/>
              <w:right w:val="single" w:sz="4" w:space="0" w:color="auto"/>
            </w:tcBorders>
            <w:shd w:val="clear" w:color="auto" w:fill="auto"/>
            <w:noWrap/>
            <w:vAlign w:val="center"/>
            <w:hideMark/>
          </w:tcPr>
          <w:p w14:paraId="12712A2F" w14:textId="77777777" w:rsidR="00EE5259" w:rsidRPr="00EE5259" w:rsidRDefault="00EE5259" w:rsidP="00EE5259">
            <w:pPr>
              <w:rPr>
                <w:rFonts w:eastAsia="Times New Roman"/>
                <w:sz w:val="22"/>
              </w:rPr>
            </w:pPr>
            <w:r w:rsidRPr="00EE5259">
              <w:rPr>
                <w:rFonts w:eastAsia="Times New Roman"/>
                <w:sz w:val="22"/>
              </w:rPr>
              <w:t>Jirgens</w:t>
            </w:r>
          </w:p>
        </w:tc>
        <w:tc>
          <w:tcPr>
            <w:tcW w:w="1356" w:type="dxa"/>
            <w:tcBorders>
              <w:top w:val="nil"/>
              <w:left w:val="nil"/>
              <w:bottom w:val="single" w:sz="4" w:space="0" w:color="auto"/>
              <w:right w:val="single" w:sz="4" w:space="0" w:color="auto"/>
            </w:tcBorders>
            <w:shd w:val="clear" w:color="auto" w:fill="auto"/>
            <w:noWrap/>
            <w:vAlign w:val="center"/>
            <w:hideMark/>
          </w:tcPr>
          <w:p w14:paraId="1A6BF610" w14:textId="77777777" w:rsidR="00EE5259" w:rsidRPr="00EE5259" w:rsidRDefault="00EE5259" w:rsidP="00EE5259">
            <w:pPr>
              <w:rPr>
                <w:rFonts w:eastAsia="Times New Roman"/>
                <w:sz w:val="22"/>
              </w:rPr>
            </w:pPr>
            <w:r w:rsidRPr="00EE5259">
              <w:rPr>
                <w:rFonts w:eastAsia="Times New Roman"/>
                <w:sz w:val="22"/>
              </w:rPr>
              <w:t>16.10.2020.</w:t>
            </w:r>
          </w:p>
        </w:tc>
        <w:tc>
          <w:tcPr>
            <w:tcW w:w="1356" w:type="dxa"/>
            <w:tcBorders>
              <w:top w:val="nil"/>
              <w:left w:val="nil"/>
              <w:bottom w:val="single" w:sz="4" w:space="0" w:color="auto"/>
              <w:right w:val="single" w:sz="4" w:space="0" w:color="auto"/>
            </w:tcBorders>
            <w:shd w:val="clear" w:color="auto" w:fill="auto"/>
            <w:noWrap/>
            <w:vAlign w:val="center"/>
            <w:hideMark/>
          </w:tcPr>
          <w:p w14:paraId="3ACB8500" w14:textId="77777777" w:rsidR="00EE5259" w:rsidRPr="00EE5259" w:rsidRDefault="00EE5259" w:rsidP="00EE5259">
            <w:pPr>
              <w:rPr>
                <w:rFonts w:eastAsia="Times New Roman"/>
                <w:sz w:val="22"/>
              </w:rPr>
            </w:pPr>
            <w:r w:rsidRPr="00EE5259">
              <w:rPr>
                <w:rFonts w:eastAsia="Times New Roman"/>
                <w:sz w:val="22"/>
              </w:rPr>
              <w:t>16.10.2020.</w:t>
            </w:r>
          </w:p>
        </w:tc>
        <w:tc>
          <w:tcPr>
            <w:tcW w:w="2507" w:type="dxa"/>
            <w:tcBorders>
              <w:top w:val="nil"/>
              <w:left w:val="nil"/>
              <w:bottom w:val="single" w:sz="4" w:space="0" w:color="auto"/>
              <w:right w:val="single" w:sz="4" w:space="0" w:color="auto"/>
            </w:tcBorders>
            <w:shd w:val="clear" w:color="auto" w:fill="auto"/>
            <w:vAlign w:val="bottom"/>
            <w:hideMark/>
          </w:tcPr>
          <w:p w14:paraId="2CBA2BE4"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metodiskajās jomās "</w:t>
            </w:r>
            <w:proofErr w:type="spellStart"/>
            <w:r w:rsidRPr="00EE5259">
              <w:rPr>
                <w:rFonts w:eastAsia="Times New Roman"/>
                <w:sz w:val="22"/>
              </w:rPr>
              <w:t>Mašīnzinības</w:t>
            </w:r>
            <w:proofErr w:type="spellEnd"/>
            <w:r w:rsidRPr="00EE5259">
              <w:rPr>
                <w:rFonts w:eastAsia="Times New Roman"/>
                <w:sz w:val="22"/>
              </w:rPr>
              <w:t>" ar profesionālo kvalifikāciju "Spēkratu mehāniķis".</w:t>
            </w:r>
          </w:p>
        </w:tc>
      </w:tr>
      <w:tr w:rsidR="00EE5259" w:rsidRPr="00EE5259" w14:paraId="7C353CC4" w14:textId="77777777" w:rsidTr="00F67F82">
        <w:trPr>
          <w:trHeight w:val="1681"/>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E3B528" w14:textId="77777777" w:rsidR="00EE5259" w:rsidRPr="00EE5259" w:rsidRDefault="00EE5259" w:rsidP="00EE5259">
            <w:pPr>
              <w:rPr>
                <w:rFonts w:eastAsia="Times New Roman"/>
                <w:sz w:val="22"/>
              </w:rPr>
            </w:pPr>
            <w:r w:rsidRPr="00EE5259">
              <w:rPr>
                <w:rFonts w:eastAsia="Times New Roman"/>
                <w:sz w:val="22"/>
              </w:rPr>
              <w:t>13</w:t>
            </w:r>
          </w:p>
        </w:tc>
        <w:tc>
          <w:tcPr>
            <w:tcW w:w="839" w:type="dxa"/>
            <w:tcBorders>
              <w:top w:val="nil"/>
              <w:left w:val="nil"/>
              <w:bottom w:val="single" w:sz="4" w:space="0" w:color="auto"/>
              <w:right w:val="single" w:sz="4" w:space="0" w:color="auto"/>
            </w:tcBorders>
            <w:shd w:val="clear" w:color="auto" w:fill="auto"/>
            <w:noWrap/>
            <w:vAlign w:val="center"/>
            <w:hideMark/>
          </w:tcPr>
          <w:p w14:paraId="38A96CB7" w14:textId="77777777" w:rsidR="00EE5259" w:rsidRPr="00EE5259" w:rsidRDefault="00EE5259" w:rsidP="00EE5259">
            <w:pPr>
              <w:rPr>
                <w:rFonts w:eastAsia="Times New Roman"/>
                <w:sz w:val="22"/>
              </w:rPr>
            </w:pPr>
            <w:r w:rsidRPr="00EE5259">
              <w:rPr>
                <w:rFonts w:eastAsia="Times New Roman"/>
                <w:sz w:val="22"/>
              </w:rPr>
              <w:t>62-K</w:t>
            </w:r>
          </w:p>
        </w:tc>
        <w:tc>
          <w:tcPr>
            <w:tcW w:w="1356" w:type="dxa"/>
            <w:tcBorders>
              <w:top w:val="nil"/>
              <w:left w:val="nil"/>
              <w:bottom w:val="single" w:sz="4" w:space="0" w:color="auto"/>
              <w:right w:val="single" w:sz="4" w:space="0" w:color="auto"/>
            </w:tcBorders>
            <w:shd w:val="clear" w:color="auto" w:fill="auto"/>
            <w:noWrap/>
            <w:vAlign w:val="center"/>
            <w:hideMark/>
          </w:tcPr>
          <w:p w14:paraId="56BC7043" w14:textId="77777777" w:rsidR="00EE5259" w:rsidRPr="00EE5259" w:rsidRDefault="00EE5259" w:rsidP="00EE5259">
            <w:pPr>
              <w:rPr>
                <w:rFonts w:eastAsia="Times New Roman"/>
                <w:sz w:val="22"/>
              </w:rPr>
            </w:pPr>
            <w:r w:rsidRPr="00EE5259">
              <w:rPr>
                <w:rFonts w:eastAsia="Times New Roman"/>
                <w:sz w:val="22"/>
              </w:rPr>
              <w:t>28.09.2020.</w:t>
            </w:r>
          </w:p>
        </w:tc>
        <w:tc>
          <w:tcPr>
            <w:tcW w:w="1096" w:type="dxa"/>
            <w:tcBorders>
              <w:top w:val="nil"/>
              <w:left w:val="nil"/>
              <w:bottom w:val="single" w:sz="4" w:space="0" w:color="auto"/>
              <w:right w:val="single" w:sz="4" w:space="0" w:color="auto"/>
            </w:tcBorders>
            <w:shd w:val="clear" w:color="auto" w:fill="auto"/>
            <w:noWrap/>
            <w:vAlign w:val="center"/>
            <w:hideMark/>
          </w:tcPr>
          <w:p w14:paraId="162B94A2" w14:textId="77777777" w:rsidR="00EE5259" w:rsidRPr="00EE5259" w:rsidRDefault="00EE5259" w:rsidP="00EE5259">
            <w:pPr>
              <w:rPr>
                <w:rFonts w:eastAsia="Times New Roman"/>
                <w:sz w:val="22"/>
              </w:rPr>
            </w:pPr>
            <w:r w:rsidRPr="00EE5259">
              <w:rPr>
                <w:rFonts w:eastAsia="Times New Roman"/>
                <w:sz w:val="22"/>
              </w:rPr>
              <w:t>Andris</w:t>
            </w:r>
          </w:p>
        </w:tc>
        <w:tc>
          <w:tcPr>
            <w:tcW w:w="1430" w:type="dxa"/>
            <w:tcBorders>
              <w:top w:val="nil"/>
              <w:left w:val="nil"/>
              <w:bottom w:val="single" w:sz="4" w:space="0" w:color="auto"/>
              <w:right w:val="single" w:sz="4" w:space="0" w:color="auto"/>
            </w:tcBorders>
            <w:shd w:val="clear" w:color="auto" w:fill="auto"/>
            <w:noWrap/>
            <w:vAlign w:val="center"/>
            <w:hideMark/>
          </w:tcPr>
          <w:p w14:paraId="20F1B99C" w14:textId="77777777" w:rsidR="00EE5259" w:rsidRPr="00EE5259" w:rsidRDefault="00EE5259" w:rsidP="00EE5259">
            <w:pPr>
              <w:rPr>
                <w:rFonts w:eastAsia="Times New Roman"/>
                <w:sz w:val="22"/>
              </w:rPr>
            </w:pPr>
            <w:r w:rsidRPr="00EE5259">
              <w:rPr>
                <w:rFonts w:eastAsia="Times New Roman"/>
                <w:sz w:val="22"/>
              </w:rPr>
              <w:t>Tilaks</w:t>
            </w:r>
          </w:p>
        </w:tc>
        <w:tc>
          <w:tcPr>
            <w:tcW w:w="1356" w:type="dxa"/>
            <w:tcBorders>
              <w:top w:val="nil"/>
              <w:left w:val="nil"/>
              <w:bottom w:val="single" w:sz="4" w:space="0" w:color="auto"/>
              <w:right w:val="single" w:sz="4" w:space="0" w:color="auto"/>
            </w:tcBorders>
            <w:shd w:val="clear" w:color="auto" w:fill="auto"/>
            <w:noWrap/>
            <w:vAlign w:val="center"/>
            <w:hideMark/>
          </w:tcPr>
          <w:p w14:paraId="746A5655" w14:textId="77777777" w:rsidR="00EE5259" w:rsidRPr="00EE5259" w:rsidRDefault="00EE5259" w:rsidP="00EE5259">
            <w:pPr>
              <w:rPr>
                <w:rFonts w:eastAsia="Times New Roman"/>
                <w:sz w:val="22"/>
              </w:rPr>
            </w:pPr>
            <w:r w:rsidRPr="00EE5259">
              <w:rPr>
                <w:rFonts w:eastAsia="Times New Roman"/>
                <w:sz w:val="22"/>
              </w:rPr>
              <w:t>16.10.2020.</w:t>
            </w:r>
          </w:p>
        </w:tc>
        <w:tc>
          <w:tcPr>
            <w:tcW w:w="1356" w:type="dxa"/>
            <w:tcBorders>
              <w:top w:val="nil"/>
              <w:left w:val="nil"/>
              <w:bottom w:val="single" w:sz="4" w:space="0" w:color="auto"/>
              <w:right w:val="single" w:sz="4" w:space="0" w:color="auto"/>
            </w:tcBorders>
            <w:shd w:val="clear" w:color="auto" w:fill="auto"/>
            <w:noWrap/>
            <w:vAlign w:val="center"/>
            <w:hideMark/>
          </w:tcPr>
          <w:p w14:paraId="2E7EF1B7" w14:textId="77777777" w:rsidR="00EE5259" w:rsidRPr="00EE5259" w:rsidRDefault="00EE5259" w:rsidP="00EE5259">
            <w:pPr>
              <w:rPr>
                <w:rFonts w:eastAsia="Times New Roman"/>
                <w:sz w:val="22"/>
              </w:rPr>
            </w:pPr>
            <w:r w:rsidRPr="00EE5259">
              <w:rPr>
                <w:rFonts w:eastAsia="Times New Roman"/>
                <w:sz w:val="22"/>
              </w:rPr>
              <w:t>16.10.2020.</w:t>
            </w:r>
          </w:p>
        </w:tc>
        <w:tc>
          <w:tcPr>
            <w:tcW w:w="2507" w:type="dxa"/>
            <w:tcBorders>
              <w:top w:val="nil"/>
              <w:left w:val="nil"/>
              <w:bottom w:val="single" w:sz="4" w:space="0" w:color="auto"/>
              <w:right w:val="single" w:sz="4" w:space="0" w:color="auto"/>
            </w:tcBorders>
            <w:shd w:val="clear" w:color="auto" w:fill="auto"/>
            <w:vAlign w:val="bottom"/>
            <w:hideMark/>
          </w:tcPr>
          <w:p w14:paraId="570BD69E"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metodiskajās jomās "</w:t>
            </w:r>
            <w:proofErr w:type="spellStart"/>
            <w:r w:rsidRPr="00EE5259">
              <w:rPr>
                <w:rFonts w:eastAsia="Times New Roman"/>
                <w:sz w:val="22"/>
              </w:rPr>
              <w:t>Mašīnzinības</w:t>
            </w:r>
            <w:proofErr w:type="spellEnd"/>
            <w:r w:rsidRPr="00EE5259">
              <w:rPr>
                <w:rFonts w:eastAsia="Times New Roman"/>
                <w:sz w:val="22"/>
              </w:rPr>
              <w:t>" ar profesionālo kvalifikāciju "Spēkratu mehāniķis".</w:t>
            </w:r>
          </w:p>
        </w:tc>
      </w:tr>
      <w:tr w:rsidR="00EE5259" w:rsidRPr="00EE5259" w14:paraId="6F3F6711" w14:textId="77777777" w:rsidTr="00F67F82">
        <w:trPr>
          <w:trHeight w:val="1607"/>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1693573" w14:textId="77777777" w:rsidR="00EE5259" w:rsidRPr="00EE5259" w:rsidRDefault="00EE5259" w:rsidP="00EE5259">
            <w:pPr>
              <w:rPr>
                <w:rFonts w:eastAsia="Times New Roman"/>
                <w:sz w:val="22"/>
              </w:rPr>
            </w:pPr>
            <w:r w:rsidRPr="00EE5259">
              <w:rPr>
                <w:rFonts w:eastAsia="Times New Roman"/>
                <w:sz w:val="22"/>
              </w:rPr>
              <w:t>14</w:t>
            </w:r>
          </w:p>
        </w:tc>
        <w:tc>
          <w:tcPr>
            <w:tcW w:w="839" w:type="dxa"/>
            <w:tcBorders>
              <w:top w:val="nil"/>
              <w:left w:val="nil"/>
              <w:bottom w:val="single" w:sz="4" w:space="0" w:color="auto"/>
              <w:right w:val="single" w:sz="4" w:space="0" w:color="auto"/>
            </w:tcBorders>
            <w:shd w:val="clear" w:color="auto" w:fill="auto"/>
            <w:noWrap/>
            <w:vAlign w:val="center"/>
            <w:hideMark/>
          </w:tcPr>
          <w:p w14:paraId="5C343532" w14:textId="77777777" w:rsidR="00EE5259" w:rsidRPr="00EE5259" w:rsidRDefault="00EE5259" w:rsidP="00EE5259">
            <w:pPr>
              <w:rPr>
                <w:rFonts w:eastAsia="Times New Roman"/>
                <w:sz w:val="22"/>
              </w:rPr>
            </w:pPr>
            <w:r w:rsidRPr="00EE5259">
              <w:rPr>
                <w:rFonts w:eastAsia="Times New Roman"/>
                <w:sz w:val="22"/>
              </w:rPr>
              <w:t>65-K</w:t>
            </w:r>
          </w:p>
        </w:tc>
        <w:tc>
          <w:tcPr>
            <w:tcW w:w="1356" w:type="dxa"/>
            <w:tcBorders>
              <w:top w:val="nil"/>
              <w:left w:val="nil"/>
              <w:bottom w:val="single" w:sz="4" w:space="0" w:color="auto"/>
              <w:right w:val="single" w:sz="4" w:space="0" w:color="auto"/>
            </w:tcBorders>
            <w:shd w:val="clear" w:color="auto" w:fill="auto"/>
            <w:noWrap/>
            <w:vAlign w:val="center"/>
            <w:hideMark/>
          </w:tcPr>
          <w:p w14:paraId="59E9B6C0" w14:textId="77777777" w:rsidR="00EE5259" w:rsidRPr="00EE5259" w:rsidRDefault="00EE5259" w:rsidP="00EE5259">
            <w:pPr>
              <w:rPr>
                <w:rFonts w:eastAsia="Times New Roman"/>
                <w:sz w:val="22"/>
              </w:rPr>
            </w:pPr>
            <w:r w:rsidRPr="00EE5259">
              <w:rPr>
                <w:rFonts w:eastAsia="Times New Roman"/>
                <w:sz w:val="22"/>
              </w:rPr>
              <w:t>23.10.2021.</w:t>
            </w:r>
          </w:p>
        </w:tc>
        <w:tc>
          <w:tcPr>
            <w:tcW w:w="1096" w:type="dxa"/>
            <w:tcBorders>
              <w:top w:val="nil"/>
              <w:left w:val="nil"/>
              <w:bottom w:val="single" w:sz="4" w:space="0" w:color="auto"/>
              <w:right w:val="single" w:sz="4" w:space="0" w:color="auto"/>
            </w:tcBorders>
            <w:shd w:val="clear" w:color="auto" w:fill="auto"/>
            <w:noWrap/>
            <w:vAlign w:val="center"/>
            <w:hideMark/>
          </w:tcPr>
          <w:p w14:paraId="7614B9B1" w14:textId="77777777" w:rsidR="00EE5259" w:rsidRPr="00EE5259" w:rsidRDefault="00EE5259" w:rsidP="00EE5259">
            <w:pPr>
              <w:rPr>
                <w:rFonts w:eastAsia="Times New Roman"/>
                <w:sz w:val="22"/>
              </w:rPr>
            </w:pPr>
            <w:r w:rsidRPr="00EE5259">
              <w:rPr>
                <w:rFonts w:eastAsia="Times New Roman"/>
                <w:sz w:val="22"/>
              </w:rPr>
              <w:t xml:space="preserve">Anita </w:t>
            </w:r>
          </w:p>
        </w:tc>
        <w:tc>
          <w:tcPr>
            <w:tcW w:w="1430" w:type="dxa"/>
            <w:tcBorders>
              <w:top w:val="nil"/>
              <w:left w:val="nil"/>
              <w:bottom w:val="single" w:sz="4" w:space="0" w:color="auto"/>
              <w:right w:val="single" w:sz="4" w:space="0" w:color="auto"/>
            </w:tcBorders>
            <w:shd w:val="clear" w:color="auto" w:fill="auto"/>
            <w:noWrap/>
            <w:vAlign w:val="center"/>
            <w:hideMark/>
          </w:tcPr>
          <w:p w14:paraId="1424A241" w14:textId="77777777" w:rsidR="00EE5259" w:rsidRPr="00EE5259" w:rsidRDefault="00EE5259" w:rsidP="00EE5259">
            <w:pPr>
              <w:rPr>
                <w:rFonts w:eastAsia="Times New Roman"/>
                <w:sz w:val="22"/>
              </w:rPr>
            </w:pPr>
            <w:r w:rsidRPr="00EE5259">
              <w:rPr>
                <w:rFonts w:eastAsia="Times New Roman"/>
                <w:sz w:val="22"/>
              </w:rPr>
              <w:t>Svoka</w:t>
            </w:r>
          </w:p>
        </w:tc>
        <w:tc>
          <w:tcPr>
            <w:tcW w:w="1356" w:type="dxa"/>
            <w:tcBorders>
              <w:top w:val="nil"/>
              <w:left w:val="nil"/>
              <w:bottom w:val="single" w:sz="4" w:space="0" w:color="auto"/>
              <w:right w:val="single" w:sz="4" w:space="0" w:color="auto"/>
            </w:tcBorders>
            <w:shd w:val="clear" w:color="auto" w:fill="auto"/>
            <w:noWrap/>
            <w:vAlign w:val="center"/>
            <w:hideMark/>
          </w:tcPr>
          <w:p w14:paraId="5C716144" w14:textId="77777777" w:rsidR="00EE5259" w:rsidRPr="00EE5259" w:rsidRDefault="00EE5259" w:rsidP="00EE5259">
            <w:pPr>
              <w:rPr>
                <w:rFonts w:eastAsia="Times New Roman"/>
                <w:sz w:val="22"/>
              </w:rPr>
            </w:pPr>
            <w:r w:rsidRPr="00EE5259">
              <w:rPr>
                <w:rFonts w:eastAsia="Times New Roman"/>
                <w:sz w:val="22"/>
              </w:rPr>
              <w:t>26.10.2020.</w:t>
            </w:r>
          </w:p>
        </w:tc>
        <w:tc>
          <w:tcPr>
            <w:tcW w:w="1356" w:type="dxa"/>
            <w:tcBorders>
              <w:top w:val="nil"/>
              <w:left w:val="nil"/>
              <w:bottom w:val="single" w:sz="4" w:space="0" w:color="auto"/>
              <w:right w:val="single" w:sz="4" w:space="0" w:color="auto"/>
            </w:tcBorders>
            <w:shd w:val="clear" w:color="auto" w:fill="auto"/>
            <w:noWrap/>
            <w:vAlign w:val="center"/>
            <w:hideMark/>
          </w:tcPr>
          <w:p w14:paraId="04AD5CC0" w14:textId="77777777" w:rsidR="00EE5259" w:rsidRPr="00EE5259" w:rsidRDefault="00EE5259" w:rsidP="00EE5259">
            <w:pPr>
              <w:rPr>
                <w:rFonts w:eastAsia="Times New Roman"/>
                <w:sz w:val="22"/>
              </w:rPr>
            </w:pPr>
            <w:r w:rsidRPr="00EE5259">
              <w:rPr>
                <w:rFonts w:eastAsia="Times New Roman"/>
                <w:sz w:val="22"/>
              </w:rPr>
              <w:t>30.10.2020.</w:t>
            </w:r>
          </w:p>
        </w:tc>
        <w:tc>
          <w:tcPr>
            <w:tcW w:w="2507" w:type="dxa"/>
            <w:tcBorders>
              <w:top w:val="nil"/>
              <w:left w:val="nil"/>
              <w:bottom w:val="single" w:sz="4" w:space="0" w:color="auto"/>
              <w:right w:val="single" w:sz="4" w:space="0" w:color="auto"/>
            </w:tcBorders>
            <w:shd w:val="clear" w:color="auto" w:fill="auto"/>
            <w:vAlign w:val="bottom"/>
            <w:hideMark/>
          </w:tcPr>
          <w:p w14:paraId="09CBEC93" w14:textId="62D49D54" w:rsidR="00EE5259" w:rsidRPr="00EE5259" w:rsidRDefault="00F67F82" w:rsidP="00EE5259">
            <w:pPr>
              <w:rPr>
                <w:rFonts w:eastAsia="Times New Roman"/>
                <w:sz w:val="22"/>
              </w:rPr>
            </w:pPr>
            <w:r>
              <w:rPr>
                <w:rFonts w:eastAsia="Times New Roman"/>
                <w:sz w:val="22"/>
              </w:rPr>
              <w:t>Ogres tehnikuma pārstāvēša</w:t>
            </w:r>
            <w:r w:rsidR="00EE5259" w:rsidRPr="00EE5259">
              <w:rPr>
                <w:rFonts w:eastAsia="Times New Roman"/>
                <w:sz w:val="22"/>
              </w:rPr>
              <w:t>na VISC ESF Projekta "Profesionālās izglītības iestāžu efektīva pārvaldība un personāla kompetences pilnveide" stažēšanās programmā.</w:t>
            </w:r>
          </w:p>
        </w:tc>
      </w:tr>
      <w:tr w:rsidR="00EE5259" w:rsidRPr="00EE5259" w14:paraId="4416DD74" w14:textId="77777777" w:rsidTr="00F67F82">
        <w:trPr>
          <w:trHeight w:val="2086"/>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E61E2B2" w14:textId="77777777" w:rsidR="00EE5259" w:rsidRPr="00EE5259" w:rsidRDefault="00EE5259" w:rsidP="00EE5259">
            <w:pPr>
              <w:rPr>
                <w:rFonts w:eastAsia="Times New Roman"/>
                <w:sz w:val="22"/>
              </w:rPr>
            </w:pPr>
            <w:r w:rsidRPr="00EE5259">
              <w:rPr>
                <w:rFonts w:eastAsia="Times New Roman"/>
                <w:sz w:val="22"/>
              </w:rPr>
              <w:t>15</w:t>
            </w:r>
          </w:p>
        </w:tc>
        <w:tc>
          <w:tcPr>
            <w:tcW w:w="839" w:type="dxa"/>
            <w:tcBorders>
              <w:top w:val="nil"/>
              <w:left w:val="nil"/>
              <w:bottom w:val="single" w:sz="4" w:space="0" w:color="auto"/>
              <w:right w:val="single" w:sz="4" w:space="0" w:color="auto"/>
            </w:tcBorders>
            <w:shd w:val="clear" w:color="auto" w:fill="auto"/>
            <w:noWrap/>
            <w:vAlign w:val="center"/>
            <w:hideMark/>
          </w:tcPr>
          <w:p w14:paraId="3C42B9AE" w14:textId="77777777" w:rsidR="00EE5259" w:rsidRPr="00EE5259" w:rsidRDefault="00EE5259" w:rsidP="00EE5259">
            <w:pPr>
              <w:rPr>
                <w:rFonts w:eastAsia="Times New Roman"/>
                <w:sz w:val="22"/>
              </w:rPr>
            </w:pPr>
            <w:r w:rsidRPr="00EE5259">
              <w:rPr>
                <w:rFonts w:eastAsia="Times New Roman"/>
                <w:sz w:val="22"/>
              </w:rPr>
              <w:t>59-K</w:t>
            </w:r>
          </w:p>
        </w:tc>
        <w:tc>
          <w:tcPr>
            <w:tcW w:w="1356" w:type="dxa"/>
            <w:tcBorders>
              <w:top w:val="nil"/>
              <w:left w:val="nil"/>
              <w:bottom w:val="single" w:sz="4" w:space="0" w:color="auto"/>
              <w:right w:val="single" w:sz="4" w:space="0" w:color="auto"/>
            </w:tcBorders>
            <w:shd w:val="clear" w:color="auto" w:fill="auto"/>
            <w:noWrap/>
            <w:vAlign w:val="center"/>
            <w:hideMark/>
          </w:tcPr>
          <w:p w14:paraId="66DA1B28" w14:textId="77777777" w:rsidR="00EE5259" w:rsidRPr="00EE5259" w:rsidRDefault="00EE5259" w:rsidP="00EE5259">
            <w:pPr>
              <w:rPr>
                <w:rFonts w:eastAsia="Times New Roman"/>
                <w:sz w:val="22"/>
              </w:rPr>
            </w:pPr>
            <w:r w:rsidRPr="00EE5259">
              <w:rPr>
                <w:rFonts w:eastAsia="Times New Roman"/>
                <w:sz w:val="22"/>
              </w:rPr>
              <w:t>23.09.2020.</w:t>
            </w:r>
          </w:p>
        </w:tc>
        <w:tc>
          <w:tcPr>
            <w:tcW w:w="1096" w:type="dxa"/>
            <w:tcBorders>
              <w:top w:val="nil"/>
              <w:left w:val="nil"/>
              <w:bottom w:val="single" w:sz="4" w:space="0" w:color="auto"/>
              <w:right w:val="single" w:sz="4" w:space="0" w:color="auto"/>
            </w:tcBorders>
            <w:shd w:val="clear" w:color="auto" w:fill="auto"/>
            <w:noWrap/>
            <w:vAlign w:val="center"/>
            <w:hideMark/>
          </w:tcPr>
          <w:p w14:paraId="5850AA4B" w14:textId="77777777" w:rsidR="00EE5259" w:rsidRPr="00EE5259" w:rsidRDefault="00EE5259" w:rsidP="00EE5259">
            <w:pPr>
              <w:rPr>
                <w:rFonts w:eastAsia="Times New Roman"/>
                <w:sz w:val="22"/>
              </w:rPr>
            </w:pPr>
            <w:r w:rsidRPr="00EE5259">
              <w:rPr>
                <w:rFonts w:eastAsia="Times New Roman"/>
                <w:sz w:val="22"/>
              </w:rPr>
              <w:t>Linda</w:t>
            </w:r>
          </w:p>
        </w:tc>
        <w:tc>
          <w:tcPr>
            <w:tcW w:w="1430" w:type="dxa"/>
            <w:tcBorders>
              <w:top w:val="nil"/>
              <w:left w:val="nil"/>
              <w:bottom w:val="single" w:sz="4" w:space="0" w:color="auto"/>
              <w:right w:val="single" w:sz="4" w:space="0" w:color="auto"/>
            </w:tcBorders>
            <w:shd w:val="clear" w:color="auto" w:fill="auto"/>
            <w:noWrap/>
            <w:vAlign w:val="center"/>
            <w:hideMark/>
          </w:tcPr>
          <w:p w14:paraId="29A1D424" w14:textId="77777777" w:rsidR="00EE5259" w:rsidRPr="00EE5259" w:rsidRDefault="00EE5259" w:rsidP="00EE5259">
            <w:pPr>
              <w:rPr>
                <w:rFonts w:eastAsia="Times New Roman"/>
                <w:sz w:val="22"/>
              </w:rPr>
            </w:pPr>
            <w:r w:rsidRPr="00EE5259">
              <w:rPr>
                <w:rFonts w:eastAsia="Times New Roman"/>
                <w:sz w:val="22"/>
              </w:rPr>
              <w:t>Pastare</w:t>
            </w:r>
          </w:p>
        </w:tc>
        <w:tc>
          <w:tcPr>
            <w:tcW w:w="1356" w:type="dxa"/>
            <w:tcBorders>
              <w:top w:val="nil"/>
              <w:left w:val="nil"/>
              <w:bottom w:val="single" w:sz="4" w:space="0" w:color="auto"/>
              <w:right w:val="single" w:sz="4" w:space="0" w:color="auto"/>
            </w:tcBorders>
            <w:shd w:val="clear" w:color="auto" w:fill="auto"/>
            <w:noWrap/>
            <w:vAlign w:val="center"/>
            <w:hideMark/>
          </w:tcPr>
          <w:p w14:paraId="40543B33" w14:textId="77777777" w:rsidR="00EE5259" w:rsidRPr="00EE5259" w:rsidRDefault="00EE5259" w:rsidP="00EE5259">
            <w:pPr>
              <w:rPr>
                <w:rFonts w:eastAsia="Times New Roman"/>
                <w:sz w:val="22"/>
              </w:rPr>
            </w:pPr>
            <w:r w:rsidRPr="00EE5259">
              <w:rPr>
                <w:rFonts w:eastAsia="Times New Roman"/>
                <w:sz w:val="22"/>
              </w:rPr>
              <w:t>29.10.2020.</w:t>
            </w:r>
          </w:p>
        </w:tc>
        <w:tc>
          <w:tcPr>
            <w:tcW w:w="1356" w:type="dxa"/>
            <w:tcBorders>
              <w:top w:val="nil"/>
              <w:left w:val="nil"/>
              <w:bottom w:val="single" w:sz="4" w:space="0" w:color="auto"/>
              <w:right w:val="single" w:sz="4" w:space="0" w:color="auto"/>
            </w:tcBorders>
            <w:shd w:val="clear" w:color="auto" w:fill="auto"/>
            <w:noWrap/>
            <w:vAlign w:val="center"/>
            <w:hideMark/>
          </w:tcPr>
          <w:p w14:paraId="7A6FF05C" w14:textId="77777777" w:rsidR="00EE5259" w:rsidRPr="00EE5259" w:rsidRDefault="00EE5259" w:rsidP="00EE5259">
            <w:pPr>
              <w:rPr>
                <w:rFonts w:eastAsia="Times New Roman"/>
                <w:sz w:val="22"/>
              </w:rPr>
            </w:pPr>
            <w:r w:rsidRPr="00EE5259">
              <w:rPr>
                <w:rFonts w:eastAsia="Times New Roman"/>
                <w:sz w:val="22"/>
              </w:rPr>
              <w:t>29.10.2020.</w:t>
            </w:r>
          </w:p>
        </w:tc>
        <w:tc>
          <w:tcPr>
            <w:tcW w:w="2507" w:type="dxa"/>
            <w:tcBorders>
              <w:top w:val="nil"/>
              <w:left w:val="nil"/>
              <w:bottom w:val="single" w:sz="4" w:space="0" w:color="auto"/>
              <w:right w:val="single" w:sz="4" w:space="0" w:color="auto"/>
            </w:tcBorders>
            <w:shd w:val="clear" w:color="auto" w:fill="auto"/>
            <w:vAlign w:val="bottom"/>
            <w:hideMark/>
          </w:tcPr>
          <w:p w14:paraId="3364FBA6" w14:textId="77777777" w:rsidR="00EE5259" w:rsidRPr="00EE5259" w:rsidRDefault="00EE5259" w:rsidP="00EE5259">
            <w:pPr>
              <w:rPr>
                <w:rFonts w:eastAsia="Times New Roman"/>
                <w:sz w:val="22"/>
              </w:rPr>
            </w:pPr>
            <w:r w:rsidRPr="00EE5259">
              <w:rPr>
                <w:rFonts w:eastAsia="Times New Roman"/>
                <w:sz w:val="22"/>
              </w:rPr>
              <w:t>Dalība profesionālās pilnveides kursos - Tildes Jumis Personāls un Noliktavas uzskaite grāmatvedības, uzņēmuma vadības un analīzes sistēmā "Tildes Jumis".</w:t>
            </w:r>
          </w:p>
        </w:tc>
      </w:tr>
      <w:tr w:rsidR="00EE5259" w:rsidRPr="00EE5259" w14:paraId="2E5034BB" w14:textId="77777777" w:rsidTr="00F67F82">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C3A964A" w14:textId="77777777" w:rsidR="00EE5259" w:rsidRPr="00EE5259" w:rsidRDefault="00EE5259" w:rsidP="00EE5259">
            <w:pPr>
              <w:rPr>
                <w:rFonts w:eastAsia="Times New Roman"/>
                <w:sz w:val="22"/>
              </w:rPr>
            </w:pPr>
            <w:r w:rsidRPr="00EE5259">
              <w:rPr>
                <w:rFonts w:eastAsia="Times New Roman"/>
                <w:sz w:val="22"/>
              </w:rPr>
              <w:t>16</w:t>
            </w:r>
          </w:p>
        </w:tc>
        <w:tc>
          <w:tcPr>
            <w:tcW w:w="839" w:type="dxa"/>
            <w:tcBorders>
              <w:top w:val="nil"/>
              <w:left w:val="nil"/>
              <w:bottom w:val="single" w:sz="4" w:space="0" w:color="auto"/>
              <w:right w:val="single" w:sz="4" w:space="0" w:color="auto"/>
            </w:tcBorders>
            <w:shd w:val="clear" w:color="auto" w:fill="auto"/>
            <w:noWrap/>
            <w:vAlign w:val="center"/>
            <w:hideMark/>
          </w:tcPr>
          <w:p w14:paraId="2EA464FC" w14:textId="77777777" w:rsidR="00EE5259" w:rsidRPr="00EE5259" w:rsidRDefault="00EE5259" w:rsidP="00EE5259">
            <w:pPr>
              <w:rPr>
                <w:rFonts w:eastAsia="Times New Roman"/>
                <w:sz w:val="22"/>
              </w:rPr>
            </w:pPr>
            <w:r w:rsidRPr="00EE5259">
              <w:rPr>
                <w:rFonts w:eastAsia="Times New Roman"/>
                <w:sz w:val="22"/>
              </w:rPr>
              <w:t>64-K</w:t>
            </w:r>
          </w:p>
        </w:tc>
        <w:tc>
          <w:tcPr>
            <w:tcW w:w="1356" w:type="dxa"/>
            <w:tcBorders>
              <w:top w:val="nil"/>
              <w:left w:val="nil"/>
              <w:bottom w:val="single" w:sz="4" w:space="0" w:color="auto"/>
              <w:right w:val="single" w:sz="4" w:space="0" w:color="auto"/>
            </w:tcBorders>
            <w:shd w:val="clear" w:color="auto" w:fill="auto"/>
            <w:noWrap/>
            <w:vAlign w:val="center"/>
            <w:hideMark/>
          </w:tcPr>
          <w:p w14:paraId="73C2D1B0" w14:textId="77777777" w:rsidR="00EE5259" w:rsidRPr="00EE5259" w:rsidRDefault="00EE5259" w:rsidP="00EE5259">
            <w:pPr>
              <w:rPr>
                <w:rFonts w:eastAsia="Times New Roman"/>
                <w:sz w:val="22"/>
              </w:rPr>
            </w:pPr>
            <w:r w:rsidRPr="00EE5259">
              <w:rPr>
                <w:rFonts w:eastAsia="Times New Roman"/>
                <w:sz w:val="22"/>
              </w:rPr>
              <w:t>14.10.2020.</w:t>
            </w:r>
          </w:p>
        </w:tc>
        <w:tc>
          <w:tcPr>
            <w:tcW w:w="1096" w:type="dxa"/>
            <w:tcBorders>
              <w:top w:val="nil"/>
              <w:left w:val="nil"/>
              <w:bottom w:val="single" w:sz="4" w:space="0" w:color="auto"/>
              <w:right w:val="single" w:sz="4" w:space="0" w:color="auto"/>
            </w:tcBorders>
            <w:shd w:val="clear" w:color="auto" w:fill="auto"/>
            <w:noWrap/>
            <w:vAlign w:val="center"/>
            <w:hideMark/>
          </w:tcPr>
          <w:p w14:paraId="13F34B58" w14:textId="77777777" w:rsidR="00EE5259" w:rsidRPr="00EE5259" w:rsidRDefault="00EE5259" w:rsidP="00EE5259">
            <w:pPr>
              <w:rPr>
                <w:rFonts w:eastAsia="Times New Roman"/>
                <w:sz w:val="22"/>
              </w:rPr>
            </w:pPr>
            <w:r w:rsidRPr="00EE5259">
              <w:rPr>
                <w:rFonts w:eastAsia="Times New Roman"/>
                <w:sz w:val="22"/>
              </w:rPr>
              <w:t>Gunta</w:t>
            </w:r>
          </w:p>
        </w:tc>
        <w:tc>
          <w:tcPr>
            <w:tcW w:w="1430" w:type="dxa"/>
            <w:tcBorders>
              <w:top w:val="nil"/>
              <w:left w:val="nil"/>
              <w:bottom w:val="single" w:sz="4" w:space="0" w:color="auto"/>
              <w:right w:val="single" w:sz="4" w:space="0" w:color="auto"/>
            </w:tcBorders>
            <w:shd w:val="clear" w:color="auto" w:fill="auto"/>
            <w:noWrap/>
            <w:vAlign w:val="center"/>
            <w:hideMark/>
          </w:tcPr>
          <w:p w14:paraId="779E32ED" w14:textId="77777777" w:rsidR="00EE5259" w:rsidRPr="00EE5259" w:rsidRDefault="00EE5259" w:rsidP="00EE5259">
            <w:pPr>
              <w:rPr>
                <w:rFonts w:eastAsia="Times New Roman"/>
                <w:sz w:val="22"/>
              </w:rPr>
            </w:pPr>
            <w:proofErr w:type="spellStart"/>
            <w:r w:rsidRPr="00EE5259">
              <w:rPr>
                <w:rFonts w:eastAsia="Times New Roman"/>
                <w:sz w:val="22"/>
              </w:rPr>
              <w:t>Polukejeva</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0B14A4A3" w14:textId="77777777" w:rsidR="00EE5259" w:rsidRPr="00EE5259" w:rsidRDefault="00EE5259" w:rsidP="00EE5259">
            <w:pPr>
              <w:rPr>
                <w:rFonts w:eastAsia="Times New Roman"/>
                <w:sz w:val="22"/>
              </w:rPr>
            </w:pPr>
            <w:r w:rsidRPr="00EE5259">
              <w:rPr>
                <w:rFonts w:eastAsia="Times New Roman"/>
                <w:sz w:val="22"/>
              </w:rPr>
              <w:t>12.11.2020.</w:t>
            </w:r>
          </w:p>
        </w:tc>
        <w:tc>
          <w:tcPr>
            <w:tcW w:w="1356" w:type="dxa"/>
            <w:tcBorders>
              <w:top w:val="nil"/>
              <w:left w:val="nil"/>
              <w:bottom w:val="single" w:sz="4" w:space="0" w:color="auto"/>
              <w:right w:val="single" w:sz="4" w:space="0" w:color="auto"/>
            </w:tcBorders>
            <w:shd w:val="clear" w:color="auto" w:fill="auto"/>
            <w:noWrap/>
            <w:vAlign w:val="center"/>
            <w:hideMark/>
          </w:tcPr>
          <w:p w14:paraId="31FCC27B" w14:textId="77777777" w:rsidR="00EE5259" w:rsidRPr="00EE5259" w:rsidRDefault="00EE5259" w:rsidP="00EE5259">
            <w:pPr>
              <w:rPr>
                <w:rFonts w:eastAsia="Times New Roman"/>
                <w:sz w:val="22"/>
              </w:rPr>
            </w:pPr>
            <w:r w:rsidRPr="00EE5259">
              <w:rPr>
                <w:rFonts w:eastAsia="Times New Roman"/>
                <w:sz w:val="22"/>
              </w:rPr>
              <w:t>12.11.2020.</w:t>
            </w:r>
          </w:p>
        </w:tc>
        <w:tc>
          <w:tcPr>
            <w:tcW w:w="2507" w:type="dxa"/>
            <w:tcBorders>
              <w:top w:val="nil"/>
              <w:left w:val="nil"/>
              <w:bottom w:val="single" w:sz="4" w:space="0" w:color="auto"/>
              <w:right w:val="single" w:sz="4" w:space="0" w:color="auto"/>
            </w:tcBorders>
            <w:shd w:val="clear" w:color="auto" w:fill="auto"/>
            <w:vAlign w:val="bottom"/>
            <w:hideMark/>
          </w:tcPr>
          <w:p w14:paraId="48BDA42D"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procesa organizēšana ar mūsdienu tehnoloģiju palīdzību".</w:t>
            </w:r>
          </w:p>
        </w:tc>
      </w:tr>
      <w:tr w:rsidR="00EE5259" w:rsidRPr="00EE5259" w14:paraId="17717650" w14:textId="77777777" w:rsidTr="00F67F82">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B05D" w14:textId="77777777" w:rsidR="00EE5259" w:rsidRPr="00EE5259" w:rsidRDefault="00EE5259" w:rsidP="00EE5259">
            <w:pPr>
              <w:rPr>
                <w:rFonts w:eastAsia="Times New Roman"/>
                <w:sz w:val="22"/>
              </w:rPr>
            </w:pPr>
            <w:r w:rsidRPr="00EE5259">
              <w:rPr>
                <w:rFonts w:eastAsia="Times New Roman"/>
                <w:sz w:val="22"/>
              </w:rPr>
              <w:lastRenderedPageBreak/>
              <w:t>17</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D618" w14:textId="77777777" w:rsidR="00EE5259" w:rsidRPr="00EE5259" w:rsidRDefault="00EE5259" w:rsidP="00EE5259">
            <w:pPr>
              <w:rPr>
                <w:rFonts w:eastAsia="Times New Roman"/>
                <w:sz w:val="22"/>
              </w:rPr>
            </w:pPr>
            <w:r w:rsidRPr="00EE5259">
              <w:rPr>
                <w:rFonts w:eastAsia="Times New Roman"/>
                <w:sz w:val="22"/>
              </w:rPr>
              <w:t>52-K</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4FA8" w14:textId="77777777" w:rsidR="00EE5259" w:rsidRPr="00EE5259" w:rsidRDefault="00EE5259" w:rsidP="00EE5259">
            <w:pPr>
              <w:rPr>
                <w:rFonts w:eastAsia="Times New Roman"/>
                <w:sz w:val="22"/>
              </w:rPr>
            </w:pPr>
            <w:r w:rsidRPr="00EE5259">
              <w:rPr>
                <w:rFonts w:eastAsia="Times New Roman"/>
                <w:sz w:val="22"/>
              </w:rPr>
              <w:t>17.09.2020.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99F3" w14:textId="77777777" w:rsidR="00EE5259" w:rsidRPr="00EE5259" w:rsidRDefault="00EE5259" w:rsidP="00EE5259">
            <w:pPr>
              <w:rPr>
                <w:rFonts w:eastAsia="Times New Roman"/>
                <w:sz w:val="22"/>
              </w:rPr>
            </w:pPr>
            <w:r w:rsidRPr="00EE5259">
              <w:rPr>
                <w:rFonts w:eastAsia="Times New Roman"/>
                <w:sz w:val="22"/>
              </w:rPr>
              <w:t>Gunita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E8C8" w14:textId="77777777" w:rsidR="00EE5259" w:rsidRPr="00EE5259" w:rsidRDefault="00EE5259" w:rsidP="00EE5259">
            <w:pPr>
              <w:rPr>
                <w:rFonts w:eastAsia="Times New Roman"/>
                <w:sz w:val="22"/>
              </w:rPr>
            </w:pPr>
            <w:r w:rsidRPr="00EE5259">
              <w:rPr>
                <w:rFonts w:eastAsia="Times New Roman"/>
                <w:sz w:val="22"/>
              </w:rPr>
              <w:t>Bogdanova</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EA8A" w14:textId="77777777" w:rsidR="00EE5259" w:rsidRPr="00EE5259" w:rsidRDefault="00EE5259" w:rsidP="00EE5259">
            <w:pPr>
              <w:rPr>
                <w:rFonts w:eastAsia="Times New Roman"/>
                <w:sz w:val="22"/>
              </w:rPr>
            </w:pPr>
            <w:r w:rsidRPr="00EE5259">
              <w:rPr>
                <w:rFonts w:eastAsia="Times New Roman"/>
                <w:sz w:val="22"/>
              </w:rPr>
              <w:t>12.11.2020.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9E94" w14:textId="77777777" w:rsidR="00EE5259" w:rsidRPr="00EE5259" w:rsidRDefault="00EE5259" w:rsidP="00EE5259">
            <w:pPr>
              <w:rPr>
                <w:rFonts w:eastAsia="Times New Roman"/>
                <w:sz w:val="22"/>
              </w:rPr>
            </w:pPr>
            <w:r w:rsidRPr="00EE5259">
              <w:rPr>
                <w:rFonts w:eastAsia="Times New Roman"/>
                <w:sz w:val="22"/>
              </w:rPr>
              <w:t>12.11.2020.</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D6391" w14:textId="77777777" w:rsidR="00EE5259" w:rsidRPr="00EE5259" w:rsidRDefault="00EE5259" w:rsidP="00EE5259">
            <w:pPr>
              <w:rPr>
                <w:rFonts w:eastAsia="Times New Roman"/>
                <w:sz w:val="22"/>
              </w:rPr>
            </w:pPr>
            <w:r w:rsidRPr="00EE5259">
              <w:rPr>
                <w:rFonts w:eastAsia="Times New Roman"/>
                <w:sz w:val="22"/>
              </w:rPr>
              <w:t>Mācības psihologu pārraudzības grupās.</w:t>
            </w:r>
          </w:p>
        </w:tc>
      </w:tr>
      <w:tr w:rsidR="00EE5259" w:rsidRPr="00EE5259" w14:paraId="634049E5" w14:textId="77777777" w:rsidTr="00F67F82">
        <w:trPr>
          <w:trHeight w:val="1932"/>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49D39" w14:textId="77777777" w:rsidR="00EE5259" w:rsidRPr="00EE5259" w:rsidRDefault="00EE5259" w:rsidP="00EE5259">
            <w:pPr>
              <w:rPr>
                <w:rFonts w:eastAsia="Times New Roman"/>
                <w:sz w:val="22"/>
              </w:rPr>
            </w:pPr>
            <w:r w:rsidRPr="00EE5259">
              <w:rPr>
                <w:rFonts w:eastAsia="Times New Roman"/>
                <w:sz w:val="22"/>
              </w:rPr>
              <w:t>18</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55A07C75" w14:textId="77777777" w:rsidR="00EE5259" w:rsidRPr="00EE5259" w:rsidRDefault="00EE5259" w:rsidP="00EE5259">
            <w:pPr>
              <w:rPr>
                <w:rFonts w:eastAsia="Times New Roman"/>
                <w:sz w:val="22"/>
              </w:rPr>
            </w:pPr>
            <w:r w:rsidRPr="00EE5259">
              <w:rPr>
                <w:rFonts w:eastAsia="Times New Roman"/>
                <w:sz w:val="22"/>
              </w:rPr>
              <w:t>67-K</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8D36BF3" w14:textId="77777777" w:rsidR="00EE5259" w:rsidRPr="00EE5259" w:rsidRDefault="00EE5259" w:rsidP="00EE5259">
            <w:pPr>
              <w:rPr>
                <w:rFonts w:eastAsia="Times New Roman"/>
                <w:sz w:val="22"/>
              </w:rPr>
            </w:pPr>
            <w:r w:rsidRPr="00EE5259">
              <w:rPr>
                <w:rFonts w:eastAsia="Times New Roman"/>
                <w:sz w:val="22"/>
              </w:rPr>
              <w:t>05.11.2020.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1E0FBC8" w14:textId="77777777" w:rsidR="00EE5259" w:rsidRPr="00EE5259" w:rsidRDefault="00EE5259" w:rsidP="00EE5259">
            <w:pPr>
              <w:rPr>
                <w:rFonts w:eastAsia="Times New Roman"/>
                <w:sz w:val="22"/>
              </w:rPr>
            </w:pPr>
            <w:r w:rsidRPr="00EE5259">
              <w:rPr>
                <w:rFonts w:eastAsia="Times New Roman"/>
                <w:sz w:val="22"/>
              </w:rPr>
              <w:t>Luīza</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F27EB78" w14:textId="77777777" w:rsidR="00EE5259" w:rsidRPr="00EE5259" w:rsidRDefault="00EE5259" w:rsidP="00EE5259">
            <w:pPr>
              <w:rPr>
                <w:rFonts w:eastAsia="Times New Roman"/>
                <w:sz w:val="22"/>
              </w:rPr>
            </w:pPr>
            <w:r w:rsidRPr="00EE5259">
              <w:rPr>
                <w:rFonts w:eastAsia="Times New Roman"/>
                <w:sz w:val="22"/>
              </w:rPr>
              <w:t>Taube</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59811CD4" w14:textId="77777777" w:rsidR="00EE5259" w:rsidRPr="00EE5259" w:rsidRDefault="00EE5259" w:rsidP="00EE5259">
            <w:pPr>
              <w:rPr>
                <w:rFonts w:eastAsia="Times New Roman"/>
                <w:sz w:val="22"/>
              </w:rPr>
            </w:pPr>
            <w:r w:rsidRPr="00EE5259">
              <w:rPr>
                <w:rFonts w:eastAsia="Times New Roman"/>
                <w:sz w:val="22"/>
              </w:rPr>
              <w:t>12.11.2020.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493BE0BC" w14:textId="77777777" w:rsidR="00EE5259" w:rsidRPr="00EE5259" w:rsidRDefault="00EE5259" w:rsidP="00EE5259">
            <w:pPr>
              <w:rPr>
                <w:rFonts w:eastAsia="Times New Roman"/>
                <w:sz w:val="22"/>
              </w:rPr>
            </w:pPr>
            <w:r w:rsidRPr="00EE5259">
              <w:rPr>
                <w:rFonts w:eastAsia="Times New Roman"/>
                <w:sz w:val="22"/>
              </w:rPr>
              <w:t>12.11.2020.</w:t>
            </w:r>
          </w:p>
        </w:tc>
        <w:tc>
          <w:tcPr>
            <w:tcW w:w="2507" w:type="dxa"/>
            <w:tcBorders>
              <w:top w:val="single" w:sz="4" w:space="0" w:color="auto"/>
              <w:left w:val="nil"/>
              <w:bottom w:val="single" w:sz="4" w:space="0" w:color="auto"/>
              <w:right w:val="single" w:sz="4" w:space="0" w:color="auto"/>
            </w:tcBorders>
            <w:shd w:val="clear" w:color="auto" w:fill="auto"/>
            <w:hideMark/>
          </w:tcPr>
          <w:p w14:paraId="19295F78"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satura apguves plānošana starpdisciplināra mācību procesa realizēšanai".</w:t>
            </w:r>
          </w:p>
        </w:tc>
      </w:tr>
      <w:tr w:rsidR="00EE5259" w:rsidRPr="00EE5259" w14:paraId="71C5E0AF" w14:textId="77777777" w:rsidTr="00EE5259">
        <w:trPr>
          <w:trHeight w:val="1896"/>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5FC516" w14:textId="77777777" w:rsidR="00EE5259" w:rsidRPr="00EE5259" w:rsidRDefault="00EE5259" w:rsidP="00EE5259">
            <w:pPr>
              <w:rPr>
                <w:rFonts w:eastAsia="Times New Roman"/>
                <w:sz w:val="22"/>
              </w:rPr>
            </w:pPr>
            <w:r w:rsidRPr="00EE5259">
              <w:rPr>
                <w:rFonts w:eastAsia="Times New Roman"/>
                <w:sz w:val="22"/>
              </w:rPr>
              <w:t>19</w:t>
            </w:r>
          </w:p>
        </w:tc>
        <w:tc>
          <w:tcPr>
            <w:tcW w:w="839" w:type="dxa"/>
            <w:tcBorders>
              <w:top w:val="nil"/>
              <w:left w:val="nil"/>
              <w:bottom w:val="single" w:sz="4" w:space="0" w:color="auto"/>
              <w:right w:val="single" w:sz="4" w:space="0" w:color="auto"/>
            </w:tcBorders>
            <w:shd w:val="clear" w:color="auto" w:fill="auto"/>
            <w:noWrap/>
            <w:vAlign w:val="center"/>
            <w:hideMark/>
          </w:tcPr>
          <w:p w14:paraId="5918B03C" w14:textId="77777777" w:rsidR="00EE5259" w:rsidRPr="00EE5259" w:rsidRDefault="00EE5259" w:rsidP="00EE5259">
            <w:pPr>
              <w:rPr>
                <w:rFonts w:eastAsia="Times New Roman"/>
                <w:sz w:val="22"/>
              </w:rPr>
            </w:pPr>
            <w:r w:rsidRPr="00EE5259">
              <w:rPr>
                <w:rFonts w:eastAsia="Times New Roman"/>
                <w:sz w:val="22"/>
              </w:rPr>
              <w:t>68-K</w:t>
            </w:r>
          </w:p>
        </w:tc>
        <w:tc>
          <w:tcPr>
            <w:tcW w:w="1356" w:type="dxa"/>
            <w:tcBorders>
              <w:top w:val="nil"/>
              <w:left w:val="nil"/>
              <w:bottom w:val="single" w:sz="4" w:space="0" w:color="auto"/>
              <w:right w:val="single" w:sz="4" w:space="0" w:color="auto"/>
            </w:tcBorders>
            <w:shd w:val="clear" w:color="auto" w:fill="auto"/>
            <w:noWrap/>
            <w:vAlign w:val="center"/>
            <w:hideMark/>
          </w:tcPr>
          <w:p w14:paraId="232DE66F" w14:textId="77777777" w:rsidR="00EE5259" w:rsidRPr="00EE5259" w:rsidRDefault="00EE5259" w:rsidP="00EE5259">
            <w:pPr>
              <w:rPr>
                <w:rFonts w:eastAsia="Times New Roman"/>
                <w:sz w:val="22"/>
              </w:rPr>
            </w:pPr>
            <w:r w:rsidRPr="00EE5259">
              <w:rPr>
                <w:rFonts w:eastAsia="Times New Roman"/>
                <w:sz w:val="22"/>
              </w:rPr>
              <w:t>06.11.2020.</w:t>
            </w:r>
          </w:p>
        </w:tc>
        <w:tc>
          <w:tcPr>
            <w:tcW w:w="1096" w:type="dxa"/>
            <w:tcBorders>
              <w:top w:val="nil"/>
              <w:left w:val="nil"/>
              <w:bottom w:val="single" w:sz="4" w:space="0" w:color="auto"/>
              <w:right w:val="single" w:sz="4" w:space="0" w:color="auto"/>
            </w:tcBorders>
            <w:shd w:val="clear" w:color="auto" w:fill="auto"/>
            <w:noWrap/>
            <w:vAlign w:val="center"/>
            <w:hideMark/>
          </w:tcPr>
          <w:p w14:paraId="32EDF4BC" w14:textId="77777777" w:rsidR="00EE5259" w:rsidRPr="00EE5259" w:rsidRDefault="00EE5259" w:rsidP="00EE5259">
            <w:pPr>
              <w:rPr>
                <w:rFonts w:eastAsia="Times New Roman"/>
                <w:sz w:val="22"/>
              </w:rPr>
            </w:pPr>
            <w:r w:rsidRPr="00EE5259">
              <w:rPr>
                <w:rFonts w:eastAsia="Times New Roman"/>
                <w:sz w:val="22"/>
              </w:rPr>
              <w:t>Linda</w:t>
            </w:r>
          </w:p>
        </w:tc>
        <w:tc>
          <w:tcPr>
            <w:tcW w:w="1430" w:type="dxa"/>
            <w:tcBorders>
              <w:top w:val="nil"/>
              <w:left w:val="nil"/>
              <w:bottom w:val="single" w:sz="4" w:space="0" w:color="auto"/>
              <w:right w:val="single" w:sz="4" w:space="0" w:color="auto"/>
            </w:tcBorders>
            <w:shd w:val="clear" w:color="auto" w:fill="auto"/>
            <w:noWrap/>
            <w:vAlign w:val="center"/>
            <w:hideMark/>
          </w:tcPr>
          <w:p w14:paraId="6DD2A3EA" w14:textId="77777777" w:rsidR="00EE5259" w:rsidRPr="00EE5259" w:rsidRDefault="00EE5259" w:rsidP="00EE5259">
            <w:pPr>
              <w:rPr>
                <w:rFonts w:eastAsia="Times New Roman"/>
                <w:sz w:val="22"/>
              </w:rPr>
            </w:pPr>
            <w:proofErr w:type="spellStart"/>
            <w:r w:rsidRPr="00EE5259">
              <w:rPr>
                <w:rFonts w:eastAsia="Times New Roman"/>
                <w:sz w:val="22"/>
              </w:rPr>
              <w:t>Meņģe</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44E73D1F" w14:textId="77777777" w:rsidR="00EE5259" w:rsidRPr="00EE5259" w:rsidRDefault="00EE5259" w:rsidP="00EE5259">
            <w:pPr>
              <w:rPr>
                <w:rFonts w:eastAsia="Times New Roman"/>
                <w:sz w:val="22"/>
              </w:rPr>
            </w:pPr>
            <w:r w:rsidRPr="00EE5259">
              <w:rPr>
                <w:rFonts w:eastAsia="Times New Roman"/>
                <w:sz w:val="22"/>
              </w:rPr>
              <w:t>12.11.2020.</w:t>
            </w:r>
          </w:p>
        </w:tc>
        <w:tc>
          <w:tcPr>
            <w:tcW w:w="1356" w:type="dxa"/>
            <w:tcBorders>
              <w:top w:val="nil"/>
              <w:left w:val="nil"/>
              <w:bottom w:val="single" w:sz="4" w:space="0" w:color="auto"/>
              <w:right w:val="single" w:sz="4" w:space="0" w:color="auto"/>
            </w:tcBorders>
            <w:shd w:val="clear" w:color="auto" w:fill="auto"/>
            <w:noWrap/>
            <w:vAlign w:val="center"/>
            <w:hideMark/>
          </w:tcPr>
          <w:p w14:paraId="7620A480" w14:textId="77777777" w:rsidR="00EE5259" w:rsidRPr="00EE5259" w:rsidRDefault="00EE5259" w:rsidP="00EE5259">
            <w:pPr>
              <w:rPr>
                <w:rFonts w:eastAsia="Times New Roman"/>
                <w:sz w:val="22"/>
              </w:rPr>
            </w:pPr>
            <w:r w:rsidRPr="00EE5259">
              <w:rPr>
                <w:rFonts w:eastAsia="Times New Roman"/>
                <w:sz w:val="22"/>
              </w:rPr>
              <w:t>12.11.2020.</w:t>
            </w:r>
          </w:p>
        </w:tc>
        <w:tc>
          <w:tcPr>
            <w:tcW w:w="2507" w:type="dxa"/>
            <w:tcBorders>
              <w:top w:val="nil"/>
              <w:left w:val="nil"/>
              <w:bottom w:val="single" w:sz="4" w:space="0" w:color="auto"/>
              <w:right w:val="single" w:sz="4" w:space="0" w:color="auto"/>
            </w:tcBorders>
            <w:shd w:val="clear" w:color="auto" w:fill="auto"/>
            <w:hideMark/>
          </w:tcPr>
          <w:p w14:paraId="5D53C553"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satura apguves plānošana starpdisciplināra mācību procesa realizēšanai".</w:t>
            </w:r>
          </w:p>
        </w:tc>
      </w:tr>
      <w:tr w:rsidR="00EE5259" w:rsidRPr="00EE5259" w14:paraId="268B20AE" w14:textId="77777777" w:rsidTr="00EE5259">
        <w:trPr>
          <w:trHeight w:val="184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F498A1E" w14:textId="77777777" w:rsidR="00EE5259" w:rsidRPr="00EE5259" w:rsidRDefault="00EE5259" w:rsidP="00EE5259">
            <w:pPr>
              <w:rPr>
                <w:rFonts w:eastAsia="Times New Roman"/>
                <w:sz w:val="22"/>
              </w:rPr>
            </w:pPr>
            <w:r w:rsidRPr="00EE5259">
              <w:rPr>
                <w:rFonts w:eastAsia="Times New Roman"/>
                <w:sz w:val="22"/>
              </w:rPr>
              <w:t>20</w:t>
            </w:r>
          </w:p>
        </w:tc>
        <w:tc>
          <w:tcPr>
            <w:tcW w:w="839" w:type="dxa"/>
            <w:tcBorders>
              <w:top w:val="nil"/>
              <w:left w:val="nil"/>
              <w:bottom w:val="single" w:sz="4" w:space="0" w:color="auto"/>
              <w:right w:val="single" w:sz="4" w:space="0" w:color="auto"/>
            </w:tcBorders>
            <w:shd w:val="clear" w:color="auto" w:fill="auto"/>
            <w:noWrap/>
            <w:vAlign w:val="center"/>
            <w:hideMark/>
          </w:tcPr>
          <w:p w14:paraId="53447425" w14:textId="77777777" w:rsidR="00EE5259" w:rsidRPr="00EE5259" w:rsidRDefault="00EE5259" w:rsidP="00EE5259">
            <w:pPr>
              <w:rPr>
                <w:rFonts w:eastAsia="Times New Roman"/>
                <w:sz w:val="22"/>
              </w:rPr>
            </w:pPr>
            <w:r w:rsidRPr="00EE5259">
              <w:rPr>
                <w:rFonts w:eastAsia="Times New Roman"/>
                <w:sz w:val="22"/>
              </w:rPr>
              <w:t>70-K</w:t>
            </w:r>
          </w:p>
        </w:tc>
        <w:tc>
          <w:tcPr>
            <w:tcW w:w="1356" w:type="dxa"/>
            <w:tcBorders>
              <w:top w:val="nil"/>
              <w:left w:val="nil"/>
              <w:bottom w:val="single" w:sz="4" w:space="0" w:color="auto"/>
              <w:right w:val="single" w:sz="4" w:space="0" w:color="auto"/>
            </w:tcBorders>
            <w:shd w:val="clear" w:color="auto" w:fill="auto"/>
            <w:noWrap/>
            <w:vAlign w:val="center"/>
            <w:hideMark/>
          </w:tcPr>
          <w:p w14:paraId="042881B7" w14:textId="77777777" w:rsidR="00EE5259" w:rsidRPr="00EE5259" w:rsidRDefault="00EE5259" w:rsidP="00EE5259">
            <w:pPr>
              <w:rPr>
                <w:rFonts w:eastAsia="Times New Roman"/>
                <w:sz w:val="22"/>
              </w:rPr>
            </w:pPr>
            <w:r w:rsidRPr="00EE5259">
              <w:rPr>
                <w:rFonts w:eastAsia="Times New Roman"/>
                <w:sz w:val="22"/>
              </w:rPr>
              <w:t>11.11.2020.</w:t>
            </w:r>
          </w:p>
        </w:tc>
        <w:tc>
          <w:tcPr>
            <w:tcW w:w="1096" w:type="dxa"/>
            <w:tcBorders>
              <w:top w:val="nil"/>
              <w:left w:val="nil"/>
              <w:bottom w:val="single" w:sz="4" w:space="0" w:color="auto"/>
              <w:right w:val="single" w:sz="4" w:space="0" w:color="auto"/>
            </w:tcBorders>
            <w:shd w:val="clear" w:color="auto" w:fill="auto"/>
            <w:noWrap/>
            <w:vAlign w:val="center"/>
            <w:hideMark/>
          </w:tcPr>
          <w:p w14:paraId="21050DE4" w14:textId="77777777" w:rsidR="00EE5259" w:rsidRPr="00EE5259" w:rsidRDefault="00EE5259" w:rsidP="00EE5259">
            <w:pPr>
              <w:rPr>
                <w:rFonts w:eastAsia="Times New Roman"/>
                <w:sz w:val="22"/>
              </w:rPr>
            </w:pPr>
            <w:r w:rsidRPr="00EE5259">
              <w:rPr>
                <w:rFonts w:eastAsia="Times New Roman"/>
                <w:sz w:val="22"/>
              </w:rPr>
              <w:t>Tālivaldis</w:t>
            </w:r>
          </w:p>
        </w:tc>
        <w:tc>
          <w:tcPr>
            <w:tcW w:w="1430" w:type="dxa"/>
            <w:tcBorders>
              <w:top w:val="nil"/>
              <w:left w:val="nil"/>
              <w:bottom w:val="single" w:sz="4" w:space="0" w:color="auto"/>
              <w:right w:val="single" w:sz="4" w:space="0" w:color="auto"/>
            </w:tcBorders>
            <w:shd w:val="clear" w:color="auto" w:fill="auto"/>
            <w:noWrap/>
            <w:vAlign w:val="center"/>
            <w:hideMark/>
          </w:tcPr>
          <w:p w14:paraId="59F2B772" w14:textId="77777777" w:rsidR="00EE5259" w:rsidRPr="00EE5259" w:rsidRDefault="00EE5259" w:rsidP="00EE5259">
            <w:pPr>
              <w:rPr>
                <w:rFonts w:eastAsia="Times New Roman"/>
                <w:sz w:val="22"/>
              </w:rPr>
            </w:pPr>
            <w:r w:rsidRPr="00EE5259">
              <w:rPr>
                <w:rFonts w:eastAsia="Times New Roman"/>
                <w:sz w:val="22"/>
              </w:rPr>
              <w:t>Jirgens</w:t>
            </w:r>
          </w:p>
        </w:tc>
        <w:tc>
          <w:tcPr>
            <w:tcW w:w="1356" w:type="dxa"/>
            <w:tcBorders>
              <w:top w:val="nil"/>
              <w:left w:val="nil"/>
              <w:bottom w:val="single" w:sz="4" w:space="0" w:color="auto"/>
              <w:right w:val="single" w:sz="4" w:space="0" w:color="auto"/>
            </w:tcBorders>
            <w:shd w:val="clear" w:color="auto" w:fill="auto"/>
            <w:noWrap/>
            <w:vAlign w:val="center"/>
            <w:hideMark/>
          </w:tcPr>
          <w:p w14:paraId="4F748587" w14:textId="77777777" w:rsidR="00EE5259" w:rsidRPr="00EE5259" w:rsidRDefault="00EE5259" w:rsidP="00EE5259">
            <w:pPr>
              <w:rPr>
                <w:rFonts w:eastAsia="Times New Roman"/>
                <w:sz w:val="22"/>
              </w:rPr>
            </w:pPr>
            <w:r w:rsidRPr="00EE5259">
              <w:rPr>
                <w:rFonts w:eastAsia="Times New Roman"/>
                <w:sz w:val="22"/>
              </w:rPr>
              <w:t>12.11.2020.</w:t>
            </w:r>
          </w:p>
        </w:tc>
        <w:tc>
          <w:tcPr>
            <w:tcW w:w="1356" w:type="dxa"/>
            <w:tcBorders>
              <w:top w:val="nil"/>
              <w:left w:val="nil"/>
              <w:bottom w:val="single" w:sz="4" w:space="0" w:color="auto"/>
              <w:right w:val="single" w:sz="4" w:space="0" w:color="auto"/>
            </w:tcBorders>
            <w:shd w:val="clear" w:color="auto" w:fill="auto"/>
            <w:noWrap/>
            <w:vAlign w:val="center"/>
            <w:hideMark/>
          </w:tcPr>
          <w:p w14:paraId="44336236" w14:textId="77777777" w:rsidR="00EE5259" w:rsidRPr="00EE5259" w:rsidRDefault="00EE5259" w:rsidP="00EE5259">
            <w:pPr>
              <w:rPr>
                <w:rFonts w:eastAsia="Times New Roman"/>
                <w:sz w:val="22"/>
              </w:rPr>
            </w:pPr>
            <w:r w:rsidRPr="00EE5259">
              <w:rPr>
                <w:rFonts w:eastAsia="Times New Roman"/>
                <w:sz w:val="22"/>
              </w:rPr>
              <w:t>12.11.2020.</w:t>
            </w:r>
          </w:p>
        </w:tc>
        <w:tc>
          <w:tcPr>
            <w:tcW w:w="2507" w:type="dxa"/>
            <w:tcBorders>
              <w:top w:val="nil"/>
              <w:left w:val="nil"/>
              <w:bottom w:val="single" w:sz="4" w:space="0" w:color="auto"/>
              <w:right w:val="single" w:sz="4" w:space="0" w:color="auto"/>
            </w:tcBorders>
            <w:shd w:val="clear" w:color="auto" w:fill="auto"/>
            <w:hideMark/>
          </w:tcPr>
          <w:p w14:paraId="024B871D"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satura apguves plānošana starpdisciplināra mācību procesa realizēšanai".</w:t>
            </w:r>
          </w:p>
        </w:tc>
      </w:tr>
      <w:tr w:rsidR="00EE5259" w:rsidRPr="00EE5259" w14:paraId="15A1C1DD" w14:textId="77777777" w:rsidTr="00EE5259">
        <w:trPr>
          <w:trHeight w:val="226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716F15" w14:textId="77777777" w:rsidR="00EE5259" w:rsidRPr="00EE5259" w:rsidRDefault="00EE5259" w:rsidP="00EE5259">
            <w:pPr>
              <w:rPr>
                <w:rFonts w:eastAsia="Times New Roman"/>
                <w:sz w:val="22"/>
              </w:rPr>
            </w:pPr>
            <w:r w:rsidRPr="00EE5259">
              <w:rPr>
                <w:rFonts w:eastAsia="Times New Roman"/>
                <w:sz w:val="22"/>
              </w:rPr>
              <w:t>21</w:t>
            </w:r>
          </w:p>
        </w:tc>
        <w:tc>
          <w:tcPr>
            <w:tcW w:w="839" w:type="dxa"/>
            <w:tcBorders>
              <w:top w:val="nil"/>
              <w:left w:val="nil"/>
              <w:bottom w:val="single" w:sz="4" w:space="0" w:color="auto"/>
              <w:right w:val="single" w:sz="4" w:space="0" w:color="auto"/>
            </w:tcBorders>
            <w:shd w:val="clear" w:color="auto" w:fill="auto"/>
            <w:noWrap/>
            <w:vAlign w:val="center"/>
            <w:hideMark/>
          </w:tcPr>
          <w:p w14:paraId="14BF4821" w14:textId="77777777" w:rsidR="00EE5259" w:rsidRPr="00EE5259" w:rsidRDefault="00EE5259" w:rsidP="00EE5259">
            <w:pPr>
              <w:rPr>
                <w:rFonts w:eastAsia="Times New Roman"/>
                <w:sz w:val="22"/>
              </w:rPr>
            </w:pPr>
            <w:r w:rsidRPr="00EE5259">
              <w:rPr>
                <w:rFonts w:eastAsia="Times New Roman"/>
                <w:sz w:val="22"/>
              </w:rPr>
              <w:t>70-K</w:t>
            </w:r>
          </w:p>
        </w:tc>
        <w:tc>
          <w:tcPr>
            <w:tcW w:w="1356" w:type="dxa"/>
            <w:tcBorders>
              <w:top w:val="nil"/>
              <w:left w:val="nil"/>
              <w:bottom w:val="single" w:sz="4" w:space="0" w:color="auto"/>
              <w:right w:val="single" w:sz="4" w:space="0" w:color="auto"/>
            </w:tcBorders>
            <w:shd w:val="clear" w:color="auto" w:fill="auto"/>
            <w:noWrap/>
            <w:vAlign w:val="center"/>
            <w:hideMark/>
          </w:tcPr>
          <w:p w14:paraId="093EE91E" w14:textId="77777777" w:rsidR="00EE5259" w:rsidRPr="00EE5259" w:rsidRDefault="00EE5259" w:rsidP="00EE5259">
            <w:pPr>
              <w:rPr>
                <w:rFonts w:eastAsia="Times New Roman"/>
                <w:sz w:val="22"/>
              </w:rPr>
            </w:pPr>
            <w:r w:rsidRPr="00EE5259">
              <w:rPr>
                <w:rFonts w:eastAsia="Times New Roman"/>
                <w:sz w:val="22"/>
              </w:rPr>
              <w:t>11.11.2020.</w:t>
            </w:r>
          </w:p>
        </w:tc>
        <w:tc>
          <w:tcPr>
            <w:tcW w:w="1096" w:type="dxa"/>
            <w:tcBorders>
              <w:top w:val="nil"/>
              <w:left w:val="nil"/>
              <w:bottom w:val="single" w:sz="4" w:space="0" w:color="auto"/>
              <w:right w:val="single" w:sz="4" w:space="0" w:color="auto"/>
            </w:tcBorders>
            <w:shd w:val="clear" w:color="auto" w:fill="auto"/>
            <w:noWrap/>
            <w:vAlign w:val="center"/>
            <w:hideMark/>
          </w:tcPr>
          <w:p w14:paraId="4D81D02E" w14:textId="77777777" w:rsidR="00EE5259" w:rsidRPr="00EE5259" w:rsidRDefault="00EE5259" w:rsidP="00EE5259">
            <w:pPr>
              <w:rPr>
                <w:rFonts w:eastAsia="Times New Roman"/>
                <w:sz w:val="22"/>
              </w:rPr>
            </w:pPr>
            <w:r w:rsidRPr="00EE5259">
              <w:rPr>
                <w:rFonts w:eastAsia="Times New Roman"/>
                <w:sz w:val="22"/>
              </w:rPr>
              <w:t>Tālivaldis</w:t>
            </w:r>
          </w:p>
        </w:tc>
        <w:tc>
          <w:tcPr>
            <w:tcW w:w="1430" w:type="dxa"/>
            <w:tcBorders>
              <w:top w:val="nil"/>
              <w:left w:val="nil"/>
              <w:bottom w:val="single" w:sz="4" w:space="0" w:color="auto"/>
              <w:right w:val="single" w:sz="4" w:space="0" w:color="auto"/>
            </w:tcBorders>
            <w:shd w:val="clear" w:color="auto" w:fill="auto"/>
            <w:noWrap/>
            <w:vAlign w:val="center"/>
            <w:hideMark/>
          </w:tcPr>
          <w:p w14:paraId="081C5BF7" w14:textId="77777777" w:rsidR="00EE5259" w:rsidRPr="00EE5259" w:rsidRDefault="00EE5259" w:rsidP="00EE5259">
            <w:pPr>
              <w:rPr>
                <w:rFonts w:eastAsia="Times New Roman"/>
                <w:sz w:val="22"/>
              </w:rPr>
            </w:pPr>
            <w:r w:rsidRPr="00EE5259">
              <w:rPr>
                <w:rFonts w:eastAsia="Times New Roman"/>
                <w:sz w:val="22"/>
              </w:rPr>
              <w:t>Jirgens</w:t>
            </w:r>
          </w:p>
        </w:tc>
        <w:tc>
          <w:tcPr>
            <w:tcW w:w="1356" w:type="dxa"/>
            <w:tcBorders>
              <w:top w:val="nil"/>
              <w:left w:val="nil"/>
              <w:bottom w:val="single" w:sz="4" w:space="0" w:color="auto"/>
              <w:right w:val="single" w:sz="4" w:space="0" w:color="auto"/>
            </w:tcBorders>
            <w:shd w:val="clear" w:color="auto" w:fill="auto"/>
            <w:noWrap/>
            <w:vAlign w:val="center"/>
            <w:hideMark/>
          </w:tcPr>
          <w:p w14:paraId="4300D1BF" w14:textId="77777777" w:rsidR="00EE5259" w:rsidRPr="00EE5259" w:rsidRDefault="00EE5259" w:rsidP="00EE5259">
            <w:pPr>
              <w:rPr>
                <w:rFonts w:eastAsia="Times New Roman"/>
                <w:sz w:val="22"/>
              </w:rPr>
            </w:pPr>
            <w:r w:rsidRPr="00EE5259">
              <w:rPr>
                <w:rFonts w:eastAsia="Times New Roman"/>
                <w:sz w:val="22"/>
              </w:rPr>
              <w:t>13.11.2020.</w:t>
            </w:r>
          </w:p>
        </w:tc>
        <w:tc>
          <w:tcPr>
            <w:tcW w:w="1356" w:type="dxa"/>
            <w:tcBorders>
              <w:top w:val="nil"/>
              <w:left w:val="nil"/>
              <w:bottom w:val="single" w:sz="4" w:space="0" w:color="auto"/>
              <w:right w:val="single" w:sz="4" w:space="0" w:color="auto"/>
            </w:tcBorders>
            <w:shd w:val="clear" w:color="auto" w:fill="auto"/>
            <w:noWrap/>
            <w:vAlign w:val="center"/>
            <w:hideMark/>
          </w:tcPr>
          <w:p w14:paraId="117B5D03" w14:textId="77777777" w:rsidR="00EE5259" w:rsidRPr="00EE5259" w:rsidRDefault="00EE5259" w:rsidP="00EE5259">
            <w:pPr>
              <w:rPr>
                <w:rFonts w:eastAsia="Times New Roman"/>
                <w:sz w:val="22"/>
              </w:rPr>
            </w:pPr>
            <w:r w:rsidRPr="00EE5259">
              <w:rPr>
                <w:rFonts w:eastAsia="Times New Roman"/>
                <w:sz w:val="22"/>
              </w:rPr>
              <w:t>13.11.2020.</w:t>
            </w:r>
          </w:p>
        </w:tc>
        <w:tc>
          <w:tcPr>
            <w:tcW w:w="2507" w:type="dxa"/>
            <w:tcBorders>
              <w:top w:val="nil"/>
              <w:left w:val="nil"/>
              <w:bottom w:val="single" w:sz="4" w:space="0" w:color="auto"/>
              <w:right w:val="single" w:sz="4" w:space="0" w:color="auto"/>
            </w:tcBorders>
            <w:shd w:val="clear" w:color="auto" w:fill="auto"/>
            <w:hideMark/>
          </w:tcPr>
          <w:p w14:paraId="44AC00A6" w14:textId="77777777" w:rsidR="00EE5259" w:rsidRPr="00EE5259" w:rsidRDefault="00EE5259" w:rsidP="00EE5259">
            <w:pPr>
              <w:rPr>
                <w:rFonts w:eastAsia="Times New Roman"/>
                <w:sz w:val="22"/>
              </w:rPr>
            </w:pPr>
            <w:r w:rsidRPr="00EE5259">
              <w:rPr>
                <w:rFonts w:eastAsia="Times New Roman"/>
                <w:sz w:val="22"/>
              </w:rPr>
              <w:t xml:space="preserve">Dalība pedagogu profesionālās </w:t>
            </w:r>
            <w:proofErr w:type="spellStart"/>
            <w:r w:rsidRPr="00EE5259">
              <w:rPr>
                <w:rFonts w:eastAsia="Times New Roman"/>
                <w:sz w:val="22"/>
              </w:rPr>
              <w:t>kommpetences</w:t>
            </w:r>
            <w:proofErr w:type="spellEnd"/>
            <w:r w:rsidRPr="00EE5259">
              <w:rPr>
                <w:rFonts w:eastAsia="Times New Roman"/>
                <w:sz w:val="22"/>
              </w:rPr>
              <w:t xml:space="preserve"> pilnveides seminārā "Caurviju prasmes profesionālo izglītības iestāžu mācību satura īstenošanā– </w:t>
            </w:r>
            <w:proofErr w:type="spellStart"/>
            <w:r w:rsidRPr="00EE5259">
              <w:rPr>
                <w:rFonts w:eastAsia="Times New Roman"/>
                <w:sz w:val="22"/>
              </w:rPr>
              <w:t>pašvadīta</w:t>
            </w:r>
            <w:proofErr w:type="spellEnd"/>
            <w:r w:rsidRPr="00EE5259">
              <w:rPr>
                <w:rFonts w:eastAsia="Times New Roman"/>
                <w:sz w:val="22"/>
              </w:rPr>
              <w:t xml:space="preserve"> mācīšanās".</w:t>
            </w:r>
          </w:p>
        </w:tc>
      </w:tr>
      <w:tr w:rsidR="00EE5259" w:rsidRPr="00EE5259" w14:paraId="0A6275B7" w14:textId="77777777" w:rsidTr="00EE5259">
        <w:trPr>
          <w:trHeight w:val="156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99701CA" w14:textId="77777777" w:rsidR="00EE5259" w:rsidRPr="00EE5259" w:rsidRDefault="00EE5259" w:rsidP="00EE5259">
            <w:pPr>
              <w:rPr>
                <w:rFonts w:eastAsia="Times New Roman"/>
                <w:sz w:val="22"/>
              </w:rPr>
            </w:pPr>
            <w:r w:rsidRPr="00EE5259">
              <w:rPr>
                <w:rFonts w:eastAsia="Times New Roman"/>
                <w:sz w:val="22"/>
              </w:rPr>
              <w:t>22</w:t>
            </w:r>
          </w:p>
        </w:tc>
        <w:tc>
          <w:tcPr>
            <w:tcW w:w="839" w:type="dxa"/>
            <w:tcBorders>
              <w:top w:val="nil"/>
              <w:left w:val="nil"/>
              <w:bottom w:val="single" w:sz="4" w:space="0" w:color="auto"/>
              <w:right w:val="single" w:sz="4" w:space="0" w:color="auto"/>
            </w:tcBorders>
            <w:shd w:val="clear" w:color="auto" w:fill="auto"/>
            <w:noWrap/>
            <w:vAlign w:val="center"/>
            <w:hideMark/>
          </w:tcPr>
          <w:p w14:paraId="312C9FAA" w14:textId="77777777" w:rsidR="00EE5259" w:rsidRPr="00EE5259" w:rsidRDefault="00EE5259" w:rsidP="00EE5259">
            <w:pPr>
              <w:rPr>
                <w:rFonts w:eastAsia="Times New Roman"/>
                <w:sz w:val="22"/>
              </w:rPr>
            </w:pPr>
            <w:r w:rsidRPr="00EE5259">
              <w:rPr>
                <w:rFonts w:eastAsia="Times New Roman"/>
                <w:sz w:val="22"/>
              </w:rPr>
              <w:t>66-K</w:t>
            </w:r>
          </w:p>
        </w:tc>
        <w:tc>
          <w:tcPr>
            <w:tcW w:w="1356" w:type="dxa"/>
            <w:tcBorders>
              <w:top w:val="nil"/>
              <w:left w:val="nil"/>
              <w:bottom w:val="single" w:sz="4" w:space="0" w:color="auto"/>
              <w:right w:val="single" w:sz="4" w:space="0" w:color="auto"/>
            </w:tcBorders>
            <w:shd w:val="clear" w:color="auto" w:fill="auto"/>
            <w:noWrap/>
            <w:vAlign w:val="center"/>
            <w:hideMark/>
          </w:tcPr>
          <w:p w14:paraId="17F60B36" w14:textId="77777777" w:rsidR="00EE5259" w:rsidRPr="00EE5259" w:rsidRDefault="00EE5259" w:rsidP="00EE5259">
            <w:pPr>
              <w:rPr>
                <w:rFonts w:eastAsia="Times New Roman"/>
                <w:sz w:val="22"/>
              </w:rPr>
            </w:pPr>
            <w:r w:rsidRPr="00EE5259">
              <w:rPr>
                <w:rFonts w:eastAsia="Times New Roman"/>
                <w:sz w:val="22"/>
              </w:rPr>
              <w:t>04.11.2020.</w:t>
            </w:r>
          </w:p>
        </w:tc>
        <w:tc>
          <w:tcPr>
            <w:tcW w:w="1096" w:type="dxa"/>
            <w:tcBorders>
              <w:top w:val="nil"/>
              <w:left w:val="nil"/>
              <w:bottom w:val="single" w:sz="4" w:space="0" w:color="auto"/>
              <w:right w:val="single" w:sz="4" w:space="0" w:color="auto"/>
            </w:tcBorders>
            <w:shd w:val="clear" w:color="auto" w:fill="auto"/>
            <w:noWrap/>
            <w:vAlign w:val="center"/>
            <w:hideMark/>
          </w:tcPr>
          <w:p w14:paraId="5518D0E9" w14:textId="77777777" w:rsidR="00EE5259" w:rsidRPr="00EE5259" w:rsidRDefault="00EE5259" w:rsidP="00EE5259">
            <w:pPr>
              <w:rPr>
                <w:rFonts w:eastAsia="Times New Roman"/>
                <w:sz w:val="22"/>
              </w:rPr>
            </w:pPr>
            <w:r w:rsidRPr="00EE5259">
              <w:rPr>
                <w:rFonts w:eastAsia="Times New Roman"/>
                <w:sz w:val="22"/>
              </w:rPr>
              <w:t>Aivars</w:t>
            </w:r>
          </w:p>
        </w:tc>
        <w:tc>
          <w:tcPr>
            <w:tcW w:w="1430" w:type="dxa"/>
            <w:tcBorders>
              <w:top w:val="nil"/>
              <w:left w:val="nil"/>
              <w:bottom w:val="single" w:sz="4" w:space="0" w:color="auto"/>
              <w:right w:val="single" w:sz="4" w:space="0" w:color="auto"/>
            </w:tcBorders>
            <w:shd w:val="clear" w:color="auto" w:fill="auto"/>
            <w:noWrap/>
            <w:vAlign w:val="center"/>
            <w:hideMark/>
          </w:tcPr>
          <w:p w14:paraId="3413609F" w14:textId="77777777" w:rsidR="00EE5259" w:rsidRPr="00EE5259" w:rsidRDefault="00EE5259" w:rsidP="00EE5259">
            <w:pPr>
              <w:rPr>
                <w:rFonts w:eastAsia="Times New Roman"/>
                <w:sz w:val="22"/>
              </w:rPr>
            </w:pPr>
            <w:r w:rsidRPr="00EE5259">
              <w:rPr>
                <w:rFonts w:eastAsia="Times New Roman"/>
                <w:sz w:val="22"/>
              </w:rPr>
              <w:t>Laganovskis</w:t>
            </w:r>
          </w:p>
        </w:tc>
        <w:tc>
          <w:tcPr>
            <w:tcW w:w="1356" w:type="dxa"/>
            <w:tcBorders>
              <w:top w:val="nil"/>
              <w:left w:val="nil"/>
              <w:bottom w:val="single" w:sz="4" w:space="0" w:color="auto"/>
              <w:right w:val="single" w:sz="4" w:space="0" w:color="auto"/>
            </w:tcBorders>
            <w:shd w:val="clear" w:color="auto" w:fill="auto"/>
            <w:noWrap/>
            <w:vAlign w:val="center"/>
            <w:hideMark/>
          </w:tcPr>
          <w:p w14:paraId="666E95C4" w14:textId="77777777" w:rsidR="00EE5259" w:rsidRPr="00EE5259" w:rsidRDefault="00EE5259" w:rsidP="00EE5259">
            <w:pPr>
              <w:rPr>
                <w:rFonts w:eastAsia="Times New Roman"/>
                <w:sz w:val="22"/>
              </w:rPr>
            </w:pPr>
            <w:r w:rsidRPr="00EE5259">
              <w:rPr>
                <w:rFonts w:eastAsia="Times New Roman"/>
                <w:sz w:val="22"/>
              </w:rPr>
              <w:t>13.11.2020.</w:t>
            </w:r>
          </w:p>
        </w:tc>
        <w:tc>
          <w:tcPr>
            <w:tcW w:w="1356" w:type="dxa"/>
            <w:tcBorders>
              <w:top w:val="nil"/>
              <w:left w:val="nil"/>
              <w:bottom w:val="single" w:sz="4" w:space="0" w:color="auto"/>
              <w:right w:val="single" w:sz="4" w:space="0" w:color="auto"/>
            </w:tcBorders>
            <w:shd w:val="clear" w:color="auto" w:fill="auto"/>
            <w:noWrap/>
            <w:vAlign w:val="center"/>
            <w:hideMark/>
          </w:tcPr>
          <w:p w14:paraId="3B747085" w14:textId="77777777" w:rsidR="00EE5259" w:rsidRPr="00EE5259" w:rsidRDefault="00EE5259" w:rsidP="00EE5259">
            <w:pPr>
              <w:rPr>
                <w:rFonts w:eastAsia="Times New Roman"/>
                <w:sz w:val="22"/>
              </w:rPr>
            </w:pPr>
            <w:r w:rsidRPr="00EE5259">
              <w:rPr>
                <w:rFonts w:eastAsia="Times New Roman"/>
                <w:sz w:val="22"/>
              </w:rPr>
              <w:t>13.11.2020.</w:t>
            </w:r>
          </w:p>
        </w:tc>
        <w:tc>
          <w:tcPr>
            <w:tcW w:w="2507" w:type="dxa"/>
            <w:tcBorders>
              <w:top w:val="nil"/>
              <w:left w:val="nil"/>
              <w:bottom w:val="single" w:sz="4" w:space="0" w:color="auto"/>
              <w:right w:val="single" w:sz="4" w:space="0" w:color="auto"/>
            </w:tcBorders>
            <w:shd w:val="clear" w:color="auto" w:fill="auto"/>
            <w:vAlign w:val="bottom"/>
            <w:hideMark/>
          </w:tcPr>
          <w:p w14:paraId="7D0D82DE" w14:textId="77777777" w:rsidR="00EE5259" w:rsidRPr="00EE5259" w:rsidRDefault="00EE5259" w:rsidP="00EE5259">
            <w:pPr>
              <w:rPr>
                <w:rFonts w:eastAsia="Times New Roman"/>
                <w:sz w:val="22"/>
              </w:rPr>
            </w:pPr>
            <w:r w:rsidRPr="00EE5259">
              <w:rPr>
                <w:rFonts w:eastAsia="Times New Roman"/>
                <w:sz w:val="22"/>
              </w:rPr>
              <w:t>Dalība kursos "Caurviju prasmes profesionālo izglītības iestāžu mācību satura īstenošanā -</w:t>
            </w:r>
            <w:proofErr w:type="spellStart"/>
            <w:r w:rsidRPr="00EE5259">
              <w:rPr>
                <w:rFonts w:eastAsia="Times New Roman"/>
                <w:sz w:val="22"/>
              </w:rPr>
              <w:t>starppriekšmetu</w:t>
            </w:r>
            <w:proofErr w:type="spellEnd"/>
            <w:r w:rsidRPr="00EE5259">
              <w:rPr>
                <w:rFonts w:eastAsia="Times New Roman"/>
                <w:sz w:val="22"/>
              </w:rPr>
              <w:t xml:space="preserve"> sadarbība".</w:t>
            </w:r>
          </w:p>
        </w:tc>
      </w:tr>
      <w:tr w:rsidR="00EE5259" w:rsidRPr="00EE5259" w14:paraId="5E0608CA" w14:textId="77777777" w:rsidTr="00EE5259">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4A92B7" w14:textId="77777777" w:rsidR="00EE5259" w:rsidRPr="00EE5259" w:rsidRDefault="00EE5259" w:rsidP="00EE5259">
            <w:pPr>
              <w:rPr>
                <w:rFonts w:eastAsia="Times New Roman"/>
                <w:sz w:val="22"/>
              </w:rPr>
            </w:pPr>
            <w:r w:rsidRPr="00EE5259">
              <w:rPr>
                <w:rFonts w:eastAsia="Times New Roman"/>
                <w:sz w:val="22"/>
              </w:rPr>
              <w:t>23</w:t>
            </w:r>
          </w:p>
        </w:tc>
        <w:tc>
          <w:tcPr>
            <w:tcW w:w="839" w:type="dxa"/>
            <w:tcBorders>
              <w:top w:val="nil"/>
              <w:left w:val="nil"/>
              <w:bottom w:val="single" w:sz="4" w:space="0" w:color="auto"/>
              <w:right w:val="single" w:sz="4" w:space="0" w:color="auto"/>
            </w:tcBorders>
            <w:shd w:val="clear" w:color="auto" w:fill="auto"/>
            <w:noWrap/>
            <w:vAlign w:val="center"/>
            <w:hideMark/>
          </w:tcPr>
          <w:p w14:paraId="0DEB8140" w14:textId="77777777" w:rsidR="00EE5259" w:rsidRPr="00EE5259" w:rsidRDefault="00EE5259" w:rsidP="00EE5259">
            <w:pPr>
              <w:rPr>
                <w:rFonts w:eastAsia="Times New Roman"/>
                <w:sz w:val="22"/>
              </w:rPr>
            </w:pPr>
            <w:r w:rsidRPr="00EE5259">
              <w:rPr>
                <w:rFonts w:eastAsia="Times New Roman"/>
                <w:sz w:val="22"/>
              </w:rPr>
              <w:t>64-K</w:t>
            </w:r>
          </w:p>
        </w:tc>
        <w:tc>
          <w:tcPr>
            <w:tcW w:w="1356" w:type="dxa"/>
            <w:tcBorders>
              <w:top w:val="nil"/>
              <w:left w:val="nil"/>
              <w:bottom w:val="single" w:sz="4" w:space="0" w:color="auto"/>
              <w:right w:val="single" w:sz="4" w:space="0" w:color="auto"/>
            </w:tcBorders>
            <w:shd w:val="clear" w:color="auto" w:fill="auto"/>
            <w:noWrap/>
            <w:vAlign w:val="center"/>
            <w:hideMark/>
          </w:tcPr>
          <w:p w14:paraId="1ECA3703" w14:textId="77777777" w:rsidR="00EE5259" w:rsidRPr="00EE5259" w:rsidRDefault="00EE5259" w:rsidP="00EE5259">
            <w:pPr>
              <w:rPr>
                <w:rFonts w:eastAsia="Times New Roman"/>
                <w:sz w:val="22"/>
              </w:rPr>
            </w:pPr>
            <w:r w:rsidRPr="00EE5259">
              <w:rPr>
                <w:rFonts w:eastAsia="Times New Roman"/>
                <w:sz w:val="22"/>
              </w:rPr>
              <w:t>14.10.2020.</w:t>
            </w:r>
          </w:p>
        </w:tc>
        <w:tc>
          <w:tcPr>
            <w:tcW w:w="1096" w:type="dxa"/>
            <w:tcBorders>
              <w:top w:val="nil"/>
              <w:left w:val="nil"/>
              <w:bottom w:val="single" w:sz="4" w:space="0" w:color="auto"/>
              <w:right w:val="single" w:sz="4" w:space="0" w:color="auto"/>
            </w:tcBorders>
            <w:shd w:val="clear" w:color="auto" w:fill="auto"/>
            <w:noWrap/>
            <w:vAlign w:val="center"/>
            <w:hideMark/>
          </w:tcPr>
          <w:p w14:paraId="4EAD41DC" w14:textId="77777777" w:rsidR="00EE5259" w:rsidRPr="00EE5259" w:rsidRDefault="00EE5259" w:rsidP="00EE5259">
            <w:pPr>
              <w:rPr>
                <w:rFonts w:eastAsia="Times New Roman"/>
                <w:sz w:val="22"/>
              </w:rPr>
            </w:pPr>
            <w:r w:rsidRPr="00EE5259">
              <w:rPr>
                <w:rFonts w:eastAsia="Times New Roman"/>
                <w:sz w:val="22"/>
              </w:rPr>
              <w:t>Gunta</w:t>
            </w:r>
          </w:p>
        </w:tc>
        <w:tc>
          <w:tcPr>
            <w:tcW w:w="1430" w:type="dxa"/>
            <w:tcBorders>
              <w:top w:val="nil"/>
              <w:left w:val="nil"/>
              <w:bottom w:val="single" w:sz="4" w:space="0" w:color="auto"/>
              <w:right w:val="single" w:sz="4" w:space="0" w:color="auto"/>
            </w:tcBorders>
            <w:shd w:val="clear" w:color="auto" w:fill="auto"/>
            <w:noWrap/>
            <w:vAlign w:val="center"/>
            <w:hideMark/>
          </w:tcPr>
          <w:p w14:paraId="67C4719B" w14:textId="77777777" w:rsidR="00EE5259" w:rsidRPr="00EE5259" w:rsidRDefault="00EE5259" w:rsidP="00EE5259">
            <w:pPr>
              <w:rPr>
                <w:rFonts w:eastAsia="Times New Roman"/>
                <w:sz w:val="22"/>
              </w:rPr>
            </w:pPr>
            <w:proofErr w:type="spellStart"/>
            <w:r w:rsidRPr="00EE5259">
              <w:rPr>
                <w:rFonts w:eastAsia="Times New Roman"/>
                <w:sz w:val="22"/>
              </w:rPr>
              <w:t>Polukejeva</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76473B98" w14:textId="77777777" w:rsidR="00EE5259" w:rsidRPr="00EE5259" w:rsidRDefault="00EE5259" w:rsidP="00EE5259">
            <w:pPr>
              <w:rPr>
                <w:rFonts w:eastAsia="Times New Roman"/>
                <w:sz w:val="22"/>
              </w:rPr>
            </w:pPr>
            <w:r w:rsidRPr="00EE5259">
              <w:rPr>
                <w:rFonts w:eastAsia="Times New Roman"/>
                <w:sz w:val="22"/>
              </w:rPr>
              <w:t>19.11.2020.</w:t>
            </w:r>
          </w:p>
        </w:tc>
        <w:tc>
          <w:tcPr>
            <w:tcW w:w="1356" w:type="dxa"/>
            <w:tcBorders>
              <w:top w:val="nil"/>
              <w:left w:val="nil"/>
              <w:bottom w:val="single" w:sz="4" w:space="0" w:color="auto"/>
              <w:right w:val="single" w:sz="4" w:space="0" w:color="auto"/>
            </w:tcBorders>
            <w:shd w:val="clear" w:color="auto" w:fill="auto"/>
            <w:noWrap/>
            <w:vAlign w:val="center"/>
            <w:hideMark/>
          </w:tcPr>
          <w:p w14:paraId="25C632D4" w14:textId="77777777" w:rsidR="00EE5259" w:rsidRPr="00EE5259" w:rsidRDefault="00EE5259" w:rsidP="00EE5259">
            <w:pPr>
              <w:rPr>
                <w:rFonts w:eastAsia="Times New Roman"/>
                <w:sz w:val="22"/>
              </w:rPr>
            </w:pPr>
            <w:r w:rsidRPr="00EE5259">
              <w:rPr>
                <w:rFonts w:eastAsia="Times New Roman"/>
                <w:sz w:val="22"/>
              </w:rPr>
              <w:t>19.11.2020.</w:t>
            </w:r>
          </w:p>
        </w:tc>
        <w:tc>
          <w:tcPr>
            <w:tcW w:w="2507" w:type="dxa"/>
            <w:tcBorders>
              <w:top w:val="nil"/>
              <w:left w:val="nil"/>
              <w:bottom w:val="single" w:sz="4" w:space="0" w:color="auto"/>
              <w:right w:val="single" w:sz="4" w:space="0" w:color="auto"/>
            </w:tcBorders>
            <w:shd w:val="clear" w:color="auto" w:fill="auto"/>
            <w:vAlign w:val="bottom"/>
            <w:hideMark/>
          </w:tcPr>
          <w:p w14:paraId="3F98A530"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procesa organizēšana ar mūsdienu tehnoloģiju palīdzību".</w:t>
            </w:r>
          </w:p>
        </w:tc>
      </w:tr>
      <w:tr w:rsidR="00EE5259" w:rsidRPr="00EE5259" w14:paraId="67D05EF0" w14:textId="77777777" w:rsidTr="00F67F82">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8C0BDF" w14:textId="77777777" w:rsidR="00EE5259" w:rsidRPr="00EE5259" w:rsidRDefault="00EE5259" w:rsidP="00EE5259">
            <w:pPr>
              <w:rPr>
                <w:rFonts w:eastAsia="Times New Roman"/>
                <w:sz w:val="22"/>
              </w:rPr>
            </w:pPr>
            <w:r w:rsidRPr="00EE5259">
              <w:rPr>
                <w:rFonts w:eastAsia="Times New Roman"/>
                <w:sz w:val="22"/>
              </w:rPr>
              <w:t>24</w:t>
            </w:r>
          </w:p>
        </w:tc>
        <w:tc>
          <w:tcPr>
            <w:tcW w:w="839" w:type="dxa"/>
            <w:tcBorders>
              <w:top w:val="nil"/>
              <w:left w:val="nil"/>
              <w:bottom w:val="single" w:sz="4" w:space="0" w:color="auto"/>
              <w:right w:val="single" w:sz="4" w:space="0" w:color="auto"/>
            </w:tcBorders>
            <w:shd w:val="clear" w:color="auto" w:fill="auto"/>
            <w:noWrap/>
            <w:vAlign w:val="center"/>
            <w:hideMark/>
          </w:tcPr>
          <w:p w14:paraId="1FB01F5D" w14:textId="77777777" w:rsidR="00EE5259" w:rsidRPr="00EE5259" w:rsidRDefault="00EE5259" w:rsidP="00EE5259">
            <w:pPr>
              <w:rPr>
                <w:rFonts w:eastAsia="Times New Roman"/>
                <w:sz w:val="22"/>
              </w:rPr>
            </w:pPr>
            <w:r w:rsidRPr="00EE5259">
              <w:rPr>
                <w:rFonts w:eastAsia="Times New Roman"/>
                <w:sz w:val="22"/>
              </w:rPr>
              <w:t>64-K</w:t>
            </w:r>
          </w:p>
        </w:tc>
        <w:tc>
          <w:tcPr>
            <w:tcW w:w="1356" w:type="dxa"/>
            <w:tcBorders>
              <w:top w:val="nil"/>
              <w:left w:val="nil"/>
              <w:bottom w:val="single" w:sz="4" w:space="0" w:color="auto"/>
              <w:right w:val="single" w:sz="4" w:space="0" w:color="auto"/>
            </w:tcBorders>
            <w:shd w:val="clear" w:color="auto" w:fill="auto"/>
            <w:noWrap/>
            <w:vAlign w:val="center"/>
            <w:hideMark/>
          </w:tcPr>
          <w:p w14:paraId="42AFF2D9" w14:textId="77777777" w:rsidR="00EE5259" w:rsidRPr="00EE5259" w:rsidRDefault="00EE5259" w:rsidP="00EE5259">
            <w:pPr>
              <w:rPr>
                <w:rFonts w:eastAsia="Times New Roman"/>
                <w:sz w:val="22"/>
              </w:rPr>
            </w:pPr>
            <w:r w:rsidRPr="00EE5259">
              <w:rPr>
                <w:rFonts w:eastAsia="Times New Roman"/>
                <w:sz w:val="22"/>
              </w:rPr>
              <w:t>14.10.2020.</w:t>
            </w:r>
          </w:p>
        </w:tc>
        <w:tc>
          <w:tcPr>
            <w:tcW w:w="1096" w:type="dxa"/>
            <w:tcBorders>
              <w:top w:val="nil"/>
              <w:left w:val="nil"/>
              <w:bottom w:val="single" w:sz="4" w:space="0" w:color="auto"/>
              <w:right w:val="single" w:sz="4" w:space="0" w:color="auto"/>
            </w:tcBorders>
            <w:shd w:val="clear" w:color="auto" w:fill="auto"/>
            <w:noWrap/>
            <w:vAlign w:val="center"/>
            <w:hideMark/>
          </w:tcPr>
          <w:p w14:paraId="73045448" w14:textId="77777777" w:rsidR="00EE5259" w:rsidRPr="00EE5259" w:rsidRDefault="00EE5259" w:rsidP="00EE5259">
            <w:pPr>
              <w:rPr>
                <w:rFonts w:eastAsia="Times New Roman"/>
                <w:sz w:val="22"/>
              </w:rPr>
            </w:pPr>
            <w:r w:rsidRPr="00EE5259">
              <w:rPr>
                <w:rFonts w:eastAsia="Times New Roman"/>
                <w:sz w:val="22"/>
              </w:rPr>
              <w:t>Gunta</w:t>
            </w:r>
          </w:p>
        </w:tc>
        <w:tc>
          <w:tcPr>
            <w:tcW w:w="1430" w:type="dxa"/>
            <w:tcBorders>
              <w:top w:val="nil"/>
              <w:left w:val="nil"/>
              <w:bottom w:val="single" w:sz="4" w:space="0" w:color="auto"/>
              <w:right w:val="single" w:sz="4" w:space="0" w:color="auto"/>
            </w:tcBorders>
            <w:shd w:val="clear" w:color="auto" w:fill="auto"/>
            <w:noWrap/>
            <w:vAlign w:val="center"/>
            <w:hideMark/>
          </w:tcPr>
          <w:p w14:paraId="08224C1D" w14:textId="77777777" w:rsidR="00EE5259" w:rsidRPr="00EE5259" w:rsidRDefault="00EE5259" w:rsidP="00EE5259">
            <w:pPr>
              <w:rPr>
                <w:rFonts w:eastAsia="Times New Roman"/>
                <w:sz w:val="22"/>
              </w:rPr>
            </w:pPr>
            <w:proofErr w:type="spellStart"/>
            <w:r w:rsidRPr="00EE5259">
              <w:rPr>
                <w:rFonts w:eastAsia="Times New Roman"/>
                <w:sz w:val="22"/>
              </w:rPr>
              <w:t>Polukejeva</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26CEB50D" w14:textId="77777777" w:rsidR="00EE5259" w:rsidRPr="00EE5259" w:rsidRDefault="00EE5259" w:rsidP="00EE5259">
            <w:pPr>
              <w:rPr>
                <w:rFonts w:eastAsia="Times New Roman"/>
                <w:sz w:val="22"/>
              </w:rPr>
            </w:pPr>
            <w:r w:rsidRPr="00EE5259">
              <w:rPr>
                <w:rFonts w:eastAsia="Times New Roman"/>
                <w:sz w:val="22"/>
              </w:rPr>
              <w:t>26.11.2020.</w:t>
            </w:r>
          </w:p>
        </w:tc>
        <w:tc>
          <w:tcPr>
            <w:tcW w:w="1356" w:type="dxa"/>
            <w:tcBorders>
              <w:top w:val="nil"/>
              <w:left w:val="nil"/>
              <w:bottom w:val="single" w:sz="4" w:space="0" w:color="auto"/>
              <w:right w:val="single" w:sz="4" w:space="0" w:color="auto"/>
            </w:tcBorders>
            <w:shd w:val="clear" w:color="auto" w:fill="auto"/>
            <w:noWrap/>
            <w:vAlign w:val="center"/>
            <w:hideMark/>
          </w:tcPr>
          <w:p w14:paraId="63047642" w14:textId="77777777" w:rsidR="00EE5259" w:rsidRPr="00EE5259" w:rsidRDefault="00EE5259" w:rsidP="00EE5259">
            <w:pPr>
              <w:rPr>
                <w:rFonts w:eastAsia="Times New Roman"/>
                <w:sz w:val="22"/>
              </w:rPr>
            </w:pPr>
            <w:r w:rsidRPr="00EE5259">
              <w:rPr>
                <w:rFonts w:eastAsia="Times New Roman"/>
                <w:sz w:val="22"/>
              </w:rPr>
              <w:t>26.11.2020.</w:t>
            </w:r>
          </w:p>
        </w:tc>
        <w:tc>
          <w:tcPr>
            <w:tcW w:w="2507" w:type="dxa"/>
            <w:tcBorders>
              <w:top w:val="nil"/>
              <w:left w:val="nil"/>
              <w:bottom w:val="single" w:sz="4" w:space="0" w:color="auto"/>
              <w:right w:val="single" w:sz="4" w:space="0" w:color="auto"/>
            </w:tcBorders>
            <w:shd w:val="clear" w:color="auto" w:fill="auto"/>
            <w:vAlign w:val="bottom"/>
            <w:hideMark/>
          </w:tcPr>
          <w:p w14:paraId="3D39A735"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procesa organizēšana ar mūsdienu tehnoloģiju palīdzību".</w:t>
            </w:r>
          </w:p>
        </w:tc>
      </w:tr>
      <w:tr w:rsidR="00EE5259" w:rsidRPr="00EE5259" w14:paraId="59C06FA4" w14:textId="77777777" w:rsidTr="00F67F82">
        <w:trPr>
          <w:trHeight w:val="213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105A" w14:textId="77777777" w:rsidR="00EE5259" w:rsidRPr="00EE5259" w:rsidRDefault="00EE5259" w:rsidP="00EE5259">
            <w:pPr>
              <w:rPr>
                <w:rFonts w:eastAsia="Times New Roman"/>
                <w:sz w:val="22"/>
              </w:rPr>
            </w:pPr>
            <w:r w:rsidRPr="00EE5259">
              <w:rPr>
                <w:rFonts w:eastAsia="Times New Roman"/>
                <w:sz w:val="22"/>
              </w:rPr>
              <w:lastRenderedPageBreak/>
              <w:t>25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2D81" w14:textId="77777777" w:rsidR="00EE5259" w:rsidRPr="00EE5259" w:rsidRDefault="00EE5259" w:rsidP="00EE5259">
            <w:pPr>
              <w:rPr>
                <w:rFonts w:eastAsia="Times New Roman"/>
                <w:sz w:val="22"/>
              </w:rPr>
            </w:pPr>
            <w:r w:rsidRPr="00EE5259">
              <w:rPr>
                <w:rFonts w:eastAsia="Times New Roman"/>
                <w:sz w:val="22"/>
              </w:rPr>
              <w:t>68-K</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D7B6A" w14:textId="77777777" w:rsidR="00EE5259" w:rsidRPr="00EE5259" w:rsidRDefault="00EE5259" w:rsidP="00EE5259">
            <w:pPr>
              <w:rPr>
                <w:rFonts w:eastAsia="Times New Roman"/>
                <w:sz w:val="22"/>
              </w:rPr>
            </w:pPr>
            <w:r w:rsidRPr="00EE5259">
              <w:rPr>
                <w:rFonts w:eastAsia="Times New Roman"/>
                <w:sz w:val="22"/>
              </w:rPr>
              <w:t>06.11.2020.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46B45" w14:textId="77777777" w:rsidR="00EE5259" w:rsidRPr="00EE5259" w:rsidRDefault="00EE5259" w:rsidP="00EE5259">
            <w:pPr>
              <w:rPr>
                <w:rFonts w:eastAsia="Times New Roman"/>
                <w:sz w:val="22"/>
              </w:rPr>
            </w:pPr>
            <w:r w:rsidRPr="00EE5259">
              <w:rPr>
                <w:rFonts w:eastAsia="Times New Roman"/>
                <w:sz w:val="22"/>
              </w:rPr>
              <w:t>Linda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2723" w14:textId="77777777" w:rsidR="00EE5259" w:rsidRPr="00EE5259" w:rsidRDefault="00EE5259" w:rsidP="00EE5259">
            <w:pPr>
              <w:rPr>
                <w:rFonts w:eastAsia="Times New Roman"/>
                <w:sz w:val="22"/>
              </w:rPr>
            </w:pPr>
            <w:proofErr w:type="spellStart"/>
            <w:r w:rsidRPr="00EE5259">
              <w:rPr>
                <w:rFonts w:eastAsia="Times New Roman"/>
                <w:sz w:val="22"/>
              </w:rPr>
              <w:t>Meņģe</w:t>
            </w:r>
            <w:proofErr w:type="spellEnd"/>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20DD"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8C22" w14:textId="77777777" w:rsidR="00EE5259" w:rsidRPr="00EE5259" w:rsidRDefault="00EE5259" w:rsidP="00EE5259">
            <w:pPr>
              <w:rPr>
                <w:rFonts w:eastAsia="Times New Roman"/>
                <w:sz w:val="22"/>
              </w:rPr>
            </w:pPr>
            <w:r w:rsidRPr="00EE5259">
              <w:rPr>
                <w:rFonts w:eastAsia="Times New Roman"/>
                <w:sz w:val="22"/>
              </w:rPr>
              <w:t>03.12.2020.</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29FFE9FE" w14:textId="77777777" w:rsidR="00EE5259" w:rsidRPr="00EE5259" w:rsidRDefault="00EE5259" w:rsidP="00EE5259">
            <w:pPr>
              <w:rPr>
                <w:rFonts w:eastAsia="Times New Roman"/>
                <w:sz w:val="22"/>
              </w:rPr>
            </w:pPr>
            <w:r w:rsidRPr="00EE5259">
              <w:rPr>
                <w:rFonts w:eastAsia="Times New Roman"/>
                <w:sz w:val="22"/>
              </w:rPr>
              <w:t xml:space="preserve">Dalība pedagogu profesionālās </w:t>
            </w:r>
            <w:proofErr w:type="spellStart"/>
            <w:r w:rsidRPr="00EE5259">
              <w:rPr>
                <w:rFonts w:eastAsia="Times New Roman"/>
                <w:sz w:val="22"/>
              </w:rPr>
              <w:t>kommpetences</w:t>
            </w:r>
            <w:proofErr w:type="spellEnd"/>
            <w:r w:rsidRPr="00EE5259">
              <w:rPr>
                <w:rFonts w:eastAsia="Times New Roman"/>
                <w:sz w:val="22"/>
              </w:rPr>
              <w:t xml:space="preserve"> pilnveides seminārā "Caurviju prasmes profesionālo izglītības iestāžu mācību satura īstenošanā– </w:t>
            </w:r>
            <w:proofErr w:type="spellStart"/>
            <w:r w:rsidRPr="00EE5259">
              <w:rPr>
                <w:rFonts w:eastAsia="Times New Roman"/>
                <w:sz w:val="22"/>
              </w:rPr>
              <w:t>pašvadīta</w:t>
            </w:r>
            <w:proofErr w:type="spellEnd"/>
            <w:r w:rsidRPr="00EE5259">
              <w:rPr>
                <w:rFonts w:eastAsia="Times New Roman"/>
                <w:sz w:val="22"/>
              </w:rPr>
              <w:t xml:space="preserve"> mācīšanās".</w:t>
            </w:r>
          </w:p>
        </w:tc>
      </w:tr>
      <w:tr w:rsidR="00EE5259" w:rsidRPr="00EE5259" w14:paraId="7924AD66" w14:textId="77777777" w:rsidTr="00F67F82">
        <w:trPr>
          <w:trHeight w:val="156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D386" w14:textId="77777777" w:rsidR="00EE5259" w:rsidRPr="00EE5259" w:rsidRDefault="00EE5259" w:rsidP="00EE5259">
            <w:pPr>
              <w:rPr>
                <w:rFonts w:eastAsia="Times New Roman"/>
                <w:sz w:val="22"/>
              </w:rPr>
            </w:pPr>
            <w:r w:rsidRPr="00EE5259">
              <w:rPr>
                <w:rFonts w:eastAsia="Times New Roman"/>
                <w:sz w:val="22"/>
              </w:rPr>
              <w:t>26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63CA9990" w14:textId="77777777" w:rsidR="00EE5259" w:rsidRPr="00EE5259" w:rsidRDefault="00EE5259" w:rsidP="00EE5259">
            <w:pPr>
              <w:rPr>
                <w:rFonts w:eastAsia="Times New Roman"/>
                <w:sz w:val="22"/>
              </w:rPr>
            </w:pPr>
            <w:r w:rsidRPr="00EE5259">
              <w:rPr>
                <w:rFonts w:eastAsia="Times New Roman"/>
                <w:sz w:val="22"/>
              </w:rPr>
              <w:t>71-K</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6E721A01" w14:textId="77777777" w:rsidR="00EE5259" w:rsidRPr="00EE5259" w:rsidRDefault="00EE5259" w:rsidP="00EE5259">
            <w:pPr>
              <w:rPr>
                <w:rFonts w:eastAsia="Times New Roman"/>
                <w:sz w:val="22"/>
              </w:rPr>
            </w:pPr>
            <w:r w:rsidRPr="00EE5259">
              <w:rPr>
                <w:rFonts w:eastAsia="Times New Roman"/>
                <w:sz w:val="22"/>
              </w:rPr>
              <w:t>11.11.2020.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A5C7966" w14:textId="77777777" w:rsidR="00EE5259" w:rsidRPr="00EE5259" w:rsidRDefault="00EE5259" w:rsidP="00EE5259">
            <w:pPr>
              <w:rPr>
                <w:rFonts w:eastAsia="Times New Roman"/>
                <w:sz w:val="22"/>
              </w:rPr>
            </w:pPr>
            <w:r w:rsidRPr="00EE5259">
              <w:rPr>
                <w:rFonts w:eastAsia="Times New Roman"/>
                <w:sz w:val="22"/>
              </w:rPr>
              <w:t>Ojārs</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8A9FA39" w14:textId="77777777" w:rsidR="00EE5259" w:rsidRPr="00EE5259" w:rsidRDefault="00EE5259" w:rsidP="00EE5259">
            <w:pPr>
              <w:rPr>
                <w:rFonts w:eastAsia="Times New Roman"/>
                <w:sz w:val="22"/>
              </w:rPr>
            </w:pPr>
            <w:r w:rsidRPr="00EE5259">
              <w:rPr>
                <w:rFonts w:eastAsia="Times New Roman"/>
                <w:sz w:val="22"/>
              </w:rPr>
              <w:t>Priede</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6BF13113"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EF493F9" w14:textId="77777777" w:rsidR="00EE5259" w:rsidRPr="00EE5259" w:rsidRDefault="00EE5259" w:rsidP="00EE5259">
            <w:pPr>
              <w:rPr>
                <w:rFonts w:eastAsia="Times New Roman"/>
                <w:sz w:val="22"/>
              </w:rPr>
            </w:pPr>
            <w:r w:rsidRPr="00EE5259">
              <w:rPr>
                <w:rFonts w:eastAsia="Times New Roman"/>
                <w:sz w:val="22"/>
              </w:rPr>
              <w:t>04.12.2020.</w:t>
            </w:r>
          </w:p>
        </w:tc>
        <w:tc>
          <w:tcPr>
            <w:tcW w:w="2507" w:type="dxa"/>
            <w:tcBorders>
              <w:top w:val="single" w:sz="4" w:space="0" w:color="auto"/>
              <w:left w:val="nil"/>
              <w:bottom w:val="single" w:sz="4" w:space="0" w:color="auto"/>
              <w:right w:val="single" w:sz="4" w:space="0" w:color="auto"/>
            </w:tcBorders>
            <w:shd w:val="clear" w:color="auto" w:fill="auto"/>
            <w:vAlign w:val="bottom"/>
            <w:hideMark/>
          </w:tcPr>
          <w:p w14:paraId="27DD8ADB" w14:textId="77777777" w:rsidR="00EE5259" w:rsidRPr="00EE5259" w:rsidRDefault="00EE5259" w:rsidP="00EE5259">
            <w:pPr>
              <w:rPr>
                <w:rFonts w:eastAsia="Times New Roman"/>
                <w:sz w:val="22"/>
              </w:rPr>
            </w:pPr>
            <w:r w:rsidRPr="00EE5259">
              <w:rPr>
                <w:rFonts w:eastAsia="Times New Roman"/>
                <w:sz w:val="22"/>
              </w:rPr>
              <w:t>Dalība praktiskajās apmācībās "</w:t>
            </w:r>
            <w:proofErr w:type="spellStart"/>
            <w:r w:rsidRPr="00EE5259">
              <w:rPr>
                <w:rFonts w:eastAsia="Times New Roman"/>
                <w:sz w:val="22"/>
              </w:rPr>
              <w:t>Komatsu</w:t>
            </w:r>
            <w:proofErr w:type="spellEnd"/>
            <w:r w:rsidRPr="00EE5259">
              <w:rPr>
                <w:rFonts w:eastAsia="Times New Roman"/>
                <w:sz w:val="22"/>
              </w:rPr>
              <w:t xml:space="preserve"> mežizstrādes tehnikas vadības sistēma </w:t>
            </w:r>
            <w:proofErr w:type="spellStart"/>
            <w:r w:rsidRPr="00EE5259">
              <w:rPr>
                <w:rFonts w:eastAsia="Times New Roman"/>
                <w:sz w:val="22"/>
              </w:rPr>
              <w:t>MaxiXplorer</w:t>
            </w:r>
            <w:proofErr w:type="spellEnd"/>
            <w:r w:rsidRPr="00EE5259">
              <w:rPr>
                <w:rFonts w:eastAsia="Times New Roman"/>
                <w:sz w:val="22"/>
              </w:rPr>
              <w:t>".</w:t>
            </w:r>
          </w:p>
        </w:tc>
      </w:tr>
      <w:tr w:rsidR="00EE5259" w:rsidRPr="00EE5259" w14:paraId="512B5337" w14:textId="77777777" w:rsidTr="00EE5259">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F1D2AF4" w14:textId="77777777" w:rsidR="00EE5259" w:rsidRPr="00EE5259" w:rsidRDefault="00EE5259" w:rsidP="00EE5259">
            <w:pPr>
              <w:rPr>
                <w:rFonts w:eastAsia="Times New Roman"/>
                <w:sz w:val="22"/>
              </w:rPr>
            </w:pPr>
            <w:r w:rsidRPr="00EE5259">
              <w:rPr>
                <w:rFonts w:eastAsia="Times New Roman"/>
                <w:sz w:val="22"/>
              </w:rPr>
              <w:t>27</w:t>
            </w:r>
          </w:p>
        </w:tc>
        <w:tc>
          <w:tcPr>
            <w:tcW w:w="839" w:type="dxa"/>
            <w:tcBorders>
              <w:top w:val="nil"/>
              <w:left w:val="nil"/>
              <w:bottom w:val="single" w:sz="4" w:space="0" w:color="auto"/>
              <w:right w:val="single" w:sz="4" w:space="0" w:color="auto"/>
            </w:tcBorders>
            <w:shd w:val="clear" w:color="auto" w:fill="auto"/>
            <w:noWrap/>
            <w:vAlign w:val="center"/>
            <w:hideMark/>
          </w:tcPr>
          <w:p w14:paraId="6D0580B8" w14:textId="77777777" w:rsidR="00EE5259" w:rsidRPr="00EE5259" w:rsidRDefault="00EE5259" w:rsidP="00EE5259">
            <w:pPr>
              <w:rPr>
                <w:rFonts w:eastAsia="Times New Roman"/>
                <w:sz w:val="22"/>
              </w:rPr>
            </w:pPr>
            <w:r w:rsidRPr="00EE5259">
              <w:rPr>
                <w:rFonts w:eastAsia="Times New Roman"/>
                <w:sz w:val="22"/>
              </w:rPr>
              <w:t>64-K</w:t>
            </w:r>
          </w:p>
        </w:tc>
        <w:tc>
          <w:tcPr>
            <w:tcW w:w="1356" w:type="dxa"/>
            <w:tcBorders>
              <w:top w:val="nil"/>
              <w:left w:val="nil"/>
              <w:bottom w:val="single" w:sz="4" w:space="0" w:color="auto"/>
              <w:right w:val="single" w:sz="4" w:space="0" w:color="auto"/>
            </w:tcBorders>
            <w:shd w:val="clear" w:color="auto" w:fill="auto"/>
            <w:noWrap/>
            <w:vAlign w:val="center"/>
            <w:hideMark/>
          </w:tcPr>
          <w:p w14:paraId="072807E3" w14:textId="77777777" w:rsidR="00EE5259" w:rsidRPr="00EE5259" w:rsidRDefault="00EE5259" w:rsidP="00EE5259">
            <w:pPr>
              <w:rPr>
                <w:rFonts w:eastAsia="Times New Roman"/>
                <w:sz w:val="22"/>
              </w:rPr>
            </w:pPr>
            <w:r w:rsidRPr="00EE5259">
              <w:rPr>
                <w:rFonts w:eastAsia="Times New Roman"/>
                <w:sz w:val="22"/>
              </w:rPr>
              <w:t>14.10.2020.</w:t>
            </w:r>
          </w:p>
        </w:tc>
        <w:tc>
          <w:tcPr>
            <w:tcW w:w="1096" w:type="dxa"/>
            <w:tcBorders>
              <w:top w:val="nil"/>
              <w:left w:val="nil"/>
              <w:bottom w:val="single" w:sz="4" w:space="0" w:color="auto"/>
              <w:right w:val="single" w:sz="4" w:space="0" w:color="auto"/>
            </w:tcBorders>
            <w:shd w:val="clear" w:color="auto" w:fill="auto"/>
            <w:noWrap/>
            <w:vAlign w:val="center"/>
            <w:hideMark/>
          </w:tcPr>
          <w:p w14:paraId="25C33874" w14:textId="77777777" w:rsidR="00EE5259" w:rsidRPr="00EE5259" w:rsidRDefault="00EE5259" w:rsidP="00EE5259">
            <w:pPr>
              <w:rPr>
                <w:rFonts w:eastAsia="Times New Roman"/>
                <w:sz w:val="22"/>
              </w:rPr>
            </w:pPr>
            <w:r w:rsidRPr="00EE5259">
              <w:rPr>
                <w:rFonts w:eastAsia="Times New Roman"/>
                <w:sz w:val="22"/>
              </w:rPr>
              <w:t>Gunta</w:t>
            </w:r>
          </w:p>
        </w:tc>
        <w:tc>
          <w:tcPr>
            <w:tcW w:w="1430" w:type="dxa"/>
            <w:tcBorders>
              <w:top w:val="nil"/>
              <w:left w:val="nil"/>
              <w:bottom w:val="single" w:sz="4" w:space="0" w:color="auto"/>
              <w:right w:val="single" w:sz="4" w:space="0" w:color="auto"/>
            </w:tcBorders>
            <w:shd w:val="clear" w:color="auto" w:fill="auto"/>
            <w:noWrap/>
            <w:vAlign w:val="center"/>
            <w:hideMark/>
          </w:tcPr>
          <w:p w14:paraId="4D597B54" w14:textId="77777777" w:rsidR="00EE5259" w:rsidRPr="00EE5259" w:rsidRDefault="00EE5259" w:rsidP="00EE5259">
            <w:pPr>
              <w:rPr>
                <w:rFonts w:eastAsia="Times New Roman"/>
                <w:sz w:val="22"/>
              </w:rPr>
            </w:pPr>
            <w:proofErr w:type="spellStart"/>
            <w:r w:rsidRPr="00EE5259">
              <w:rPr>
                <w:rFonts w:eastAsia="Times New Roman"/>
                <w:sz w:val="22"/>
              </w:rPr>
              <w:t>Polukejeva</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7CDD2066"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nil"/>
              <w:left w:val="nil"/>
              <w:bottom w:val="single" w:sz="4" w:space="0" w:color="auto"/>
              <w:right w:val="single" w:sz="4" w:space="0" w:color="auto"/>
            </w:tcBorders>
            <w:shd w:val="clear" w:color="auto" w:fill="auto"/>
            <w:noWrap/>
            <w:vAlign w:val="center"/>
            <w:hideMark/>
          </w:tcPr>
          <w:p w14:paraId="4A30F5EB" w14:textId="77777777" w:rsidR="00EE5259" w:rsidRPr="00EE5259" w:rsidRDefault="00EE5259" w:rsidP="00EE5259">
            <w:pPr>
              <w:rPr>
                <w:rFonts w:eastAsia="Times New Roman"/>
                <w:sz w:val="22"/>
              </w:rPr>
            </w:pPr>
            <w:r w:rsidRPr="00EE5259">
              <w:rPr>
                <w:rFonts w:eastAsia="Times New Roman"/>
                <w:sz w:val="22"/>
              </w:rPr>
              <w:t>03.12.2020.</w:t>
            </w:r>
          </w:p>
        </w:tc>
        <w:tc>
          <w:tcPr>
            <w:tcW w:w="2507" w:type="dxa"/>
            <w:tcBorders>
              <w:top w:val="nil"/>
              <w:left w:val="nil"/>
              <w:bottom w:val="single" w:sz="4" w:space="0" w:color="auto"/>
              <w:right w:val="single" w:sz="4" w:space="0" w:color="auto"/>
            </w:tcBorders>
            <w:shd w:val="clear" w:color="auto" w:fill="auto"/>
            <w:vAlign w:val="bottom"/>
            <w:hideMark/>
          </w:tcPr>
          <w:p w14:paraId="535724CB"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procesa organizēšana ar mūsdienu tehnoloģiju palīdzību".</w:t>
            </w:r>
          </w:p>
        </w:tc>
      </w:tr>
      <w:tr w:rsidR="00EE5259" w:rsidRPr="00EE5259" w14:paraId="15713E83" w14:textId="77777777" w:rsidTr="00EE5259">
        <w:trPr>
          <w:trHeight w:val="156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6244C29" w14:textId="77777777" w:rsidR="00EE5259" w:rsidRPr="00EE5259" w:rsidRDefault="00EE5259" w:rsidP="00EE5259">
            <w:pPr>
              <w:rPr>
                <w:rFonts w:eastAsia="Times New Roman"/>
                <w:sz w:val="22"/>
              </w:rPr>
            </w:pPr>
            <w:r w:rsidRPr="00EE5259">
              <w:rPr>
                <w:rFonts w:eastAsia="Times New Roman"/>
                <w:sz w:val="22"/>
              </w:rPr>
              <w:t>28</w:t>
            </w:r>
          </w:p>
        </w:tc>
        <w:tc>
          <w:tcPr>
            <w:tcW w:w="839" w:type="dxa"/>
            <w:tcBorders>
              <w:top w:val="nil"/>
              <w:left w:val="nil"/>
              <w:bottom w:val="single" w:sz="4" w:space="0" w:color="auto"/>
              <w:right w:val="single" w:sz="4" w:space="0" w:color="auto"/>
            </w:tcBorders>
            <w:shd w:val="clear" w:color="auto" w:fill="auto"/>
            <w:noWrap/>
            <w:vAlign w:val="center"/>
            <w:hideMark/>
          </w:tcPr>
          <w:p w14:paraId="398A78F1" w14:textId="77777777" w:rsidR="00EE5259" w:rsidRPr="00EE5259" w:rsidRDefault="00EE5259" w:rsidP="00EE5259">
            <w:pPr>
              <w:rPr>
                <w:rFonts w:eastAsia="Times New Roman"/>
                <w:sz w:val="22"/>
              </w:rPr>
            </w:pPr>
            <w:r w:rsidRPr="00EE5259">
              <w:rPr>
                <w:rFonts w:eastAsia="Times New Roman"/>
                <w:sz w:val="22"/>
              </w:rPr>
              <w:t>67-K</w:t>
            </w:r>
          </w:p>
        </w:tc>
        <w:tc>
          <w:tcPr>
            <w:tcW w:w="1356" w:type="dxa"/>
            <w:tcBorders>
              <w:top w:val="nil"/>
              <w:left w:val="nil"/>
              <w:bottom w:val="single" w:sz="4" w:space="0" w:color="auto"/>
              <w:right w:val="single" w:sz="4" w:space="0" w:color="auto"/>
            </w:tcBorders>
            <w:shd w:val="clear" w:color="auto" w:fill="auto"/>
            <w:noWrap/>
            <w:vAlign w:val="center"/>
            <w:hideMark/>
          </w:tcPr>
          <w:p w14:paraId="104E8A4C" w14:textId="77777777" w:rsidR="00EE5259" w:rsidRPr="00EE5259" w:rsidRDefault="00EE5259" w:rsidP="00EE5259">
            <w:pPr>
              <w:rPr>
                <w:rFonts w:eastAsia="Times New Roman"/>
                <w:sz w:val="22"/>
              </w:rPr>
            </w:pPr>
            <w:r w:rsidRPr="00EE5259">
              <w:rPr>
                <w:rFonts w:eastAsia="Times New Roman"/>
                <w:sz w:val="22"/>
              </w:rPr>
              <w:t>05.11.2020.</w:t>
            </w:r>
          </w:p>
        </w:tc>
        <w:tc>
          <w:tcPr>
            <w:tcW w:w="1096" w:type="dxa"/>
            <w:tcBorders>
              <w:top w:val="nil"/>
              <w:left w:val="nil"/>
              <w:bottom w:val="single" w:sz="4" w:space="0" w:color="auto"/>
              <w:right w:val="single" w:sz="4" w:space="0" w:color="auto"/>
            </w:tcBorders>
            <w:shd w:val="clear" w:color="auto" w:fill="auto"/>
            <w:noWrap/>
            <w:vAlign w:val="center"/>
            <w:hideMark/>
          </w:tcPr>
          <w:p w14:paraId="301C49CC" w14:textId="77777777" w:rsidR="00EE5259" w:rsidRPr="00EE5259" w:rsidRDefault="00EE5259" w:rsidP="00EE5259">
            <w:pPr>
              <w:rPr>
                <w:rFonts w:eastAsia="Times New Roman"/>
                <w:sz w:val="22"/>
              </w:rPr>
            </w:pPr>
            <w:r w:rsidRPr="00EE5259">
              <w:rPr>
                <w:rFonts w:eastAsia="Times New Roman"/>
                <w:sz w:val="22"/>
              </w:rPr>
              <w:t>Luīza</w:t>
            </w:r>
          </w:p>
        </w:tc>
        <w:tc>
          <w:tcPr>
            <w:tcW w:w="1430" w:type="dxa"/>
            <w:tcBorders>
              <w:top w:val="nil"/>
              <w:left w:val="nil"/>
              <w:bottom w:val="single" w:sz="4" w:space="0" w:color="auto"/>
              <w:right w:val="single" w:sz="4" w:space="0" w:color="auto"/>
            </w:tcBorders>
            <w:shd w:val="clear" w:color="auto" w:fill="auto"/>
            <w:noWrap/>
            <w:vAlign w:val="center"/>
            <w:hideMark/>
          </w:tcPr>
          <w:p w14:paraId="4847D5D3" w14:textId="77777777" w:rsidR="00EE5259" w:rsidRPr="00EE5259" w:rsidRDefault="00EE5259" w:rsidP="00EE5259">
            <w:pPr>
              <w:rPr>
                <w:rFonts w:eastAsia="Times New Roman"/>
                <w:sz w:val="22"/>
              </w:rPr>
            </w:pPr>
            <w:r w:rsidRPr="00EE5259">
              <w:rPr>
                <w:rFonts w:eastAsia="Times New Roman"/>
                <w:sz w:val="22"/>
              </w:rPr>
              <w:t>Taube</w:t>
            </w:r>
          </w:p>
        </w:tc>
        <w:tc>
          <w:tcPr>
            <w:tcW w:w="1356" w:type="dxa"/>
            <w:tcBorders>
              <w:top w:val="nil"/>
              <w:left w:val="nil"/>
              <w:bottom w:val="single" w:sz="4" w:space="0" w:color="auto"/>
              <w:right w:val="single" w:sz="4" w:space="0" w:color="auto"/>
            </w:tcBorders>
            <w:shd w:val="clear" w:color="auto" w:fill="auto"/>
            <w:noWrap/>
            <w:vAlign w:val="center"/>
            <w:hideMark/>
          </w:tcPr>
          <w:p w14:paraId="06E2DAC5"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nil"/>
              <w:left w:val="nil"/>
              <w:bottom w:val="single" w:sz="4" w:space="0" w:color="auto"/>
              <w:right w:val="single" w:sz="4" w:space="0" w:color="auto"/>
            </w:tcBorders>
            <w:shd w:val="clear" w:color="auto" w:fill="auto"/>
            <w:noWrap/>
            <w:vAlign w:val="center"/>
            <w:hideMark/>
          </w:tcPr>
          <w:p w14:paraId="47EF663F" w14:textId="77777777" w:rsidR="00EE5259" w:rsidRPr="00EE5259" w:rsidRDefault="00EE5259" w:rsidP="00EE5259">
            <w:pPr>
              <w:rPr>
                <w:rFonts w:eastAsia="Times New Roman"/>
                <w:sz w:val="22"/>
              </w:rPr>
            </w:pPr>
            <w:r w:rsidRPr="00EE5259">
              <w:rPr>
                <w:rFonts w:eastAsia="Times New Roman"/>
                <w:sz w:val="22"/>
              </w:rPr>
              <w:t>03.12.2020.</w:t>
            </w:r>
          </w:p>
        </w:tc>
        <w:tc>
          <w:tcPr>
            <w:tcW w:w="2507" w:type="dxa"/>
            <w:tcBorders>
              <w:top w:val="nil"/>
              <w:left w:val="nil"/>
              <w:bottom w:val="single" w:sz="4" w:space="0" w:color="auto"/>
              <w:right w:val="single" w:sz="4" w:space="0" w:color="auto"/>
            </w:tcBorders>
            <w:shd w:val="clear" w:color="auto" w:fill="auto"/>
            <w:vAlign w:val="bottom"/>
            <w:hideMark/>
          </w:tcPr>
          <w:p w14:paraId="46325EF2" w14:textId="77777777" w:rsidR="00EE5259" w:rsidRPr="00EE5259" w:rsidRDefault="00EE5259" w:rsidP="00EE5259">
            <w:pPr>
              <w:rPr>
                <w:rFonts w:eastAsia="Times New Roman"/>
                <w:sz w:val="22"/>
              </w:rPr>
            </w:pPr>
            <w:r w:rsidRPr="00EE5259">
              <w:rPr>
                <w:rFonts w:eastAsia="Times New Roman"/>
                <w:sz w:val="22"/>
              </w:rPr>
              <w:t xml:space="preserve">Dalība pedagogu profesionālās kompetences pilnveides seminārā "Rezultatīvas komandas </w:t>
            </w:r>
            <w:proofErr w:type="spellStart"/>
            <w:r w:rsidRPr="00EE5259">
              <w:rPr>
                <w:rFonts w:eastAsia="Times New Roman"/>
                <w:sz w:val="22"/>
              </w:rPr>
              <w:t>veidošna</w:t>
            </w:r>
            <w:proofErr w:type="spellEnd"/>
            <w:r w:rsidRPr="00EE5259">
              <w:rPr>
                <w:rFonts w:eastAsia="Times New Roman"/>
                <w:sz w:val="22"/>
              </w:rPr>
              <w:t xml:space="preserve"> un vadīšana"</w:t>
            </w:r>
          </w:p>
        </w:tc>
      </w:tr>
      <w:tr w:rsidR="00EE5259" w:rsidRPr="00EE5259" w14:paraId="5C649E72" w14:textId="77777777" w:rsidTr="00EE5259">
        <w:trPr>
          <w:trHeight w:val="124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77DDD7" w14:textId="77777777" w:rsidR="00EE5259" w:rsidRPr="00EE5259" w:rsidRDefault="00EE5259" w:rsidP="00EE5259">
            <w:pPr>
              <w:rPr>
                <w:rFonts w:eastAsia="Times New Roman"/>
                <w:sz w:val="22"/>
              </w:rPr>
            </w:pPr>
            <w:r w:rsidRPr="00EE5259">
              <w:rPr>
                <w:rFonts w:eastAsia="Times New Roman"/>
                <w:sz w:val="22"/>
              </w:rPr>
              <w:t>29</w:t>
            </w:r>
          </w:p>
        </w:tc>
        <w:tc>
          <w:tcPr>
            <w:tcW w:w="839" w:type="dxa"/>
            <w:tcBorders>
              <w:top w:val="nil"/>
              <w:left w:val="nil"/>
              <w:bottom w:val="single" w:sz="4" w:space="0" w:color="auto"/>
              <w:right w:val="single" w:sz="4" w:space="0" w:color="auto"/>
            </w:tcBorders>
            <w:shd w:val="clear" w:color="auto" w:fill="auto"/>
            <w:noWrap/>
            <w:vAlign w:val="center"/>
            <w:hideMark/>
          </w:tcPr>
          <w:p w14:paraId="7586480F" w14:textId="77777777" w:rsidR="00EE5259" w:rsidRPr="00EE5259" w:rsidRDefault="00EE5259" w:rsidP="00EE5259">
            <w:pPr>
              <w:rPr>
                <w:rFonts w:eastAsia="Times New Roman"/>
                <w:sz w:val="22"/>
              </w:rPr>
            </w:pPr>
            <w:r w:rsidRPr="00EE5259">
              <w:rPr>
                <w:rFonts w:eastAsia="Times New Roman"/>
                <w:sz w:val="22"/>
              </w:rPr>
              <w:t>71-K</w:t>
            </w:r>
          </w:p>
        </w:tc>
        <w:tc>
          <w:tcPr>
            <w:tcW w:w="1356" w:type="dxa"/>
            <w:tcBorders>
              <w:top w:val="nil"/>
              <w:left w:val="nil"/>
              <w:bottom w:val="single" w:sz="4" w:space="0" w:color="auto"/>
              <w:right w:val="single" w:sz="4" w:space="0" w:color="auto"/>
            </w:tcBorders>
            <w:shd w:val="clear" w:color="auto" w:fill="auto"/>
            <w:noWrap/>
            <w:vAlign w:val="center"/>
            <w:hideMark/>
          </w:tcPr>
          <w:p w14:paraId="3B87682D" w14:textId="77777777" w:rsidR="00EE5259" w:rsidRPr="00EE5259" w:rsidRDefault="00EE5259" w:rsidP="00EE5259">
            <w:pPr>
              <w:rPr>
                <w:rFonts w:eastAsia="Times New Roman"/>
                <w:sz w:val="22"/>
              </w:rPr>
            </w:pPr>
            <w:r w:rsidRPr="00EE5259">
              <w:rPr>
                <w:rFonts w:eastAsia="Times New Roman"/>
                <w:sz w:val="22"/>
              </w:rPr>
              <w:t>11.11.2020.</w:t>
            </w:r>
          </w:p>
        </w:tc>
        <w:tc>
          <w:tcPr>
            <w:tcW w:w="1096" w:type="dxa"/>
            <w:tcBorders>
              <w:top w:val="nil"/>
              <w:left w:val="nil"/>
              <w:bottom w:val="single" w:sz="4" w:space="0" w:color="auto"/>
              <w:right w:val="single" w:sz="4" w:space="0" w:color="auto"/>
            </w:tcBorders>
            <w:shd w:val="clear" w:color="auto" w:fill="auto"/>
            <w:noWrap/>
            <w:vAlign w:val="center"/>
            <w:hideMark/>
          </w:tcPr>
          <w:p w14:paraId="54B46295" w14:textId="77777777" w:rsidR="00EE5259" w:rsidRPr="00EE5259" w:rsidRDefault="00EE5259" w:rsidP="00EE5259">
            <w:pPr>
              <w:rPr>
                <w:rFonts w:eastAsia="Times New Roman"/>
                <w:sz w:val="22"/>
              </w:rPr>
            </w:pPr>
            <w:r w:rsidRPr="00EE5259">
              <w:rPr>
                <w:rFonts w:eastAsia="Times New Roman"/>
                <w:sz w:val="22"/>
              </w:rPr>
              <w:t>Jānis</w:t>
            </w:r>
          </w:p>
        </w:tc>
        <w:tc>
          <w:tcPr>
            <w:tcW w:w="1430" w:type="dxa"/>
            <w:tcBorders>
              <w:top w:val="nil"/>
              <w:left w:val="nil"/>
              <w:bottom w:val="single" w:sz="4" w:space="0" w:color="auto"/>
              <w:right w:val="single" w:sz="4" w:space="0" w:color="auto"/>
            </w:tcBorders>
            <w:shd w:val="clear" w:color="auto" w:fill="auto"/>
            <w:noWrap/>
            <w:vAlign w:val="center"/>
            <w:hideMark/>
          </w:tcPr>
          <w:p w14:paraId="2736DEF9" w14:textId="77777777" w:rsidR="00EE5259" w:rsidRPr="00EE5259" w:rsidRDefault="00EE5259" w:rsidP="00EE5259">
            <w:pPr>
              <w:rPr>
                <w:rFonts w:eastAsia="Times New Roman"/>
                <w:sz w:val="22"/>
              </w:rPr>
            </w:pPr>
            <w:r w:rsidRPr="00EE5259">
              <w:rPr>
                <w:rFonts w:eastAsia="Times New Roman"/>
                <w:sz w:val="22"/>
              </w:rPr>
              <w:t>Freibergs</w:t>
            </w:r>
          </w:p>
        </w:tc>
        <w:tc>
          <w:tcPr>
            <w:tcW w:w="1356" w:type="dxa"/>
            <w:tcBorders>
              <w:top w:val="nil"/>
              <w:left w:val="nil"/>
              <w:bottom w:val="single" w:sz="4" w:space="0" w:color="auto"/>
              <w:right w:val="single" w:sz="4" w:space="0" w:color="auto"/>
            </w:tcBorders>
            <w:shd w:val="clear" w:color="auto" w:fill="auto"/>
            <w:noWrap/>
            <w:vAlign w:val="center"/>
            <w:hideMark/>
          </w:tcPr>
          <w:p w14:paraId="7F14BF0F"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nil"/>
              <w:left w:val="nil"/>
              <w:bottom w:val="single" w:sz="4" w:space="0" w:color="auto"/>
              <w:right w:val="single" w:sz="4" w:space="0" w:color="auto"/>
            </w:tcBorders>
            <w:shd w:val="clear" w:color="auto" w:fill="auto"/>
            <w:noWrap/>
            <w:vAlign w:val="center"/>
            <w:hideMark/>
          </w:tcPr>
          <w:p w14:paraId="59F2A306" w14:textId="77777777" w:rsidR="00EE5259" w:rsidRPr="00EE5259" w:rsidRDefault="00EE5259" w:rsidP="00EE5259">
            <w:pPr>
              <w:rPr>
                <w:rFonts w:eastAsia="Times New Roman"/>
                <w:sz w:val="22"/>
              </w:rPr>
            </w:pPr>
            <w:r w:rsidRPr="00EE5259">
              <w:rPr>
                <w:rFonts w:eastAsia="Times New Roman"/>
                <w:sz w:val="22"/>
              </w:rPr>
              <w:t>04.12.2020.</w:t>
            </w:r>
          </w:p>
        </w:tc>
        <w:tc>
          <w:tcPr>
            <w:tcW w:w="2507" w:type="dxa"/>
            <w:tcBorders>
              <w:top w:val="nil"/>
              <w:left w:val="nil"/>
              <w:bottom w:val="single" w:sz="4" w:space="0" w:color="auto"/>
              <w:right w:val="single" w:sz="4" w:space="0" w:color="auto"/>
            </w:tcBorders>
            <w:shd w:val="clear" w:color="auto" w:fill="auto"/>
            <w:hideMark/>
          </w:tcPr>
          <w:p w14:paraId="4C6511B1" w14:textId="77777777" w:rsidR="00EE5259" w:rsidRPr="00EE5259" w:rsidRDefault="00EE5259" w:rsidP="00EE5259">
            <w:pPr>
              <w:rPr>
                <w:rFonts w:eastAsia="Times New Roman"/>
                <w:sz w:val="22"/>
              </w:rPr>
            </w:pPr>
            <w:r w:rsidRPr="00EE5259">
              <w:rPr>
                <w:rFonts w:eastAsia="Times New Roman"/>
                <w:sz w:val="22"/>
              </w:rPr>
              <w:t>Dalība praktiskajās apmācībās "</w:t>
            </w:r>
            <w:proofErr w:type="spellStart"/>
            <w:r w:rsidRPr="00EE5259">
              <w:rPr>
                <w:rFonts w:eastAsia="Times New Roman"/>
                <w:sz w:val="22"/>
              </w:rPr>
              <w:t>Komatsu</w:t>
            </w:r>
            <w:proofErr w:type="spellEnd"/>
            <w:r w:rsidRPr="00EE5259">
              <w:rPr>
                <w:rFonts w:eastAsia="Times New Roman"/>
                <w:sz w:val="22"/>
              </w:rPr>
              <w:t xml:space="preserve"> mežizstrādes tehnikas vadības sistēma </w:t>
            </w:r>
            <w:proofErr w:type="spellStart"/>
            <w:r w:rsidRPr="00EE5259">
              <w:rPr>
                <w:rFonts w:eastAsia="Times New Roman"/>
                <w:sz w:val="22"/>
              </w:rPr>
              <w:t>MaxiXplorer</w:t>
            </w:r>
            <w:proofErr w:type="spellEnd"/>
            <w:r w:rsidRPr="00EE5259">
              <w:rPr>
                <w:rFonts w:eastAsia="Times New Roman"/>
                <w:sz w:val="22"/>
              </w:rPr>
              <w:t>".</w:t>
            </w:r>
          </w:p>
        </w:tc>
      </w:tr>
      <w:tr w:rsidR="00EE5259" w:rsidRPr="00EE5259" w14:paraId="49E900F2" w14:textId="77777777" w:rsidTr="00EE5259">
        <w:trPr>
          <w:trHeight w:val="12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B1F71E1" w14:textId="77777777" w:rsidR="00EE5259" w:rsidRPr="00EE5259" w:rsidRDefault="00EE5259" w:rsidP="00EE5259">
            <w:pPr>
              <w:rPr>
                <w:rFonts w:eastAsia="Times New Roman"/>
                <w:sz w:val="22"/>
              </w:rPr>
            </w:pPr>
            <w:r w:rsidRPr="00EE5259">
              <w:rPr>
                <w:rFonts w:eastAsia="Times New Roman"/>
                <w:sz w:val="22"/>
              </w:rPr>
              <w:t>30</w:t>
            </w:r>
          </w:p>
        </w:tc>
        <w:tc>
          <w:tcPr>
            <w:tcW w:w="839" w:type="dxa"/>
            <w:tcBorders>
              <w:top w:val="nil"/>
              <w:left w:val="nil"/>
              <w:bottom w:val="single" w:sz="4" w:space="0" w:color="auto"/>
              <w:right w:val="single" w:sz="4" w:space="0" w:color="auto"/>
            </w:tcBorders>
            <w:shd w:val="clear" w:color="auto" w:fill="auto"/>
            <w:noWrap/>
            <w:vAlign w:val="center"/>
            <w:hideMark/>
          </w:tcPr>
          <w:p w14:paraId="20607EE3" w14:textId="77777777" w:rsidR="00EE5259" w:rsidRPr="00EE5259" w:rsidRDefault="00EE5259" w:rsidP="00EE5259">
            <w:pPr>
              <w:rPr>
                <w:rFonts w:eastAsia="Times New Roman"/>
                <w:sz w:val="22"/>
              </w:rPr>
            </w:pPr>
            <w:r w:rsidRPr="00EE5259">
              <w:rPr>
                <w:rFonts w:eastAsia="Times New Roman"/>
                <w:sz w:val="22"/>
              </w:rPr>
              <w:t>71-K</w:t>
            </w:r>
          </w:p>
        </w:tc>
        <w:tc>
          <w:tcPr>
            <w:tcW w:w="1356" w:type="dxa"/>
            <w:tcBorders>
              <w:top w:val="nil"/>
              <w:left w:val="nil"/>
              <w:bottom w:val="single" w:sz="4" w:space="0" w:color="auto"/>
              <w:right w:val="single" w:sz="4" w:space="0" w:color="auto"/>
            </w:tcBorders>
            <w:shd w:val="clear" w:color="auto" w:fill="auto"/>
            <w:noWrap/>
            <w:vAlign w:val="center"/>
            <w:hideMark/>
          </w:tcPr>
          <w:p w14:paraId="30F07C25" w14:textId="77777777" w:rsidR="00EE5259" w:rsidRPr="00EE5259" w:rsidRDefault="00EE5259" w:rsidP="00EE5259">
            <w:pPr>
              <w:rPr>
                <w:rFonts w:eastAsia="Times New Roman"/>
                <w:sz w:val="22"/>
              </w:rPr>
            </w:pPr>
            <w:r w:rsidRPr="00EE5259">
              <w:rPr>
                <w:rFonts w:eastAsia="Times New Roman"/>
                <w:sz w:val="22"/>
              </w:rPr>
              <w:t>11.11.2020.</w:t>
            </w:r>
          </w:p>
        </w:tc>
        <w:tc>
          <w:tcPr>
            <w:tcW w:w="1096" w:type="dxa"/>
            <w:tcBorders>
              <w:top w:val="nil"/>
              <w:left w:val="nil"/>
              <w:bottom w:val="single" w:sz="4" w:space="0" w:color="auto"/>
              <w:right w:val="single" w:sz="4" w:space="0" w:color="auto"/>
            </w:tcBorders>
            <w:shd w:val="clear" w:color="auto" w:fill="auto"/>
            <w:noWrap/>
            <w:vAlign w:val="center"/>
            <w:hideMark/>
          </w:tcPr>
          <w:p w14:paraId="14D75B54" w14:textId="77777777" w:rsidR="00EE5259" w:rsidRPr="00EE5259" w:rsidRDefault="00EE5259" w:rsidP="00EE5259">
            <w:pPr>
              <w:rPr>
                <w:rFonts w:eastAsia="Times New Roman"/>
                <w:sz w:val="22"/>
              </w:rPr>
            </w:pPr>
            <w:r w:rsidRPr="00EE5259">
              <w:rPr>
                <w:rFonts w:eastAsia="Times New Roman"/>
                <w:sz w:val="22"/>
              </w:rPr>
              <w:t>Dāvis</w:t>
            </w:r>
          </w:p>
        </w:tc>
        <w:tc>
          <w:tcPr>
            <w:tcW w:w="1430" w:type="dxa"/>
            <w:tcBorders>
              <w:top w:val="nil"/>
              <w:left w:val="nil"/>
              <w:bottom w:val="single" w:sz="4" w:space="0" w:color="auto"/>
              <w:right w:val="single" w:sz="4" w:space="0" w:color="auto"/>
            </w:tcBorders>
            <w:shd w:val="clear" w:color="auto" w:fill="auto"/>
            <w:noWrap/>
            <w:vAlign w:val="center"/>
            <w:hideMark/>
          </w:tcPr>
          <w:p w14:paraId="24D76EB9" w14:textId="77777777" w:rsidR="00EE5259" w:rsidRPr="00EE5259" w:rsidRDefault="00EE5259" w:rsidP="00EE5259">
            <w:pPr>
              <w:rPr>
                <w:rFonts w:eastAsia="Times New Roman"/>
                <w:sz w:val="22"/>
              </w:rPr>
            </w:pPr>
            <w:r w:rsidRPr="00EE5259">
              <w:rPr>
                <w:rFonts w:eastAsia="Times New Roman"/>
                <w:sz w:val="22"/>
              </w:rPr>
              <w:t>Alksnis</w:t>
            </w:r>
          </w:p>
        </w:tc>
        <w:tc>
          <w:tcPr>
            <w:tcW w:w="1356" w:type="dxa"/>
            <w:tcBorders>
              <w:top w:val="nil"/>
              <w:left w:val="nil"/>
              <w:bottom w:val="single" w:sz="4" w:space="0" w:color="auto"/>
              <w:right w:val="single" w:sz="4" w:space="0" w:color="auto"/>
            </w:tcBorders>
            <w:shd w:val="clear" w:color="auto" w:fill="auto"/>
            <w:noWrap/>
            <w:vAlign w:val="center"/>
            <w:hideMark/>
          </w:tcPr>
          <w:p w14:paraId="77BF7470" w14:textId="77777777" w:rsidR="00EE5259" w:rsidRPr="00EE5259" w:rsidRDefault="00EE5259" w:rsidP="00EE5259">
            <w:pPr>
              <w:rPr>
                <w:rFonts w:eastAsia="Times New Roman"/>
                <w:sz w:val="22"/>
              </w:rPr>
            </w:pPr>
            <w:r w:rsidRPr="00EE5259">
              <w:rPr>
                <w:rFonts w:eastAsia="Times New Roman"/>
                <w:sz w:val="22"/>
              </w:rPr>
              <w:t>03.12.2020.</w:t>
            </w:r>
          </w:p>
        </w:tc>
        <w:tc>
          <w:tcPr>
            <w:tcW w:w="1356" w:type="dxa"/>
            <w:tcBorders>
              <w:top w:val="nil"/>
              <w:left w:val="nil"/>
              <w:bottom w:val="single" w:sz="4" w:space="0" w:color="auto"/>
              <w:right w:val="single" w:sz="4" w:space="0" w:color="auto"/>
            </w:tcBorders>
            <w:shd w:val="clear" w:color="auto" w:fill="auto"/>
            <w:noWrap/>
            <w:vAlign w:val="center"/>
            <w:hideMark/>
          </w:tcPr>
          <w:p w14:paraId="06E2E69A" w14:textId="77777777" w:rsidR="00EE5259" w:rsidRPr="00EE5259" w:rsidRDefault="00EE5259" w:rsidP="00EE5259">
            <w:pPr>
              <w:rPr>
                <w:rFonts w:eastAsia="Times New Roman"/>
                <w:sz w:val="22"/>
              </w:rPr>
            </w:pPr>
            <w:r w:rsidRPr="00EE5259">
              <w:rPr>
                <w:rFonts w:eastAsia="Times New Roman"/>
                <w:sz w:val="22"/>
              </w:rPr>
              <w:t>04.12.2020.</w:t>
            </w:r>
          </w:p>
        </w:tc>
        <w:tc>
          <w:tcPr>
            <w:tcW w:w="2507" w:type="dxa"/>
            <w:tcBorders>
              <w:top w:val="nil"/>
              <w:left w:val="nil"/>
              <w:bottom w:val="single" w:sz="4" w:space="0" w:color="auto"/>
              <w:right w:val="single" w:sz="4" w:space="0" w:color="auto"/>
            </w:tcBorders>
            <w:shd w:val="clear" w:color="auto" w:fill="auto"/>
            <w:hideMark/>
          </w:tcPr>
          <w:p w14:paraId="49B54370" w14:textId="77777777" w:rsidR="00EE5259" w:rsidRPr="00EE5259" w:rsidRDefault="00EE5259" w:rsidP="00EE5259">
            <w:pPr>
              <w:rPr>
                <w:rFonts w:eastAsia="Times New Roman"/>
                <w:sz w:val="22"/>
              </w:rPr>
            </w:pPr>
            <w:r w:rsidRPr="00EE5259">
              <w:rPr>
                <w:rFonts w:eastAsia="Times New Roman"/>
                <w:sz w:val="22"/>
              </w:rPr>
              <w:t>Dalība praktiskajās apmācībās "</w:t>
            </w:r>
            <w:proofErr w:type="spellStart"/>
            <w:r w:rsidRPr="00EE5259">
              <w:rPr>
                <w:rFonts w:eastAsia="Times New Roman"/>
                <w:sz w:val="22"/>
              </w:rPr>
              <w:t>Komatsu</w:t>
            </w:r>
            <w:proofErr w:type="spellEnd"/>
            <w:r w:rsidRPr="00EE5259">
              <w:rPr>
                <w:rFonts w:eastAsia="Times New Roman"/>
                <w:sz w:val="22"/>
              </w:rPr>
              <w:t xml:space="preserve"> mežizstrādes tehnikas vadības sistēma </w:t>
            </w:r>
            <w:proofErr w:type="spellStart"/>
            <w:r w:rsidRPr="00EE5259">
              <w:rPr>
                <w:rFonts w:eastAsia="Times New Roman"/>
                <w:sz w:val="22"/>
              </w:rPr>
              <w:t>MaxiXplorer</w:t>
            </w:r>
            <w:proofErr w:type="spellEnd"/>
            <w:r w:rsidRPr="00EE5259">
              <w:rPr>
                <w:rFonts w:eastAsia="Times New Roman"/>
                <w:sz w:val="22"/>
              </w:rPr>
              <w:t>".</w:t>
            </w:r>
          </w:p>
        </w:tc>
      </w:tr>
      <w:tr w:rsidR="00EE5259" w:rsidRPr="00EE5259" w14:paraId="64184687" w14:textId="77777777" w:rsidTr="00EE5259">
        <w:trPr>
          <w:trHeight w:val="62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AD614EA" w14:textId="77777777" w:rsidR="00EE5259" w:rsidRPr="00EE5259" w:rsidRDefault="00EE5259" w:rsidP="00EE5259">
            <w:pPr>
              <w:rPr>
                <w:rFonts w:eastAsia="Times New Roman"/>
                <w:sz w:val="22"/>
              </w:rPr>
            </w:pPr>
            <w:r w:rsidRPr="00EE5259">
              <w:rPr>
                <w:rFonts w:eastAsia="Times New Roman"/>
                <w:sz w:val="22"/>
              </w:rPr>
              <w:t>31</w:t>
            </w:r>
          </w:p>
        </w:tc>
        <w:tc>
          <w:tcPr>
            <w:tcW w:w="839" w:type="dxa"/>
            <w:tcBorders>
              <w:top w:val="nil"/>
              <w:left w:val="nil"/>
              <w:bottom w:val="single" w:sz="4" w:space="0" w:color="auto"/>
              <w:right w:val="single" w:sz="4" w:space="0" w:color="auto"/>
            </w:tcBorders>
            <w:shd w:val="clear" w:color="auto" w:fill="auto"/>
            <w:noWrap/>
            <w:vAlign w:val="center"/>
            <w:hideMark/>
          </w:tcPr>
          <w:p w14:paraId="51ED160B" w14:textId="77777777" w:rsidR="00EE5259" w:rsidRPr="00EE5259" w:rsidRDefault="00EE5259" w:rsidP="00EE5259">
            <w:pPr>
              <w:rPr>
                <w:rFonts w:eastAsia="Times New Roman"/>
                <w:sz w:val="22"/>
              </w:rPr>
            </w:pPr>
            <w:r w:rsidRPr="00EE5259">
              <w:rPr>
                <w:rFonts w:eastAsia="Times New Roman"/>
                <w:sz w:val="22"/>
              </w:rPr>
              <w:t>52-K</w:t>
            </w:r>
          </w:p>
        </w:tc>
        <w:tc>
          <w:tcPr>
            <w:tcW w:w="1356" w:type="dxa"/>
            <w:tcBorders>
              <w:top w:val="nil"/>
              <w:left w:val="nil"/>
              <w:bottom w:val="single" w:sz="4" w:space="0" w:color="auto"/>
              <w:right w:val="single" w:sz="4" w:space="0" w:color="auto"/>
            </w:tcBorders>
            <w:shd w:val="clear" w:color="auto" w:fill="auto"/>
            <w:noWrap/>
            <w:vAlign w:val="center"/>
            <w:hideMark/>
          </w:tcPr>
          <w:p w14:paraId="0F739750" w14:textId="77777777" w:rsidR="00EE5259" w:rsidRPr="00EE5259" w:rsidRDefault="00EE5259" w:rsidP="00EE5259">
            <w:pPr>
              <w:rPr>
                <w:rFonts w:eastAsia="Times New Roman"/>
                <w:sz w:val="22"/>
              </w:rPr>
            </w:pPr>
            <w:r w:rsidRPr="00EE5259">
              <w:rPr>
                <w:rFonts w:eastAsia="Times New Roman"/>
                <w:sz w:val="22"/>
              </w:rPr>
              <w:t>17.09.2020.</w:t>
            </w:r>
          </w:p>
        </w:tc>
        <w:tc>
          <w:tcPr>
            <w:tcW w:w="1096" w:type="dxa"/>
            <w:tcBorders>
              <w:top w:val="nil"/>
              <w:left w:val="nil"/>
              <w:bottom w:val="single" w:sz="4" w:space="0" w:color="auto"/>
              <w:right w:val="single" w:sz="4" w:space="0" w:color="auto"/>
            </w:tcBorders>
            <w:shd w:val="clear" w:color="auto" w:fill="auto"/>
            <w:noWrap/>
            <w:vAlign w:val="center"/>
            <w:hideMark/>
          </w:tcPr>
          <w:p w14:paraId="6080A071" w14:textId="77777777" w:rsidR="00EE5259" w:rsidRPr="00EE5259" w:rsidRDefault="00EE5259" w:rsidP="00EE5259">
            <w:pPr>
              <w:rPr>
                <w:rFonts w:eastAsia="Times New Roman"/>
                <w:sz w:val="22"/>
              </w:rPr>
            </w:pPr>
            <w:r w:rsidRPr="00EE5259">
              <w:rPr>
                <w:rFonts w:eastAsia="Times New Roman"/>
                <w:sz w:val="22"/>
              </w:rPr>
              <w:t>Gunita</w:t>
            </w:r>
          </w:p>
        </w:tc>
        <w:tc>
          <w:tcPr>
            <w:tcW w:w="1430" w:type="dxa"/>
            <w:tcBorders>
              <w:top w:val="nil"/>
              <w:left w:val="nil"/>
              <w:bottom w:val="single" w:sz="4" w:space="0" w:color="auto"/>
              <w:right w:val="single" w:sz="4" w:space="0" w:color="auto"/>
            </w:tcBorders>
            <w:shd w:val="clear" w:color="auto" w:fill="auto"/>
            <w:noWrap/>
            <w:vAlign w:val="center"/>
            <w:hideMark/>
          </w:tcPr>
          <w:p w14:paraId="4197FAB9" w14:textId="77777777" w:rsidR="00EE5259" w:rsidRPr="00EE5259" w:rsidRDefault="00EE5259" w:rsidP="00EE5259">
            <w:pPr>
              <w:rPr>
                <w:rFonts w:eastAsia="Times New Roman"/>
                <w:sz w:val="22"/>
              </w:rPr>
            </w:pPr>
            <w:r w:rsidRPr="00EE5259">
              <w:rPr>
                <w:rFonts w:eastAsia="Times New Roman"/>
                <w:sz w:val="22"/>
              </w:rPr>
              <w:t>Bogdanova</w:t>
            </w:r>
          </w:p>
        </w:tc>
        <w:tc>
          <w:tcPr>
            <w:tcW w:w="1356" w:type="dxa"/>
            <w:tcBorders>
              <w:top w:val="nil"/>
              <w:left w:val="nil"/>
              <w:bottom w:val="single" w:sz="4" w:space="0" w:color="auto"/>
              <w:right w:val="single" w:sz="4" w:space="0" w:color="auto"/>
            </w:tcBorders>
            <w:shd w:val="clear" w:color="auto" w:fill="auto"/>
            <w:noWrap/>
            <w:vAlign w:val="center"/>
            <w:hideMark/>
          </w:tcPr>
          <w:p w14:paraId="7E7A65B8" w14:textId="77777777" w:rsidR="00EE5259" w:rsidRPr="00EE5259" w:rsidRDefault="00EE5259" w:rsidP="00EE5259">
            <w:pPr>
              <w:rPr>
                <w:rFonts w:eastAsia="Times New Roman"/>
                <w:sz w:val="22"/>
              </w:rPr>
            </w:pPr>
            <w:r w:rsidRPr="00EE5259">
              <w:rPr>
                <w:rFonts w:eastAsia="Times New Roman"/>
                <w:sz w:val="22"/>
              </w:rPr>
              <w:t>10.12.2020.</w:t>
            </w:r>
          </w:p>
        </w:tc>
        <w:tc>
          <w:tcPr>
            <w:tcW w:w="1356" w:type="dxa"/>
            <w:tcBorders>
              <w:top w:val="nil"/>
              <w:left w:val="nil"/>
              <w:bottom w:val="single" w:sz="4" w:space="0" w:color="auto"/>
              <w:right w:val="single" w:sz="4" w:space="0" w:color="auto"/>
            </w:tcBorders>
            <w:shd w:val="clear" w:color="auto" w:fill="auto"/>
            <w:noWrap/>
            <w:vAlign w:val="center"/>
            <w:hideMark/>
          </w:tcPr>
          <w:p w14:paraId="389D2DDE" w14:textId="77777777" w:rsidR="00EE5259" w:rsidRPr="00EE5259" w:rsidRDefault="00EE5259" w:rsidP="00EE5259">
            <w:pPr>
              <w:rPr>
                <w:rFonts w:eastAsia="Times New Roman"/>
                <w:sz w:val="22"/>
              </w:rPr>
            </w:pPr>
            <w:r w:rsidRPr="00EE5259">
              <w:rPr>
                <w:rFonts w:eastAsia="Times New Roman"/>
                <w:sz w:val="22"/>
              </w:rPr>
              <w:t>10.12.2020.</w:t>
            </w:r>
          </w:p>
        </w:tc>
        <w:tc>
          <w:tcPr>
            <w:tcW w:w="2507" w:type="dxa"/>
            <w:tcBorders>
              <w:top w:val="nil"/>
              <w:left w:val="nil"/>
              <w:bottom w:val="single" w:sz="4" w:space="0" w:color="auto"/>
              <w:right w:val="single" w:sz="4" w:space="0" w:color="auto"/>
            </w:tcBorders>
            <w:shd w:val="clear" w:color="auto" w:fill="auto"/>
            <w:vAlign w:val="bottom"/>
            <w:hideMark/>
          </w:tcPr>
          <w:p w14:paraId="00F57864" w14:textId="77777777" w:rsidR="00EE5259" w:rsidRPr="00EE5259" w:rsidRDefault="00EE5259" w:rsidP="00EE5259">
            <w:pPr>
              <w:rPr>
                <w:rFonts w:eastAsia="Times New Roman"/>
                <w:sz w:val="22"/>
              </w:rPr>
            </w:pPr>
            <w:r w:rsidRPr="00EE5259">
              <w:rPr>
                <w:rFonts w:eastAsia="Times New Roman"/>
                <w:sz w:val="22"/>
              </w:rPr>
              <w:t>Mācības psihologu pārraudzības grupās.</w:t>
            </w:r>
          </w:p>
        </w:tc>
      </w:tr>
      <w:tr w:rsidR="00EE5259" w:rsidRPr="00EE5259" w14:paraId="41BB796A" w14:textId="77777777" w:rsidTr="00F67F82">
        <w:trPr>
          <w:trHeight w:val="1872"/>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569DB6" w14:textId="77777777" w:rsidR="00EE5259" w:rsidRPr="00EE5259" w:rsidRDefault="00EE5259" w:rsidP="00EE5259">
            <w:pPr>
              <w:rPr>
                <w:rFonts w:eastAsia="Times New Roman"/>
                <w:sz w:val="22"/>
              </w:rPr>
            </w:pPr>
            <w:r w:rsidRPr="00EE5259">
              <w:rPr>
                <w:rFonts w:eastAsia="Times New Roman"/>
                <w:sz w:val="22"/>
              </w:rPr>
              <w:t>32</w:t>
            </w:r>
          </w:p>
        </w:tc>
        <w:tc>
          <w:tcPr>
            <w:tcW w:w="839" w:type="dxa"/>
            <w:tcBorders>
              <w:top w:val="nil"/>
              <w:left w:val="nil"/>
              <w:bottom w:val="single" w:sz="4" w:space="0" w:color="auto"/>
              <w:right w:val="single" w:sz="4" w:space="0" w:color="auto"/>
            </w:tcBorders>
            <w:shd w:val="clear" w:color="auto" w:fill="auto"/>
            <w:noWrap/>
            <w:vAlign w:val="center"/>
            <w:hideMark/>
          </w:tcPr>
          <w:p w14:paraId="1FED06F1" w14:textId="77777777" w:rsidR="00EE5259" w:rsidRPr="00EE5259" w:rsidRDefault="00EE5259" w:rsidP="00EE5259">
            <w:pPr>
              <w:rPr>
                <w:rFonts w:eastAsia="Times New Roman"/>
                <w:sz w:val="22"/>
              </w:rPr>
            </w:pPr>
            <w:r w:rsidRPr="00EE5259">
              <w:rPr>
                <w:rFonts w:eastAsia="Times New Roman"/>
                <w:sz w:val="22"/>
              </w:rPr>
              <w:t>64-K</w:t>
            </w:r>
          </w:p>
        </w:tc>
        <w:tc>
          <w:tcPr>
            <w:tcW w:w="1356" w:type="dxa"/>
            <w:tcBorders>
              <w:top w:val="nil"/>
              <w:left w:val="nil"/>
              <w:bottom w:val="single" w:sz="4" w:space="0" w:color="auto"/>
              <w:right w:val="single" w:sz="4" w:space="0" w:color="auto"/>
            </w:tcBorders>
            <w:shd w:val="clear" w:color="auto" w:fill="auto"/>
            <w:noWrap/>
            <w:vAlign w:val="center"/>
            <w:hideMark/>
          </w:tcPr>
          <w:p w14:paraId="63300B63" w14:textId="77777777" w:rsidR="00EE5259" w:rsidRPr="00EE5259" w:rsidRDefault="00EE5259" w:rsidP="00EE5259">
            <w:pPr>
              <w:rPr>
                <w:rFonts w:eastAsia="Times New Roman"/>
                <w:sz w:val="22"/>
              </w:rPr>
            </w:pPr>
            <w:r w:rsidRPr="00EE5259">
              <w:rPr>
                <w:rFonts w:eastAsia="Times New Roman"/>
                <w:sz w:val="22"/>
              </w:rPr>
              <w:t>14.10.2020.</w:t>
            </w:r>
          </w:p>
        </w:tc>
        <w:tc>
          <w:tcPr>
            <w:tcW w:w="1096" w:type="dxa"/>
            <w:tcBorders>
              <w:top w:val="nil"/>
              <w:left w:val="nil"/>
              <w:bottom w:val="single" w:sz="4" w:space="0" w:color="auto"/>
              <w:right w:val="single" w:sz="4" w:space="0" w:color="auto"/>
            </w:tcBorders>
            <w:shd w:val="clear" w:color="auto" w:fill="auto"/>
            <w:noWrap/>
            <w:vAlign w:val="center"/>
            <w:hideMark/>
          </w:tcPr>
          <w:p w14:paraId="4531CBE0" w14:textId="77777777" w:rsidR="00EE5259" w:rsidRPr="00EE5259" w:rsidRDefault="00EE5259" w:rsidP="00EE5259">
            <w:pPr>
              <w:rPr>
                <w:rFonts w:eastAsia="Times New Roman"/>
                <w:sz w:val="22"/>
              </w:rPr>
            </w:pPr>
            <w:r w:rsidRPr="00EE5259">
              <w:rPr>
                <w:rFonts w:eastAsia="Times New Roman"/>
                <w:sz w:val="22"/>
              </w:rPr>
              <w:t>Gunta</w:t>
            </w:r>
          </w:p>
        </w:tc>
        <w:tc>
          <w:tcPr>
            <w:tcW w:w="1430" w:type="dxa"/>
            <w:tcBorders>
              <w:top w:val="nil"/>
              <w:left w:val="nil"/>
              <w:bottom w:val="single" w:sz="4" w:space="0" w:color="auto"/>
              <w:right w:val="single" w:sz="4" w:space="0" w:color="auto"/>
            </w:tcBorders>
            <w:shd w:val="clear" w:color="auto" w:fill="auto"/>
            <w:noWrap/>
            <w:vAlign w:val="center"/>
            <w:hideMark/>
          </w:tcPr>
          <w:p w14:paraId="22673455" w14:textId="77777777" w:rsidR="00EE5259" w:rsidRPr="00EE5259" w:rsidRDefault="00EE5259" w:rsidP="00EE5259">
            <w:pPr>
              <w:rPr>
                <w:rFonts w:eastAsia="Times New Roman"/>
                <w:sz w:val="22"/>
              </w:rPr>
            </w:pPr>
            <w:proofErr w:type="spellStart"/>
            <w:r w:rsidRPr="00EE5259">
              <w:rPr>
                <w:rFonts w:eastAsia="Times New Roman"/>
                <w:sz w:val="22"/>
              </w:rPr>
              <w:t>Polukejeva</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14:paraId="6C4F6031" w14:textId="77777777" w:rsidR="00EE5259" w:rsidRPr="00EE5259" w:rsidRDefault="00EE5259" w:rsidP="00EE5259">
            <w:pPr>
              <w:rPr>
                <w:rFonts w:eastAsia="Times New Roman"/>
                <w:sz w:val="22"/>
              </w:rPr>
            </w:pPr>
            <w:r w:rsidRPr="00EE5259">
              <w:rPr>
                <w:rFonts w:eastAsia="Times New Roman"/>
                <w:sz w:val="22"/>
              </w:rPr>
              <w:t>10.12.2020.</w:t>
            </w:r>
          </w:p>
        </w:tc>
        <w:tc>
          <w:tcPr>
            <w:tcW w:w="1356" w:type="dxa"/>
            <w:tcBorders>
              <w:top w:val="nil"/>
              <w:left w:val="nil"/>
              <w:bottom w:val="single" w:sz="4" w:space="0" w:color="auto"/>
              <w:right w:val="single" w:sz="4" w:space="0" w:color="auto"/>
            </w:tcBorders>
            <w:shd w:val="clear" w:color="auto" w:fill="auto"/>
            <w:noWrap/>
            <w:vAlign w:val="center"/>
            <w:hideMark/>
          </w:tcPr>
          <w:p w14:paraId="3C2A244C" w14:textId="77777777" w:rsidR="00EE5259" w:rsidRPr="00EE5259" w:rsidRDefault="00EE5259" w:rsidP="00EE5259">
            <w:pPr>
              <w:rPr>
                <w:rFonts w:eastAsia="Times New Roman"/>
                <w:sz w:val="22"/>
              </w:rPr>
            </w:pPr>
            <w:r w:rsidRPr="00EE5259">
              <w:rPr>
                <w:rFonts w:eastAsia="Times New Roman"/>
                <w:sz w:val="22"/>
              </w:rPr>
              <w:t>10.12.2020.</w:t>
            </w:r>
          </w:p>
        </w:tc>
        <w:tc>
          <w:tcPr>
            <w:tcW w:w="2507" w:type="dxa"/>
            <w:tcBorders>
              <w:top w:val="nil"/>
              <w:left w:val="nil"/>
              <w:bottom w:val="single" w:sz="4" w:space="0" w:color="auto"/>
              <w:right w:val="single" w:sz="4" w:space="0" w:color="auto"/>
            </w:tcBorders>
            <w:shd w:val="clear" w:color="auto" w:fill="auto"/>
            <w:vAlign w:val="bottom"/>
            <w:hideMark/>
          </w:tcPr>
          <w:p w14:paraId="37BF520C" w14:textId="77777777" w:rsidR="00EE5259" w:rsidRPr="00EE5259" w:rsidRDefault="00EE5259" w:rsidP="00EE5259">
            <w:pPr>
              <w:rPr>
                <w:rFonts w:eastAsia="Times New Roman"/>
                <w:sz w:val="22"/>
              </w:rPr>
            </w:pPr>
            <w:r w:rsidRPr="00EE5259">
              <w:rPr>
                <w:rFonts w:eastAsia="Times New Roman"/>
                <w:sz w:val="22"/>
              </w:rPr>
              <w:t>Dalība pedagogu profesionālās kompetences pilnveides seminārā "Mācību procesa organizēšana ar mūsdienu tehnoloģiju palīdzību".</w:t>
            </w:r>
          </w:p>
        </w:tc>
      </w:tr>
      <w:tr w:rsidR="00EE5259" w:rsidRPr="00EE5259" w14:paraId="13D8921F" w14:textId="77777777" w:rsidTr="00F67F82">
        <w:trPr>
          <w:trHeight w:val="2979"/>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DB64B" w14:textId="77777777" w:rsidR="00EE5259" w:rsidRPr="00EE5259" w:rsidRDefault="00EE5259" w:rsidP="00EE5259">
            <w:pPr>
              <w:rPr>
                <w:rFonts w:eastAsia="Times New Roman"/>
                <w:sz w:val="22"/>
              </w:rPr>
            </w:pPr>
            <w:r w:rsidRPr="00EE5259">
              <w:rPr>
                <w:rFonts w:eastAsia="Times New Roman"/>
                <w:sz w:val="22"/>
              </w:rPr>
              <w:lastRenderedPageBreak/>
              <w:t>33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72C79" w14:textId="77777777" w:rsidR="00EE5259" w:rsidRPr="00EE5259" w:rsidRDefault="00EE5259" w:rsidP="00EE5259">
            <w:pPr>
              <w:rPr>
                <w:rFonts w:eastAsia="Times New Roman"/>
                <w:sz w:val="22"/>
              </w:rPr>
            </w:pPr>
            <w:r w:rsidRPr="00EE5259">
              <w:rPr>
                <w:rFonts w:eastAsia="Times New Roman"/>
                <w:sz w:val="22"/>
              </w:rPr>
              <w:t>1-K</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CD8A" w14:textId="77777777" w:rsidR="00EE5259" w:rsidRPr="00EE5259" w:rsidRDefault="00EE5259" w:rsidP="00EE5259">
            <w:pPr>
              <w:rPr>
                <w:rFonts w:eastAsia="Times New Roman"/>
                <w:sz w:val="22"/>
              </w:rPr>
            </w:pPr>
            <w:r w:rsidRPr="00EE5259">
              <w:rPr>
                <w:rFonts w:eastAsia="Times New Roman"/>
                <w:sz w:val="22"/>
              </w:rPr>
              <w:t>12.01.2021.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E7B8" w14:textId="77777777" w:rsidR="00EE5259" w:rsidRPr="00EE5259" w:rsidRDefault="00EE5259" w:rsidP="00EE5259">
            <w:pPr>
              <w:rPr>
                <w:rFonts w:eastAsia="Times New Roman"/>
                <w:sz w:val="22"/>
              </w:rPr>
            </w:pPr>
            <w:r w:rsidRPr="00EE5259">
              <w:rPr>
                <w:rFonts w:eastAsia="Times New Roman"/>
                <w:sz w:val="22"/>
              </w:rPr>
              <w:t>Ints</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46DB6" w14:textId="77777777" w:rsidR="00EE5259" w:rsidRPr="00EE5259" w:rsidRDefault="00EE5259" w:rsidP="00EE5259">
            <w:pPr>
              <w:rPr>
                <w:rFonts w:eastAsia="Times New Roman"/>
                <w:sz w:val="22"/>
              </w:rPr>
            </w:pPr>
            <w:r w:rsidRPr="00EE5259">
              <w:rPr>
                <w:rFonts w:eastAsia="Times New Roman"/>
                <w:sz w:val="22"/>
              </w:rPr>
              <w:t>Lūsis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D739" w14:textId="77777777" w:rsidR="00EE5259" w:rsidRPr="00EE5259" w:rsidRDefault="00EE5259" w:rsidP="00EE5259">
            <w:pPr>
              <w:rPr>
                <w:rFonts w:eastAsia="Times New Roman"/>
                <w:sz w:val="22"/>
              </w:rPr>
            </w:pPr>
            <w:r w:rsidRPr="00EE5259">
              <w:rPr>
                <w:rFonts w:eastAsia="Times New Roman"/>
                <w:sz w:val="22"/>
              </w:rPr>
              <w:t>13.01.2021.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AC6D" w14:textId="77777777" w:rsidR="00EE5259" w:rsidRPr="00EE5259" w:rsidRDefault="00EE5259" w:rsidP="00EE5259">
            <w:pPr>
              <w:rPr>
                <w:rFonts w:eastAsia="Times New Roman"/>
                <w:sz w:val="22"/>
              </w:rPr>
            </w:pPr>
            <w:r w:rsidRPr="00EE5259">
              <w:rPr>
                <w:rFonts w:eastAsia="Times New Roman"/>
                <w:sz w:val="22"/>
              </w:rPr>
              <w:t>14.01.2021.</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14:paraId="0D65C238" w14:textId="77777777" w:rsidR="00EE5259" w:rsidRPr="00EE5259" w:rsidRDefault="00EE5259" w:rsidP="00EE5259">
            <w:pPr>
              <w:rPr>
                <w:rFonts w:eastAsia="Times New Roman"/>
                <w:sz w:val="22"/>
              </w:rPr>
            </w:pPr>
            <w:r w:rsidRPr="00EE5259">
              <w:rPr>
                <w:rFonts w:eastAsia="Times New Roman"/>
                <w:sz w:val="22"/>
              </w:rPr>
              <w:t>Dalība motorzāģu vadīšanas instruktoru kvalifikācijas celšanas praktiskajās nodarbībās (nodarbību mērķis - "Eiropas un starptautisko motorzāģu eksāmenu vērtēšanas kvalitātes uzlabošana Latvijā" un "Informācijas tehnoloģiju integrācija motorzāģu eksāmena pieņemšanā".</w:t>
            </w:r>
          </w:p>
        </w:tc>
      </w:tr>
      <w:tr w:rsidR="00EE5259" w:rsidRPr="00EE5259" w14:paraId="247E5C34" w14:textId="77777777" w:rsidTr="00F67F82">
        <w:trPr>
          <w:trHeight w:val="3199"/>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A7671" w14:textId="77777777" w:rsidR="00EE5259" w:rsidRPr="00EE5259" w:rsidRDefault="00EE5259" w:rsidP="00EE5259">
            <w:pPr>
              <w:rPr>
                <w:rFonts w:eastAsia="Times New Roman"/>
                <w:sz w:val="22"/>
              </w:rPr>
            </w:pPr>
            <w:r w:rsidRPr="00EE5259">
              <w:rPr>
                <w:rFonts w:eastAsia="Times New Roman"/>
                <w:sz w:val="22"/>
              </w:rPr>
              <w:t>34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6D4EBC51" w14:textId="77777777" w:rsidR="00EE5259" w:rsidRPr="00EE5259" w:rsidRDefault="00EE5259" w:rsidP="00EE5259">
            <w:pPr>
              <w:rPr>
                <w:rFonts w:eastAsia="Times New Roman"/>
                <w:sz w:val="22"/>
              </w:rPr>
            </w:pPr>
            <w:r w:rsidRPr="00EE5259">
              <w:rPr>
                <w:rFonts w:eastAsia="Times New Roman"/>
                <w:sz w:val="22"/>
              </w:rPr>
              <w:t>1-K</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09B6598" w14:textId="77777777" w:rsidR="00EE5259" w:rsidRPr="00EE5259" w:rsidRDefault="00EE5259" w:rsidP="00EE5259">
            <w:pPr>
              <w:rPr>
                <w:rFonts w:eastAsia="Times New Roman"/>
                <w:sz w:val="22"/>
              </w:rPr>
            </w:pPr>
            <w:r w:rsidRPr="00EE5259">
              <w:rPr>
                <w:rFonts w:eastAsia="Times New Roman"/>
                <w:sz w:val="22"/>
              </w:rPr>
              <w:t>12.01.2021.</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4951690" w14:textId="77777777" w:rsidR="00EE5259" w:rsidRPr="00EE5259" w:rsidRDefault="00EE5259" w:rsidP="00EE5259">
            <w:pPr>
              <w:rPr>
                <w:rFonts w:eastAsia="Times New Roman"/>
                <w:sz w:val="22"/>
              </w:rPr>
            </w:pPr>
            <w:r w:rsidRPr="00EE5259">
              <w:rPr>
                <w:rFonts w:eastAsia="Times New Roman"/>
                <w:sz w:val="22"/>
              </w:rPr>
              <w:t>Anatolijs</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68F81CF" w14:textId="77777777" w:rsidR="00EE5259" w:rsidRPr="00EE5259" w:rsidRDefault="00EE5259" w:rsidP="00EE5259">
            <w:pPr>
              <w:rPr>
                <w:rFonts w:eastAsia="Times New Roman"/>
                <w:sz w:val="22"/>
              </w:rPr>
            </w:pPr>
            <w:r w:rsidRPr="00EE5259">
              <w:rPr>
                <w:rFonts w:eastAsia="Times New Roman"/>
                <w:sz w:val="22"/>
              </w:rPr>
              <w:t>Seļivanovs</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A73ABEF" w14:textId="77777777" w:rsidR="00EE5259" w:rsidRPr="00EE5259" w:rsidRDefault="00EE5259" w:rsidP="00EE5259">
            <w:pPr>
              <w:rPr>
                <w:rFonts w:eastAsia="Times New Roman"/>
                <w:sz w:val="22"/>
              </w:rPr>
            </w:pPr>
            <w:r w:rsidRPr="00EE5259">
              <w:rPr>
                <w:rFonts w:eastAsia="Times New Roman"/>
                <w:sz w:val="22"/>
              </w:rPr>
              <w:t>13.01.2021.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297991D" w14:textId="77777777" w:rsidR="00EE5259" w:rsidRPr="00EE5259" w:rsidRDefault="00EE5259" w:rsidP="00EE5259">
            <w:pPr>
              <w:rPr>
                <w:rFonts w:eastAsia="Times New Roman"/>
                <w:sz w:val="22"/>
              </w:rPr>
            </w:pPr>
            <w:r w:rsidRPr="00EE5259">
              <w:rPr>
                <w:rFonts w:eastAsia="Times New Roman"/>
                <w:sz w:val="22"/>
              </w:rPr>
              <w:t>14.01.2021.</w:t>
            </w:r>
          </w:p>
        </w:tc>
        <w:tc>
          <w:tcPr>
            <w:tcW w:w="2507" w:type="dxa"/>
            <w:tcBorders>
              <w:top w:val="single" w:sz="4" w:space="0" w:color="auto"/>
              <w:left w:val="nil"/>
              <w:bottom w:val="single" w:sz="4" w:space="0" w:color="auto"/>
              <w:right w:val="single" w:sz="4" w:space="0" w:color="auto"/>
            </w:tcBorders>
            <w:shd w:val="clear" w:color="auto" w:fill="auto"/>
            <w:hideMark/>
          </w:tcPr>
          <w:p w14:paraId="5CD9A43B" w14:textId="77777777" w:rsidR="00EE5259" w:rsidRPr="00EE5259" w:rsidRDefault="00EE5259" w:rsidP="00EE5259">
            <w:pPr>
              <w:rPr>
                <w:rFonts w:eastAsia="Times New Roman"/>
                <w:sz w:val="22"/>
              </w:rPr>
            </w:pPr>
            <w:r w:rsidRPr="00EE5259">
              <w:rPr>
                <w:rFonts w:eastAsia="Times New Roman"/>
                <w:sz w:val="22"/>
              </w:rPr>
              <w:t>Dalība motorzāģu vadīšanas instruktoru kvalifikācijas celšanas praktiskajās nodarbībās (nodarbību mērķis - "Eiropas un starptautisko motorzāģu eksāmenu vērtēšanas kvalitātes uzlabošana Latvijā" un "Informācijas tehnoloģiju integrācija motorzāģu eksāmena pieņemšanā".</w:t>
            </w:r>
          </w:p>
        </w:tc>
      </w:tr>
      <w:tr w:rsidR="00EE5259" w:rsidRPr="00EE5259" w14:paraId="42396A9A" w14:textId="77777777" w:rsidTr="00F67F82">
        <w:trPr>
          <w:trHeight w:val="295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EA3F888" w14:textId="77777777" w:rsidR="00EE5259" w:rsidRPr="00EE5259" w:rsidRDefault="00EE5259" w:rsidP="00EE5259">
            <w:pPr>
              <w:rPr>
                <w:rFonts w:eastAsia="Times New Roman"/>
                <w:sz w:val="22"/>
              </w:rPr>
            </w:pPr>
            <w:r w:rsidRPr="00EE5259">
              <w:rPr>
                <w:rFonts w:eastAsia="Times New Roman"/>
                <w:sz w:val="22"/>
              </w:rPr>
              <w:t>35</w:t>
            </w:r>
          </w:p>
        </w:tc>
        <w:tc>
          <w:tcPr>
            <w:tcW w:w="839" w:type="dxa"/>
            <w:tcBorders>
              <w:top w:val="nil"/>
              <w:left w:val="nil"/>
              <w:bottom w:val="single" w:sz="4" w:space="0" w:color="auto"/>
              <w:right w:val="single" w:sz="4" w:space="0" w:color="auto"/>
            </w:tcBorders>
            <w:shd w:val="clear" w:color="auto" w:fill="auto"/>
            <w:noWrap/>
            <w:vAlign w:val="center"/>
            <w:hideMark/>
          </w:tcPr>
          <w:p w14:paraId="13823161" w14:textId="77777777" w:rsidR="00EE5259" w:rsidRPr="00EE5259" w:rsidRDefault="00EE5259" w:rsidP="00EE5259">
            <w:pPr>
              <w:rPr>
                <w:rFonts w:eastAsia="Times New Roman"/>
                <w:sz w:val="22"/>
              </w:rPr>
            </w:pPr>
            <w:r w:rsidRPr="00EE5259">
              <w:rPr>
                <w:rFonts w:eastAsia="Times New Roman"/>
                <w:sz w:val="22"/>
              </w:rPr>
              <w:t>1-K</w:t>
            </w:r>
          </w:p>
        </w:tc>
        <w:tc>
          <w:tcPr>
            <w:tcW w:w="1356" w:type="dxa"/>
            <w:tcBorders>
              <w:top w:val="nil"/>
              <w:left w:val="nil"/>
              <w:bottom w:val="single" w:sz="4" w:space="0" w:color="auto"/>
              <w:right w:val="single" w:sz="4" w:space="0" w:color="auto"/>
            </w:tcBorders>
            <w:shd w:val="clear" w:color="auto" w:fill="auto"/>
            <w:noWrap/>
            <w:vAlign w:val="center"/>
            <w:hideMark/>
          </w:tcPr>
          <w:p w14:paraId="04AD2405" w14:textId="77777777" w:rsidR="00EE5259" w:rsidRPr="00EE5259" w:rsidRDefault="00EE5259" w:rsidP="00EE5259">
            <w:pPr>
              <w:rPr>
                <w:rFonts w:eastAsia="Times New Roman"/>
                <w:sz w:val="22"/>
              </w:rPr>
            </w:pPr>
            <w:r w:rsidRPr="00EE5259">
              <w:rPr>
                <w:rFonts w:eastAsia="Times New Roman"/>
                <w:sz w:val="22"/>
              </w:rPr>
              <w:t>12.01.2021.</w:t>
            </w:r>
          </w:p>
        </w:tc>
        <w:tc>
          <w:tcPr>
            <w:tcW w:w="1096" w:type="dxa"/>
            <w:tcBorders>
              <w:top w:val="nil"/>
              <w:left w:val="nil"/>
              <w:bottom w:val="single" w:sz="4" w:space="0" w:color="auto"/>
              <w:right w:val="single" w:sz="4" w:space="0" w:color="auto"/>
            </w:tcBorders>
            <w:shd w:val="clear" w:color="auto" w:fill="auto"/>
            <w:noWrap/>
            <w:vAlign w:val="center"/>
            <w:hideMark/>
          </w:tcPr>
          <w:p w14:paraId="014B75C3" w14:textId="77777777" w:rsidR="00EE5259" w:rsidRPr="00EE5259" w:rsidRDefault="00EE5259" w:rsidP="00EE5259">
            <w:pPr>
              <w:rPr>
                <w:rFonts w:eastAsia="Times New Roman"/>
                <w:sz w:val="22"/>
              </w:rPr>
            </w:pPr>
            <w:r w:rsidRPr="00EE5259">
              <w:rPr>
                <w:rFonts w:eastAsia="Times New Roman"/>
                <w:sz w:val="22"/>
              </w:rPr>
              <w:t>Armands</w:t>
            </w:r>
          </w:p>
        </w:tc>
        <w:tc>
          <w:tcPr>
            <w:tcW w:w="1430" w:type="dxa"/>
            <w:tcBorders>
              <w:top w:val="nil"/>
              <w:left w:val="nil"/>
              <w:bottom w:val="single" w:sz="4" w:space="0" w:color="auto"/>
              <w:right w:val="single" w:sz="4" w:space="0" w:color="auto"/>
            </w:tcBorders>
            <w:shd w:val="clear" w:color="auto" w:fill="auto"/>
            <w:noWrap/>
            <w:vAlign w:val="center"/>
            <w:hideMark/>
          </w:tcPr>
          <w:p w14:paraId="46F1782E" w14:textId="77777777" w:rsidR="00EE5259" w:rsidRPr="00EE5259" w:rsidRDefault="00EE5259" w:rsidP="00EE5259">
            <w:pPr>
              <w:rPr>
                <w:rFonts w:eastAsia="Times New Roman"/>
                <w:sz w:val="22"/>
              </w:rPr>
            </w:pPr>
            <w:r w:rsidRPr="00EE5259">
              <w:rPr>
                <w:rFonts w:eastAsia="Times New Roman"/>
                <w:sz w:val="22"/>
              </w:rPr>
              <w:t>Lapiņš</w:t>
            </w:r>
          </w:p>
        </w:tc>
        <w:tc>
          <w:tcPr>
            <w:tcW w:w="1356" w:type="dxa"/>
            <w:tcBorders>
              <w:top w:val="nil"/>
              <w:left w:val="nil"/>
              <w:bottom w:val="single" w:sz="4" w:space="0" w:color="auto"/>
              <w:right w:val="single" w:sz="4" w:space="0" w:color="auto"/>
            </w:tcBorders>
            <w:shd w:val="clear" w:color="auto" w:fill="auto"/>
            <w:noWrap/>
            <w:vAlign w:val="center"/>
            <w:hideMark/>
          </w:tcPr>
          <w:p w14:paraId="389C5B59" w14:textId="77777777" w:rsidR="00EE5259" w:rsidRPr="00EE5259" w:rsidRDefault="00EE5259" w:rsidP="00EE5259">
            <w:pPr>
              <w:rPr>
                <w:rFonts w:eastAsia="Times New Roman"/>
                <w:sz w:val="22"/>
              </w:rPr>
            </w:pPr>
            <w:r w:rsidRPr="00EE5259">
              <w:rPr>
                <w:rFonts w:eastAsia="Times New Roman"/>
                <w:sz w:val="22"/>
              </w:rPr>
              <w:t>13.01.2021.</w:t>
            </w:r>
          </w:p>
        </w:tc>
        <w:tc>
          <w:tcPr>
            <w:tcW w:w="1356" w:type="dxa"/>
            <w:tcBorders>
              <w:top w:val="nil"/>
              <w:left w:val="nil"/>
              <w:bottom w:val="single" w:sz="4" w:space="0" w:color="auto"/>
              <w:right w:val="single" w:sz="4" w:space="0" w:color="auto"/>
            </w:tcBorders>
            <w:shd w:val="clear" w:color="auto" w:fill="auto"/>
            <w:noWrap/>
            <w:vAlign w:val="center"/>
            <w:hideMark/>
          </w:tcPr>
          <w:p w14:paraId="61693414" w14:textId="77777777" w:rsidR="00EE5259" w:rsidRPr="00EE5259" w:rsidRDefault="00EE5259" w:rsidP="00EE5259">
            <w:pPr>
              <w:rPr>
                <w:rFonts w:eastAsia="Times New Roman"/>
                <w:sz w:val="22"/>
              </w:rPr>
            </w:pPr>
            <w:r w:rsidRPr="00EE5259">
              <w:rPr>
                <w:rFonts w:eastAsia="Times New Roman"/>
                <w:sz w:val="22"/>
              </w:rPr>
              <w:t>14.01.2021.</w:t>
            </w:r>
          </w:p>
        </w:tc>
        <w:tc>
          <w:tcPr>
            <w:tcW w:w="2507" w:type="dxa"/>
            <w:tcBorders>
              <w:top w:val="nil"/>
              <w:left w:val="nil"/>
              <w:bottom w:val="single" w:sz="4" w:space="0" w:color="auto"/>
              <w:right w:val="single" w:sz="4" w:space="0" w:color="auto"/>
            </w:tcBorders>
            <w:shd w:val="clear" w:color="auto" w:fill="auto"/>
            <w:hideMark/>
          </w:tcPr>
          <w:p w14:paraId="1BFFDFCD" w14:textId="77777777" w:rsidR="00EE5259" w:rsidRPr="00EE5259" w:rsidRDefault="00EE5259" w:rsidP="00EE5259">
            <w:pPr>
              <w:rPr>
                <w:rFonts w:eastAsia="Times New Roman"/>
                <w:sz w:val="22"/>
              </w:rPr>
            </w:pPr>
            <w:r w:rsidRPr="00EE5259">
              <w:rPr>
                <w:rFonts w:eastAsia="Times New Roman"/>
                <w:sz w:val="22"/>
              </w:rPr>
              <w:t>Dalība motorzāģu vadīšanas instruktoru kvalifikācijas celšanas praktiskajās nodarbībās (nodarbību mērķis - "Eiropas un starptautisko motorzāģu eksāmenu vērtēšanas kvalitātes uzlabošana Latvijā" un "Informācijas tehnoloģiju integrācija motorzāģu eksāmena pieņemšanā".</w:t>
            </w:r>
          </w:p>
        </w:tc>
      </w:tr>
      <w:tr w:rsidR="00EE5259" w:rsidRPr="00EE5259" w14:paraId="13EE75C2" w14:textId="77777777" w:rsidTr="00F67F82">
        <w:trPr>
          <w:trHeight w:val="1326"/>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FBB7974" w14:textId="77777777" w:rsidR="00EE5259" w:rsidRPr="00EE5259" w:rsidRDefault="00EE5259" w:rsidP="00EE5259">
            <w:pPr>
              <w:rPr>
                <w:rFonts w:eastAsia="Times New Roman"/>
                <w:sz w:val="22"/>
              </w:rPr>
            </w:pPr>
            <w:r w:rsidRPr="00EE5259">
              <w:rPr>
                <w:rFonts w:eastAsia="Times New Roman"/>
                <w:sz w:val="22"/>
              </w:rPr>
              <w:t>36</w:t>
            </w:r>
          </w:p>
        </w:tc>
        <w:tc>
          <w:tcPr>
            <w:tcW w:w="839" w:type="dxa"/>
            <w:tcBorders>
              <w:top w:val="nil"/>
              <w:left w:val="nil"/>
              <w:bottom w:val="single" w:sz="4" w:space="0" w:color="auto"/>
              <w:right w:val="single" w:sz="4" w:space="0" w:color="auto"/>
            </w:tcBorders>
            <w:shd w:val="clear" w:color="auto" w:fill="auto"/>
            <w:noWrap/>
            <w:vAlign w:val="center"/>
            <w:hideMark/>
          </w:tcPr>
          <w:p w14:paraId="462F1302" w14:textId="77777777" w:rsidR="00EE5259" w:rsidRPr="00EE5259" w:rsidRDefault="00EE5259" w:rsidP="00EE5259">
            <w:pPr>
              <w:rPr>
                <w:rFonts w:eastAsia="Times New Roman"/>
                <w:sz w:val="22"/>
              </w:rPr>
            </w:pPr>
            <w:r w:rsidRPr="00EE5259">
              <w:rPr>
                <w:rFonts w:eastAsia="Times New Roman"/>
                <w:sz w:val="22"/>
              </w:rPr>
              <w:t>3-K</w:t>
            </w:r>
          </w:p>
        </w:tc>
        <w:tc>
          <w:tcPr>
            <w:tcW w:w="1356" w:type="dxa"/>
            <w:tcBorders>
              <w:top w:val="nil"/>
              <w:left w:val="nil"/>
              <w:bottom w:val="single" w:sz="4" w:space="0" w:color="auto"/>
              <w:right w:val="single" w:sz="4" w:space="0" w:color="auto"/>
            </w:tcBorders>
            <w:shd w:val="clear" w:color="auto" w:fill="auto"/>
            <w:noWrap/>
            <w:vAlign w:val="center"/>
            <w:hideMark/>
          </w:tcPr>
          <w:p w14:paraId="16F91297" w14:textId="77777777" w:rsidR="00EE5259" w:rsidRPr="00EE5259" w:rsidRDefault="00EE5259" w:rsidP="00EE5259">
            <w:pPr>
              <w:rPr>
                <w:rFonts w:eastAsia="Times New Roman"/>
                <w:sz w:val="22"/>
              </w:rPr>
            </w:pPr>
            <w:r w:rsidRPr="00EE5259">
              <w:rPr>
                <w:rFonts w:eastAsia="Times New Roman"/>
                <w:sz w:val="22"/>
              </w:rPr>
              <w:t>25.05.2021.</w:t>
            </w:r>
          </w:p>
        </w:tc>
        <w:tc>
          <w:tcPr>
            <w:tcW w:w="1096" w:type="dxa"/>
            <w:tcBorders>
              <w:top w:val="nil"/>
              <w:left w:val="nil"/>
              <w:bottom w:val="single" w:sz="4" w:space="0" w:color="auto"/>
              <w:right w:val="single" w:sz="4" w:space="0" w:color="auto"/>
            </w:tcBorders>
            <w:shd w:val="clear" w:color="auto" w:fill="auto"/>
            <w:noWrap/>
            <w:vAlign w:val="center"/>
            <w:hideMark/>
          </w:tcPr>
          <w:p w14:paraId="6C4ADCAE" w14:textId="77777777" w:rsidR="00EE5259" w:rsidRPr="00EE5259" w:rsidRDefault="00EE5259" w:rsidP="00EE5259">
            <w:pPr>
              <w:rPr>
                <w:rFonts w:eastAsia="Times New Roman"/>
                <w:sz w:val="22"/>
              </w:rPr>
            </w:pPr>
            <w:r w:rsidRPr="00EE5259">
              <w:rPr>
                <w:rFonts w:eastAsia="Times New Roman"/>
                <w:sz w:val="22"/>
              </w:rPr>
              <w:t>Viktors</w:t>
            </w:r>
          </w:p>
        </w:tc>
        <w:tc>
          <w:tcPr>
            <w:tcW w:w="1430" w:type="dxa"/>
            <w:tcBorders>
              <w:top w:val="nil"/>
              <w:left w:val="nil"/>
              <w:bottom w:val="single" w:sz="4" w:space="0" w:color="auto"/>
              <w:right w:val="single" w:sz="4" w:space="0" w:color="auto"/>
            </w:tcBorders>
            <w:shd w:val="clear" w:color="auto" w:fill="auto"/>
            <w:noWrap/>
            <w:vAlign w:val="center"/>
            <w:hideMark/>
          </w:tcPr>
          <w:p w14:paraId="0F00F766" w14:textId="77777777" w:rsidR="00EE5259" w:rsidRPr="00EE5259" w:rsidRDefault="00EE5259" w:rsidP="00EE5259">
            <w:pPr>
              <w:rPr>
                <w:rFonts w:eastAsia="Times New Roman"/>
                <w:sz w:val="22"/>
              </w:rPr>
            </w:pPr>
            <w:r w:rsidRPr="00EE5259">
              <w:rPr>
                <w:rFonts w:eastAsia="Times New Roman"/>
                <w:sz w:val="22"/>
              </w:rPr>
              <w:t>Ceiruls</w:t>
            </w:r>
          </w:p>
        </w:tc>
        <w:tc>
          <w:tcPr>
            <w:tcW w:w="1356" w:type="dxa"/>
            <w:tcBorders>
              <w:top w:val="nil"/>
              <w:left w:val="nil"/>
              <w:bottom w:val="single" w:sz="4" w:space="0" w:color="auto"/>
              <w:right w:val="single" w:sz="4" w:space="0" w:color="auto"/>
            </w:tcBorders>
            <w:shd w:val="clear" w:color="auto" w:fill="auto"/>
            <w:noWrap/>
            <w:vAlign w:val="center"/>
            <w:hideMark/>
          </w:tcPr>
          <w:p w14:paraId="331FC505" w14:textId="77777777" w:rsidR="00EE5259" w:rsidRPr="00EE5259" w:rsidRDefault="00EE5259" w:rsidP="00EE5259">
            <w:pPr>
              <w:rPr>
                <w:rFonts w:eastAsia="Times New Roman"/>
                <w:sz w:val="22"/>
              </w:rPr>
            </w:pPr>
            <w:r w:rsidRPr="00EE5259">
              <w:rPr>
                <w:rFonts w:eastAsia="Times New Roman"/>
                <w:sz w:val="22"/>
              </w:rPr>
              <w:t>01.06.2021.</w:t>
            </w:r>
          </w:p>
        </w:tc>
        <w:tc>
          <w:tcPr>
            <w:tcW w:w="1356" w:type="dxa"/>
            <w:tcBorders>
              <w:top w:val="nil"/>
              <w:left w:val="nil"/>
              <w:bottom w:val="single" w:sz="4" w:space="0" w:color="auto"/>
              <w:right w:val="single" w:sz="4" w:space="0" w:color="auto"/>
            </w:tcBorders>
            <w:shd w:val="clear" w:color="auto" w:fill="auto"/>
            <w:noWrap/>
            <w:vAlign w:val="center"/>
            <w:hideMark/>
          </w:tcPr>
          <w:p w14:paraId="64D616CC" w14:textId="77777777" w:rsidR="00EE5259" w:rsidRPr="00EE5259" w:rsidRDefault="00EE5259" w:rsidP="00EE5259">
            <w:pPr>
              <w:rPr>
                <w:rFonts w:eastAsia="Times New Roman"/>
                <w:sz w:val="22"/>
              </w:rPr>
            </w:pPr>
            <w:r w:rsidRPr="00EE5259">
              <w:rPr>
                <w:rFonts w:eastAsia="Times New Roman"/>
                <w:sz w:val="22"/>
              </w:rPr>
              <w:t>01.06.2021.</w:t>
            </w:r>
          </w:p>
        </w:tc>
        <w:tc>
          <w:tcPr>
            <w:tcW w:w="2507" w:type="dxa"/>
            <w:tcBorders>
              <w:top w:val="nil"/>
              <w:left w:val="nil"/>
              <w:bottom w:val="single" w:sz="4" w:space="0" w:color="auto"/>
              <w:right w:val="single" w:sz="4" w:space="0" w:color="auto"/>
            </w:tcBorders>
            <w:shd w:val="clear" w:color="auto" w:fill="auto"/>
            <w:hideMark/>
          </w:tcPr>
          <w:p w14:paraId="043582FA" w14:textId="77777777" w:rsidR="00EE5259" w:rsidRPr="00EE5259" w:rsidRDefault="00EE5259" w:rsidP="00EE5259">
            <w:pPr>
              <w:rPr>
                <w:rFonts w:eastAsia="Times New Roman"/>
                <w:sz w:val="22"/>
              </w:rPr>
            </w:pPr>
            <w:r w:rsidRPr="00EE5259">
              <w:rPr>
                <w:rFonts w:eastAsia="Times New Roman"/>
                <w:sz w:val="22"/>
              </w:rPr>
              <w:t>Ogres tehnikuma pārstāvēšana nacionālajā jauno profesionāļu meistarības konkursā "</w:t>
            </w:r>
            <w:proofErr w:type="spellStart"/>
            <w:r w:rsidRPr="00EE5259">
              <w:rPr>
                <w:rFonts w:eastAsia="Times New Roman"/>
                <w:sz w:val="22"/>
              </w:rPr>
              <w:t>Skills</w:t>
            </w:r>
            <w:proofErr w:type="spellEnd"/>
            <w:r w:rsidRPr="00EE5259">
              <w:rPr>
                <w:rFonts w:eastAsia="Times New Roman"/>
                <w:sz w:val="22"/>
              </w:rPr>
              <w:t xml:space="preserve"> Latvia 2021".</w:t>
            </w:r>
          </w:p>
        </w:tc>
      </w:tr>
      <w:tr w:rsidR="00EE5259" w:rsidRPr="00EE5259" w14:paraId="0C639410" w14:textId="77777777" w:rsidTr="00EE5259">
        <w:trPr>
          <w:trHeight w:val="2184"/>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E284B26" w14:textId="77777777" w:rsidR="00EE5259" w:rsidRPr="00EE5259" w:rsidRDefault="00EE5259" w:rsidP="00EE5259">
            <w:pPr>
              <w:rPr>
                <w:rFonts w:eastAsia="Times New Roman"/>
                <w:sz w:val="22"/>
              </w:rPr>
            </w:pPr>
            <w:r w:rsidRPr="00EE5259">
              <w:rPr>
                <w:rFonts w:eastAsia="Times New Roman"/>
                <w:sz w:val="22"/>
              </w:rPr>
              <w:t>37</w:t>
            </w:r>
          </w:p>
        </w:tc>
        <w:tc>
          <w:tcPr>
            <w:tcW w:w="839" w:type="dxa"/>
            <w:tcBorders>
              <w:top w:val="nil"/>
              <w:left w:val="nil"/>
              <w:bottom w:val="single" w:sz="4" w:space="0" w:color="auto"/>
              <w:right w:val="single" w:sz="4" w:space="0" w:color="auto"/>
            </w:tcBorders>
            <w:shd w:val="clear" w:color="auto" w:fill="auto"/>
            <w:noWrap/>
            <w:vAlign w:val="center"/>
            <w:hideMark/>
          </w:tcPr>
          <w:p w14:paraId="2AD7C912" w14:textId="77777777" w:rsidR="00EE5259" w:rsidRPr="00EE5259" w:rsidRDefault="00EE5259" w:rsidP="00EE5259">
            <w:pPr>
              <w:rPr>
                <w:rFonts w:eastAsia="Times New Roman"/>
                <w:sz w:val="22"/>
              </w:rPr>
            </w:pPr>
            <w:r w:rsidRPr="00EE5259">
              <w:rPr>
                <w:rFonts w:eastAsia="Times New Roman"/>
                <w:sz w:val="22"/>
              </w:rPr>
              <w:t>4-K</w:t>
            </w:r>
          </w:p>
        </w:tc>
        <w:tc>
          <w:tcPr>
            <w:tcW w:w="1356" w:type="dxa"/>
            <w:tcBorders>
              <w:top w:val="nil"/>
              <w:left w:val="nil"/>
              <w:bottom w:val="single" w:sz="4" w:space="0" w:color="auto"/>
              <w:right w:val="single" w:sz="4" w:space="0" w:color="auto"/>
            </w:tcBorders>
            <w:shd w:val="clear" w:color="auto" w:fill="auto"/>
            <w:noWrap/>
            <w:vAlign w:val="center"/>
            <w:hideMark/>
          </w:tcPr>
          <w:p w14:paraId="33499055" w14:textId="77777777" w:rsidR="00EE5259" w:rsidRPr="00EE5259" w:rsidRDefault="00EE5259" w:rsidP="00EE5259">
            <w:pPr>
              <w:rPr>
                <w:rFonts w:eastAsia="Times New Roman"/>
                <w:sz w:val="22"/>
              </w:rPr>
            </w:pPr>
            <w:r w:rsidRPr="00EE5259">
              <w:rPr>
                <w:rFonts w:eastAsia="Times New Roman"/>
                <w:sz w:val="22"/>
              </w:rPr>
              <w:t>10.06.2021.</w:t>
            </w:r>
          </w:p>
        </w:tc>
        <w:tc>
          <w:tcPr>
            <w:tcW w:w="1096" w:type="dxa"/>
            <w:tcBorders>
              <w:top w:val="nil"/>
              <w:left w:val="nil"/>
              <w:bottom w:val="single" w:sz="4" w:space="0" w:color="auto"/>
              <w:right w:val="single" w:sz="4" w:space="0" w:color="auto"/>
            </w:tcBorders>
            <w:shd w:val="clear" w:color="auto" w:fill="auto"/>
            <w:noWrap/>
            <w:vAlign w:val="center"/>
            <w:hideMark/>
          </w:tcPr>
          <w:p w14:paraId="2832C9B9" w14:textId="77777777" w:rsidR="00EE5259" w:rsidRPr="00EE5259" w:rsidRDefault="00EE5259" w:rsidP="00EE5259">
            <w:pPr>
              <w:rPr>
                <w:rFonts w:eastAsia="Times New Roman"/>
                <w:sz w:val="22"/>
              </w:rPr>
            </w:pPr>
            <w:r w:rsidRPr="00EE5259">
              <w:rPr>
                <w:rFonts w:eastAsia="Times New Roman"/>
                <w:sz w:val="22"/>
              </w:rPr>
              <w:t>Ruta</w:t>
            </w:r>
          </w:p>
        </w:tc>
        <w:tc>
          <w:tcPr>
            <w:tcW w:w="1430" w:type="dxa"/>
            <w:tcBorders>
              <w:top w:val="nil"/>
              <w:left w:val="nil"/>
              <w:bottom w:val="single" w:sz="4" w:space="0" w:color="auto"/>
              <w:right w:val="single" w:sz="4" w:space="0" w:color="auto"/>
            </w:tcBorders>
            <w:shd w:val="clear" w:color="auto" w:fill="auto"/>
            <w:noWrap/>
            <w:vAlign w:val="center"/>
            <w:hideMark/>
          </w:tcPr>
          <w:p w14:paraId="3F718491" w14:textId="77777777" w:rsidR="00EE5259" w:rsidRPr="00EE5259" w:rsidRDefault="00EE5259" w:rsidP="00EE5259">
            <w:pPr>
              <w:rPr>
                <w:rFonts w:eastAsia="Times New Roman"/>
                <w:sz w:val="22"/>
              </w:rPr>
            </w:pPr>
            <w:r w:rsidRPr="00EE5259">
              <w:rPr>
                <w:rFonts w:eastAsia="Times New Roman"/>
                <w:sz w:val="22"/>
              </w:rPr>
              <w:t>Balode</w:t>
            </w:r>
          </w:p>
        </w:tc>
        <w:tc>
          <w:tcPr>
            <w:tcW w:w="1356" w:type="dxa"/>
            <w:tcBorders>
              <w:top w:val="nil"/>
              <w:left w:val="nil"/>
              <w:bottom w:val="single" w:sz="4" w:space="0" w:color="auto"/>
              <w:right w:val="single" w:sz="4" w:space="0" w:color="auto"/>
            </w:tcBorders>
            <w:shd w:val="clear" w:color="auto" w:fill="auto"/>
            <w:noWrap/>
            <w:vAlign w:val="center"/>
            <w:hideMark/>
          </w:tcPr>
          <w:p w14:paraId="00F777A9" w14:textId="77777777" w:rsidR="00EE5259" w:rsidRPr="00EE5259" w:rsidRDefault="00EE5259" w:rsidP="00EE5259">
            <w:pPr>
              <w:rPr>
                <w:rFonts w:eastAsia="Times New Roman"/>
                <w:sz w:val="22"/>
              </w:rPr>
            </w:pPr>
            <w:r w:rsidRPr="00EE5259">
              <w:rPr>
                <w:rFonts w:eastAsia="Times New Roman"/>
                <w:sz w:val="22"/>
              </w:rPr>
              <w:t>29.06.2021.</w:t>
            </w:r>
          </w:p>
        </w:tc>
        <w:tc>
          <w:tcPr>
            <w:tcW w:w="1356" w:type="dxa"/>
            <w:tcBorders>
              <w:top w:val="nil"/>
              <w:left w:val="nil"/>
              <w:bottom w:val="single" w:sz="4" w:space="0" w:color="auto"/>
              <w:right w:val="single" w:sz="4" w:space="0" w:color="auto"/>
            </w:tcBorders>
            <w:shd w:val="clear" w:color="auto" w:fill="auto"/>
            <w:noWrap/>
            <w:vAlign w:val="center"/>
            <w:hideMark/>
          </w:tcPr>
          <w:p w14:paraId="30B63EB9" w14:textId="77777777" w:rsidR="00EE5259" w:rsidRPr="00EE5259" w:rsidRDefault="00EE5259" w:rsidP="00EE5259">
            <w:pPr>
              <w:rPr>
                <w:rFonts w:eastAsia="Times New Roman"/>
                <w:sz w:val="22"/>
              </w:rPr>
            </w:pPr>
            <w:r w:rsidRPr="00EE5259">
              <w:rPr>
                <w:rFonts w:eastAsia="Times New Roman"/>
                <w:sz w:val="22"/>
              </w:rPr>
              <w:t>29.06.2021.</w:t>
            </w:r>
          </w:p>
        </w:tc>
        <w:tc>
          <w:tcPr>
            <w:tcW w:w="2507" w:type="dxa"/>
            <w:tcBorders>
              <w:top w:val="nil"/>
              <w:left w:val="nil"/>
              <w:bottom w:val="single" w:sz="4" w:space="0" w:color="auto"/>
              <w:right w:val="single" w:sz="4" w:space="0" w:color="auto"/>
            </w:tcBorders>
            <w:shd w:val="clear" w:color="auto" w:fill="auto"/>
            <w:vAlign w:val="bottom"/>
            <w:hideMark/>
          </w:tcPr>
          <w:p w14:paraId="5A911F1D" w14:textId="77777777" w:rsidR="00EE5259" w:rsidRPr="00EE5259" w:rsidRDefault="00EE5259" w:rsidP="00EE5259">
            <w:pPr>
              <w:rPr>
                <w:rFonts w:eastAsia="Times New Roman"/>
                <w:sz w:val="22"/>
              </w:rPr>
            </w:pPr>
            <w:r w:rsidRPr="00EE5259">
              <w:rPr>
                <w:rFonts w:eastAsia="Times New Roman"/>
                <w:sz w:val="22"/>
              </w:rPr>
              <w:t>Dalība profesionālās kompetences pilnveides konferencē valsts profesionālās izglītības iestāžu vēstures, latviešu valodas un literatūras skolotājiem.</w:t>
            </w:r>
          </w:p>
        </w:tc>
      </w:tr>
      <w:tr w:rsidR="00EE5259" w:rsidRPr="00EE5259" w14:paraId="6A5E4C89" w14:textId="77777777" w:rsidTr="00F67F82">
        <w:trPr>
          <w:trHeight w:val="156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33D0A0" w14:textId="77777777" w:rsidR="00EE5259" w:rsidRPr="00EE5259" w:rsidRDefault="00EE5259" w:rsidP="00EE5259">
            <w:pPr>
              <w:rPr>
                <w:rFonts w:eastAsia="Times New Roman"/>
                <w:sz w:val="22"/>
              </w:rPr>
            </w:pPr>
            <w:r w:rsidRPr="00EE5259">
              <w:rPr>
                <w:rFonts w:eastAsia="Times New Roman"/>
                <w:sz w:val="22"/>
              </w:rPr>
              <w:t>38</w:t>
            </w:r>
          </w:p>
        </w:tc>
        <w:tc>
          <w:tcPr>
            <w:tcW w:w="839" w:type="dxa"/>
            <w:tcBorders>
              <w:top w:val="nil"/>
              <w:left w:val="nil"/>
              <w:bottom w:val="single" w:sz="4" w:space="0" w:color="auto"/>
              <w:right w:val="single" w:sz="4" w:space="0" w:color="auto"/>
            </w:tcBorders>
            <w:shd w:val="clear" w:color="auto" w:fill="auto"/>
            <w:noWrap/>
            <w:vAlign w:val="center"/>
            <w:hideMark/>
          </w:tcPr>
          <w:p w14:paraId="55D76769" w14:textId="77777777" w:rsidR="00EE5259" w:rsidRPr="00EE5259" w:rsidRDefault="00EE5259" w:rsidP="00EE5259">
            <w:pPr>
              <w:rPr>
                <w:rFonts w:eastAsia="Times New Roman"/>
                <w:sz w:val="22"/>
              </w:rPr>
            </w:pPr>
            <w:r w:rsidRPr="00EE5259">
              <w:rPr>
                <w:rFonts w:eastAsia="Times New Roman"/>
                <w:sz w:val="22"/>
              </w:rPr>
              <w:t>5-K</w:t>
            </w:r>
          </w:p>
        </w:tc>
        <w:tc>
          <w:tcPr>
            <w:tcW w:w="1356" w:type="dxa"/>
            <w:tcBorders>
              <w:top w:val="nil"/>
              <w:left w:val="nil"/>
              <w:bottom w:val="single" w:sz="4" w:space="0" w:color="auto"/>
              <w:right w:val="single" w:sz="4" w:space="0" w:color="auto"/>
            </w:tcBorders>
            <w:shd w:val="clear" w:color="auto" w:fill="auto"/>
            <w:noWrap/>
            <w:vAlign w:val="center"/>
            <w:hideMark/>
          </w:tcPr>
          <w:p w14:paraId="43A70674" w14:textId="77777777" w:rsidR="00EE5259" w:rsidRPr="00EE5259" w:rsidRDefault="00EE5259" w:rsidP="00EE5259">
            <w:pPr>
              <w:rPr>
                <w:rFonts w:eastAsia="Times New Roman"/>
                <w:sz w:val="22"/>
              </w:rPr>
            </w:pPr>
            <w:r w:rsidRPr="00EE5259">
              <w:rPr>
                <w:rFonts w:eastAsia="Times New Roman"/>
                <w:sz w:val="22"/>
              </w:rPr>
              <w:t>05.08.2021.</w:t>
            </w:r>
          </w:p>
        </w:tc>
        <w:tc>
          <w:tcPr>
            <w:tcW w:w="1096" w:type="dxa"/>
            <w:tcBorders>
              <w:top w:val="nil"/>
              <w:left w:val="nil"/>
              <w:bottom w:val="single" w:sz="4" w:space="0" w:color="auto"/>
              <w:right w:val="single" w:sz="4" w:space="0" w:color="auto"/>
            </w:tcBorders>
            <w:shd w:val="clear" w:color="auto" w:fill="auto"/>
            <w:noWrap/>
            <w:vAlign w:val="center"/>
            <w:hideMark/>
          </w:tcPr>
          <w:p w14:paraId="79AF6BC6" w14:textId="77777777" w:rsidR="00EE5259" w:rsidRPr="00EE5259" w:rsidRDefault="00EE5259" w:rsidP="00EE5259">
            <w:pPr>
              <w:rPr>
                <w:rFonts w:eastAsia="Times New Roman"/>
                <w:sz w:val="22"/>
              </w:rPr>
            </w:pPr>
            <w:r w:rsidRPr="00EE5259">
              <w:rPr>
                <w:rFonts w:eastAsia="Times New Roman"/>
                <w:sz w:val="22"/>
              </w:rPr>
              <w:t>Maruta</w:t>
            </w:r>
          </w:p>
        </w:tc>
        <w:tc>
          <w:tcPr>
            <w:tcW w:w="1430" w:type="dxa"/>
            <w:tcBorders>
              <w:top w:val="nil"/>
              <w:left w:val="nil"/>
              <w:bottom w:val="single" w:sz="4" w:space="0" w:color="auto"/>
              <w:right w:val="single" w:sz="4" w:space="0" w:color="auto"/>
            </w:tcBorders>
            <w:shd w:val="clear" w:color="auto" w:fill="auto"/>
            <w:noWrap/>
            <w:vAlign w:val="center"/>
            <w:hideMark/>
          </w:tcPr>
          <w:p w14:paraId="59C690C0" w14:textId="77777777" w:rsidR="00EE5259" w:rsidRPr="00EE5259" w:rsidRDefault="00EE5259" w:rsidP="00EE5259">
            <w:pPr>
              <w:rPr>
                <w:rFonts w:eastAsia="Times New Roman"/>
                <w:sz w:val="22"/>
              </w:rPr>
            </w:pPr>
            <w:r w:rsidRPr="00EE5259">
              <w:rPr>
                <w:rFonts w:eastAsia="Times New Roman"/>
                <w:sz w:val="22"/>
              </w:rPr>
              <w:t>Dreimane</w:t>
            </w:r>
          </w:p>
        </w:tc>
        <w:tc>
          <w:tcPr>
            <w:tcW w:w="1356" w:type="dxa"/>
            <w:tcBorders>
              <w:top w:val="nil"/>
              <w:left w:val="nil"/>
              <w:bottom w:val="single" w:sz="4" w:space="0" w:color="auto"/>
              <w:right w:val="single" w:sz="4" w:space="0" w:color="auto"/>
            </w:tcBorders>
            <w:shd w:val="clear" w:color="auto" w:fill="auto"/>
            <w:noWrap/>
            <w:vAlign w:val="center"/>
            <w:hideMark/>
          </w:tcPr>
          <w:p w14:paraId="31ABFF7A" w14:textId="77777777" w:rsidR="00EE5259" w:rsidRPr="00EE5259" w:rsidRDefault="00EE5259" w:rsidP="00EE5259">
            <w:pPr>
              <w:rPr>
                <w:rFonts w:eastAsia="Times New Roman"/>
                <w:sz w:val="22"/>
              </w:rPr>
            </w:pPr>
            <w:r w:rsidRPr="00EE5259">
              <w:rPr>
                <w:rFonts w:eastAsia="Times New Roman"/>
                <w:sz w:val="22"/>
              </w:rPr>
              <w:t>09.08.2021.</w:t>
            </w:r>
          </w:p>
        </w:tc>
        <w:tc>
          <w:tcPr>
            <w:tcW w:w="1356" w:type="dxa"/>
            <w:tcBorders>
              <w:top w:val="nil"/>
              <w:left w:val="nil"/>
              <w:bottom w:val="single" w:sz="4" w:space="0" w:color="auto"/>
              <w:right w:val="single" w:sz="4" w:space="0" w:color="auto"/>
            </w:tcBorders>
            <w:shd w:val="clear" w:color="auto" w:fill="auto"/>
            <w:noWrap/>
            <w:vAlign w:val="center"/>
            <w:hideMark/>
          </w:tcPr>
          <w:p w14:paraId="2E74AA1D" w14:textId="77777777" w:rsidR="00EE5259" w:rsidRPr="00EE5259" w:rsidRDefault="00EE5259" w:rsidP="00EE5259">
            <w:pPr>
              <w:rPr>
                <w:rFonts w:eastAsia="Times New Roman"/>
                <w:sz w:val="22"/>
              </w:rPr>
            </w:pPr>
            <w:r w:rsidRPr="00EE5259">
              <w:rPr>
                <w:rFonts w:eastAsia="Times New Roman"/>
                <w:sz w:val="22"/>
              </w:rPr>
              <w:t>11.08.2021.</w:t>
            </w:r>
          </w:p>
        </w:tc>
        <w:tc>
          <w:tcPr>
            <w:tcW w:w="2507" w:type="dxa"/>
            <w:tcBorders>
              <w:top w:val="nil"/>
              <w:left w:val="nil"/>
              <w:bottom w:val="single" w:sz="4" w:space="0" w:color="auto"/>
              <w:right w:val="single" w:sz="4" w:space="0" w:color="auto"/>
            </w:tcBorders>
            <w:shd w:val="clear" w:color="auto" w:fill="auto"/>
            <w:vAlign w:val="bottom"/>
            <w:hideMark/>
          </w:tcPr>
          <w:p w14:paraId="4CAED641" w14:textId="77777777" w:rsidR="00EE5259" w:rsidRPr="00EE5259" w:rsidRDefault="00EE5259" w:rsidP="00EE5259">
            <w:pPr>
              <w:rPr>
                <w:rFonts w:eastAsia="Times New Roman"/>
                <w:sz w:val="22"/>
              </w:rPr>
            </w:pPr>
            <w:r w:rsidRPr="00EE5259">
              <w:rPr>
                <w:rFonts w:eastAsia="Times New Roman"/>
                <w:sz w:val="22"/>
              </w:rPr>
              <w:t xml:space="preserve">Dalība </w:t>
            </w:r>
            <w:proofErr w:type="spellStart"/>
            <w:r w:rsidRPr="00EE5259">
              <w:rPr>
                <w:rFonts w:eastAsia="Times New Roman"/>
                <w:sz w:val="22"/>
              </w:rPr>
              <w:t>eTwinning</w:t>
            </w:r>
            <w:proofErr w:type="spellEnd"/>
            <w:r w:rsidRPr="00EE5259">
              <w:rPr>
                <w:rFonts w:eastAsia="Times New Roman"/>
                <w:sz w:val="22"/>
              </w:rPr>
              <w:t xml:space="preserve"> skolu sadarbības tīkla rīkotajās mācībās "</w:t>
            </w:r>
            <w:proofErr w:type="spellStart"/>
            <w:r w:rsidRPr="00EE5259">
              <w:rPr>
                <w:rFonts w:eastAsia="Times New Roman"/>
                <w:sz w:val="22"/>
              </w:rPr>
              <w:t>eTwinning</w:t>
            </w:r>
            <w:proofErr w:type="spellEnd"/>
            <w:r w:rsidRPr="00EE5259">
              <w:rPr>
                <w:rFonts w:eastAsia="Times New Roman"/>
                <w:sz w:val="22"/>
              </w:rPr>
              <w:t xml:space="preserve"> projekti profesionālajās izglītības iestādēs".</w:t>
            </w:r>
          </w:p>
        </w:tc>
      </w:tr>
      <w:tr w:rsidR="00EE5259" w:rsidRPr="00EE5259" w14:paraId="6947B586" w14:textId="77777777" w:rsidTr="00F67F82">
        <w:trPr>
          <w:trHeight w:val="156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0434" w14:textId="77777777" w:rsidR="00EE5259" w:rsidRPr="00EE5259" w:rsidRDefault="00EE5259" w:rsidP="00EE5259">
            <w:pPr>
              <w:rPr>
                <w:rFonts w:eastAsia="Times New Roman"/>
                <w:sz w:val="22"/>
              </w:rPr>
            </w:pPr>
            <w:r w:rsidRPr="00EE5259">
              <w:rPr>
                <w:rFonts w:eastAsia="Times New Roman"/>
                <w:sz w:val="22"/>
              </w:rPr>
              <w:lastRenderedPageBreak/>
              <w:t>39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D0FF7" w14:textId="77777777" w:rsidR="00EE5259" w:rsidRPr="00EE5259" w:rsidRDefault="00EE5259" w:rsidP="00EE5259">
            <w:pPr>
              <w:rPr>
                <w:rFonts w:eastAsia="Times New Roman"/>
                <w:sz w:val="22"/>
              </w:rPr>
            </w:pPr>
            <w:r w:rsidRPr="00EE5259">
              <w:rPr>
                <w:rFonts w:eastAsia="Times New Roman"/>
                <w:sz w:val="22"/>
              </w:rPr>
              <w:t>6-K</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3EBC" w14:textId="77777777" w:rsidR="00EE5259" w:rsidRPr="00EE5259" w:rsidRDefault="00EE5259" w:rsidP="00EE5259">
            <w:pPr>
              <w:rPr>
                <w:rFonts w:eastAsia="Times New Roman"/>
                <w:sz w:val="22"/>
              </w:rPr>
            </w:pPr>
            <w:r w:rsidRPr="00EE5259">
              <w:rPr>
                <w:rFonts w:eastAsia="Times New Roman"/>
                <w:sz w:val="22"/>
              </w:rPr>
              <w:t>16.08.2021.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A17E" w14:textId="77777777" w:rsidR="00EE5259" w:rsidRPr="00EE5259" w:rsidRDefault="00EE5259" w:rsidP="00EE5259">
            <w:pPr>
              <w:rPr>
                <w:rFonts w:eastAsia="Times New Roman"/>
                <w:sz w:val="22"/>
              </w:rPr>
            </w:pPr>
            <w:r w:rsidRPr="00EE5259">
              <w:rPr>
                <w:rFonts w:eastAsia="Times New Roman"/>
                <w:sz w:val="22"/>
              </w:rPr>
              <w:t>Luīza</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12786" w14:textId="77777777" w:rsidR="00EE5259" w:rsidRPr="00EE5259" w:rsidRDefault="00EE5259" w:rsidP="00EE5259">
            <w:pPr>
              <w:rPr>
                <w:rFonts w:eastAsia="Times New Roman"/>
                <w:sz w:val="22"/>
              </w:rPr>
            </w:pPr>
            <w:r w:rsidRPr="00EE5259">
              <w:rPr>
                <w:rFonts w:eastAsia="Times New Roman"/>
                <w:sz w:val="22"/>
              </w:rPr>
              <w:t>Taube</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4E31" w14:textId="77777777" w:rsidR="00EE5259" w:rsidRPr="00EE5259" w:rsidRDefault="00EE5259" w:rsidP="00EE5259">
            <w:pPr>
              <w:rPr>
                <w:rFonts w:eastAsia="Times New Roman"/>
                <w:sz w:val="22"/>
              </w:rPr>
            </w:pPr>
            <w:r w:rsidRPr="00EE5259">
              <w:rPr>
                <w:rFonts w:eastAsia="Times New Roman"/>
                <w:sz w:val="22"/>
              </w:rPr>
              <w:t>19.08.2021.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9A3A" w14:textId="77777777" w:rsidR="00EE5259" w:rsidRPr="00EE5259" w:rsidRDefault="00EE5259" w:rsidP="00EE5259">
            <w:pPr>
              <w:rPr>
                <w:rFonts w:eastAsia="Times New Roman"/>
                <w:sz w:val="22"/>
              </w:rPr>
            </w:pPr>
            <w:r w:rsidRPr="00EE5259">
              <w:rPr>
                <w:rFonts w:eastAsia="Times New Roman"/>
                <w:sz w:val="22"/>
              </w:rPr>
              <w:t>21.08.2021.</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3502D" w14:textId="77777777" w:rsidR="00EE5259" w:rsidRPr="00EE5259" w:rsidRDefault="00EE5259" w:rsidP="00EE5259">
            <w:pPr>
              <w:rPr>
                <w:rFonts w:eastAsia="Times New Roman"/>
                <w:sz w:val="22"/>
              </w:rPr>
            </w:pPr>
            <w:r w:rsidRPr="00EE5259">
              <w:rPr>
                <w:rFonts w:eastAsia="Times New Roman"/>
                <w:sz w:val="22"/>
              </w:rPr>
              <w:t xml:space="preserve">Dalība projektā "Atbalsts </w:t>
            </w:r>
            <w:proofErr w:type="spellStart"/>
            <w:r w:rsidRPr="00EE5259">
              <w:rPr>
                <w:rFonts w:eastAsia="Times New Roman"/>
                <w:sz w:val="22"/>
              </w:rPr>
              <w:t>psihoemocionālās</w:t>
            </w:r>
            <w:proofErr w:type="spellEnd"/>
            <w:r w:rsidRPr="00EE5259">
              <w:rPr>
                <w:rFonts w:eastAsia="Times New Roman"/>
                <w:sz w:val="22"/>
              </w:rPr>
              <w:t xml:space="preserve"> veselības veicināšanas pasākumiem skolā Covid19 pandēmijas radīto seku mazināšanai".</w:t>
            </w:r>
          </w:p>
        </w:tc>
      </w:tr>
    </w:tbl>
    <w:p w14:paraId="7F0BB416" w14:textId="77777777" w:rsidR="00EE5259" w:rsidRPr="005049BD" w:rsidRDefault="00EE5259" w:rsidP="00EE5259">
      <w:pPr>
        <w:rPr>
          <w:sz w:val="20"/>
          <w:szCs w:val="20"/>
        </w:rPr>
      </w:pPr>
    </w:p>
    <w:p w14:paraId="0A98C8B5" w14:textId="77777777" w:rsidR="00EE5259" w:rsidRPr="005049BD" w:rsidRDefault="00EE5259" w:rsidP="00F67F82">
      <w:pPr>
        <w:pStyle w:val="Header"/>
        <w:tabs>
          <w:tab w:val="clear" w:pos="4153"/>
          <w:tab w:val="clear" w:pos="8306"/>
        </w:tabs>
        <w:jc w:val="center"/>
        <w:rPr>
          <w:bCs/>
          <w:szCs w:val="24"/>
        </w:rPr>
      </w:pPr>
      <w:r w:rsidRPr="005049BD">
        <w:rPr>
          <w:bCs/>
          <w:szCs w:val="24"/>
        </w:rPr>
        <w:t>Pedagogu pieredzes apmaiņas un stažēšanās nodrošināšana</w:t>
      </w:r>
    </w:p>
    <w:p w14:paraId="22588D84" w14:textId="77777777" w:rsidR="00EE5259" w:rsidRPr="005049BD" w:rsidRDefault="00EE5259" w:rsidP="00F67F82">
      <w:pPr>
        <w:pStyle w:val="Header"/>
        <w:tabs>
          <w:tab w:val="clear" w:pos="4153"/>
          <w:tab w:val="clear" w:pos="8306"/>
        </w:tabs>
        <w:jc w:val="center"/>
        <w:rPr>
          <w:bCs/>
          <w:szCs w:val="24"/>
        </w:rPr>
      </w:pPr>
      <w:r w:rsidRPr="005049BD">
        <w:rPr>
          <w:b/>
          <w:bCs/>
          <w:szCs w:val="24"/>
        </w:rPr>
        <w:t>starptautiskā</w:t>
      </w:r>
      <w:r w:rsidRPr="005049BD">
        <w:rPr>
          <w:bCs/>
          <w:szCs w:val="24"/>
        </w:rPr>
        <w:t xml:space="preserve"> līmenī</w:t>
      </w:r>
    </w:p>
    <w:p w14:paraId="3A39B88D" w14:textId="77777777" w:rsidR="00EE5259" w:rsidRPr="005049BD" w:rsidRDefault="00EE5259" w:rsidP="00EE5259">
      <w:pPr>
        <w:rPr>
          <w:b/>
          <w:bCs/>
          <w:u w:val="single"/>
        </w:rPr>
      </w:pPr>
    </w:p>
    <w:tbl>
      <w:tblPr>
        <w:tblW w:w="11052" w:type="dxa"/>
        <w:tblLayout w:type="fixed"/>
        <w:tblLook w:val="04A0" w:firstRow="1" w:lastRow="0" w:firstColumn="1" w:lastColumn="0" w:noHBand="0" w:noVBand="1"/>
      </w:tblPr>
      <w:tblGrid>
        <w:gridCol w:w="562"/>
        <w:gridCol w:w="881"/>
        <w:gridCol w:w="1312"/>
        <w:gridCol w:w="928"/>
        <w:gridCol w:w="1418"/>
        <w:gridCol w:w="1276"/>
        <w:gridCol w:w="1276"/>
        <w:gridCol w:w="2123"/>
        <w:gridCol w:w="1276"/>
      </w:tblGrid>
      <w:tr w:rsidR="00EE5259" w:rsidRPr="00F67F82" w14:paraId="33EAD54B" w14:textId="77777777" w:rsidTr="00F67F82">
        <w:trPr>
          <w:trHeight w:val="564"/>
        </w:trPr>
        <w:tc>
          <w:tcPr>
            <w:tcW w:w="562" w:type="dxa"/>
            <w:tcBorders>
              <w:top w:val="single" w:sz="4" w:space="0" w:color="auto"/>
              <w:left w:val="single" w:sz="4" w:space="0" w:color="auto"/>
              <w:bottom w:val="nil"/>
              <w:right w:val="single" w:sz="4" w:space="0" w:color="auto"/>
            </w:tcBorders>
            <w:shd w:val="clear" w:color="auto" w:fill="auto"/>
            <w:vAlign w:val="center"/>
            <w:hideMark/>
          </w:tcPr>
          <w:p w14:paraId="5369CA85" w14:textId="77777777" w:rsidR="00EE5259" w:rsidRPr="00F67F82" w:rsidRDefault="00EE5259" w:rsidP="00EE5259">
            <w:pPr>
              <w:rPr>
                <w:b/>
                <w:sz w:val="22"/>
              </w:rPr>
            </w:pPr>
            <w:proofErr w:type="spellStart"/>
            <w:r w:rsidRPr="00F67F82">
              <w:rPr>
                <w:b/>
                <w:sz w:val="22"/>
              </w:rPr>
              <w:t>Nr.p.k</w:t>
            </w:r>
            <w:proofErr w:type="spellEnd"/>
            <w:r w:rsidRPr="00F67F82">
              <w:rPr>
                <w:b/>
                <w:sz w:val="22"/>
              </w:rPr>
              <w:t>.</w:t>
            </w:r>
          </w:p>
        </w:tc>
        <w:tc>
          <w:tcPr>
            <w:tcW w:w="881" w:type="dxa"/>
            <w:tcBorders>
              <w:top w:val="single" w:sz="4" w:space="0" w:color="auto"/>
              <w:left w:val="nil"/>
              <w:bottom w:val="double" w:sz="6" w:space="0" w:color="auto"/>
              <w:right w:val="single" w:sz="4" w:space="0" w:color="auto"/>
            </w:tcBorders>
            <w:shd w:val="clear" w:color="auto" w:fill="auto"/>
            <w:vAlign w:val="center"/>
            <w:hideMark/>
          </w:tcPr>
          <w:p w14:paraId="1C8B2D3B" w14:textId="77777777" w:rsidR="00EE5259" w:rsidRPr="00F67F82" w:rsidRDefault="00EE5259" w:rsidP="00EE5259">
            <w:pPr>
              <w:rPr>
                <w:b/>
                <w:sz w:val="22"/>
              </w:rPr>
            </w:pPr>
            <w:proofErr w:type="spellStart"/>
            <w:r w:rsidRPr="00F67F82">
              <w:rPr>
                <w:b/>
                <w:sz w:val="22"/>
              </w:rPr>
              <w:t>Rīk.Nr</w:t>
            </w:r>
            <w:proofErr w:type="spellEnd"/>
            <w:r w:rsidRPr="00F67F82">
              <w:rPr>
                <w:b/>
                <w:sz w:val="22"/>
              </w:rPr>
              <w:t>.</w:t>
            </w:r>
          </w:p>
        </w:tc>
        <w:tc>
          <w:tcPr>
            <w:tcW w:w="1312" w:type="dxa"/>
            <w:tcBorders>
              <w:top w:val="single" w:sz="4" w:space="0" w:color="auto"/>
              <w:left w:val="nil"/>
              <w:bottom w:val="double" w:sz="6" w:space="0" w:color="auto"/>
              <w:right w:val="single" w:sz="4" w:space="0" w:color="auto"/>
            </w:tcBorders>
            <w:shd w:val="clear" w:color="auto" w:fill="auto"/>
            <w:vAlign w:val="center"/>
            <w:hideMark/>
          </w:tcPr>
          <w:p w14:paraId="2252ECE7" w14:textId="77777777" w:rsidR="00EE5259" w:rsidRPr="00F67F82" w:rsidRDefault="00EE5259" w:rsidP="00EE5259">
            <w:pPr>
              <w:rPr>
                <w:b/>
                <w:sz w:val="22"/>
              </w:rPr>
            </w:pPr>
            <w:r w:rsidRPr="00F67F82">
              <w:rPr>
                <w:b/>
                <w:sz w:val="22"/>
              </w:rPr>
              <w:t>Rīkojuma datums</w:t>
            </w:r>
          </w:p>
        </w:tc>
        <w:tc>
          <w:tcPr>
            <w:tcW w:w="928" w:type="dxa"/>
            <w:tcBorders>
              <w:top w:val="single" w:sz="4" w:space="0" w:color="auto"/>
              <w:left w:val="nil"/>
              <w:bottom w:val="double" w:sz="6" w:space="0" w:color="auto"/>
              <w:right w:val="single" w:sz="4" w:space="0" w:color="auto"/>
            </w:tcBorders>
            <w:shd w:val="clear" w:color="auto" w:fill="auto"/>
            <w:vAlign w:val="center"/>
            <w:hideMark/>
          </w:tcPr>
          <w:p w14:paraId="625723CC" w14:textId="77777777" w:rsidR="00EE5259" w:rsidRPr="00F67F82" w:rsidRDefault="00EE5259" w:rsidP="00EE5259">
            <w:pPr>
              <w:rPr>
                <w:b/>
                <w:sz w:val="22"/>
              </w:rPr>
            </w:pPr>
            <w:r w:rsidRPr="00F67F82">
              <w:rPr>
                <w:b/>
                <w:sz w:val="22"/>
              </w:rPr>
              <w:t>Vārds</w:t>
            </w:r>
          </w:p>
        </w:tc>
        <w:tc>
          <w:tcPr>
            <w:tcW w:w="1418" w:type="dxa"/>
            <w:tcBorders>
              <w:top w:val="single" w:sz="4" w:space="0" w:color="auto"/>
              <w:left w:val="nil"/>
              <w:bottom w:val="double" w:sz="6" w:space="0" w:color="auto"/>
              <w:right w:val="single" w:sz="4" w:space="0" w:color="auto"/>
            </w:tcBorders>
            <w:shd w:val="clear" w:color="auto" w:fill="auto"/>
            <w:vAlign w:val="center"/>
            <w:hideMark/>
          </w:tcPr>
          <w:p w14:paraId="440526B2" w14:textId="77777777" w:rsidR="00EE5259" w:rsidRPr="00F67F82" w:rsidRDefault="00EE5259" w:rsidP="00EE5259">
            <w:pPr>
              <w:rPr>
                <w:b/>
                <w:sz w:val="22"/>
              </w:rPr>
            </w:pPr>
            <w:r w:rsidRPr="00F67F82">
              <w:rPr>
                <w:b/>
                <w:sz w:val="22"/>
              </w:rPr>
              <w:t>Uzvārds</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14:paraId="14AA4F7C" w14:textId="77777777" w:rsidR="00EE5259" w:rsidRPr="00F67F82" w:rsidRDefault="00EE5259" w:rsidP="00EE5259">
            <w:pPr>
              <w:rPr>
                <w:b/>
                <w:sz w:val="22"/>
              </w:rPr>
            </w:pPr>
            <w:r w:rsidRPr="00F67F82">
              <w:rPr>
                <w:b/>
                <w:sz w:val="22"/>
              </w:rPr>
              <w:t>No</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14:paraId="64B81333" w14:textId="77777777" w:rsidR="00EE5259" w:rsidRPr="00F67F82" w:rsidRDefault="00EE5259" w:rsidP="00EE5259">
            <w:pPr>
              <w:rPr>
                <w:b/>
                <w:sz w:val="22"/>
              </w:rPr>
            </w:pPr>
            <w:r w:rsidRPr="00F67F82">
              <w:rPr>
                <w:b/>
                <w:sz w:val="22"/>
              </w:rPr>
              <w:t>Līdz</w:t>
            </w:r>
          </w:p>
        </w:tc>
        <w:tc>
          <w:tcPr>
            <w:tcW w:w="2123" w:type="dxa"/>
            <w:tcBorders>
              <w:top w:val="single" w:sz="4" w:space="0" w:color="auto"/>
              <w:left w:val="nil"/>
              <w:bottom w:val="double" w:sz="6" w:space="0" w:color="auto"/>
              <w:right w:val="single" w:sz="4" w:space="0" w:color="auto"/>
            </w:tcBorders>
            <w:shd w:val="clear" w:color="auto" w:fill="auto"/>
            <w:vAlign w:val="center"/>
            <w:hideMark/>
          </w:tcPr>
          <w:p w14:paraId="04C56C7D" w14:textId="77777777" w:rsidR="00EE5259" w:rsidRPr="00F67F82" w:rsidRDefault="00EE5259" w:rsidP="00EE5259">
            <w:pPr>
              <w:rPr>
                <w:b/>
                <w:sz w:val="22"/>
              </w:rPr>
            </w:pPr>
            <w:r w:rsidRPr="00F67F82">
              <w:rPr>
                <w:b/>
                <w:sz w:val="22"/>
              </w:rPr>
              <w:t>Komandējuma mērķis</w:t>
            </w:r>
          </w:p>
        </w:tc>
        <w:tc>
          <w:tcPr>
            <w:tcW w:w="1276" w:type="dxa"/>
            <w:tcBorders>
              <w:top w:val="single" w:sz="4" w:space="0" w:color="auto"/>
              <w:left w:val="nil"/>
              <w:bottom w:val="nil"/>
              <w:right w:val="single" w:sz="4" w:space="0" w:color="auto"/>
            </w:tcBorders>
            <w:shd w:val="clear" w:color="auto" w:fill="auto"/>
            <w:vAlign w:val="center"/>
            <w:hideMark/>
          </w:tcPr>
          <w:p w14:paraId="24DFAC89" w14:textId="77777777" w:rsidR="00EE5259" w:rsidRPr="00F67F82" w:rsidRDefault="00EE5259" w:rsidP="00EE5259">
            <w:pPr>
              <w:rPr>
                <w:b/>
                <w:sz w:val="22"/>
              </w:rPr>
            </w:pPr>
            <w:r w:rsidRPr="00F67F82">
              <w:rPr>
                <w:b/>
                <w:sz w:val="22"/>
              </w:rPr>
              <w:t>Valsts</w:t>
            </w:r>
          </w:p>
        </w:tc>
      </w:tr>
      <w:tr w:rsidR="00EE5259" w:rsidRPr="00F67F82" w14:paraId="31AFAC24" w14:textId="77777777" w:rsidTr="00F67F82">
        <w:trPr>
          <w:trHeight w:val="2227"/>
        </w:trPr>
        <w:tc>
          <w:tcPr>
            <w:tcW w:w="562"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30569B3" w14:textId="77777777" w:rsidR="00EE5259" w:rsidRPr="00F67F82" w:rsidRDefault="00EE5259" w:rsidP="00EE5259">
            <w:pPr>
              <w:rPr>
                <w:sz w:val="22"/>
              </w:rPr>
            </w:pPr>
            <w:r w:rsidRPr="00F67F82">
              <w:rPr>
                <w:sz w:val="22"/>
              </w:rPr>
              <w:t>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11B4CE7F" w14:textId="77777777" w:rsidR="00EE5259" w:rsidRPr="00F67F82" w:rsidRDefault="00EE5259" w:rsidP="00EE5259">
            <w:pPr>
              <w:rPr>
                <w:sz w:val="22"/>
              </w:rPr>
            </w:pPr>
            <w:r w:rsidRPr="00F67F82">
              <w:rPr>
                <w:sz w:val="22"/>
              </w:rPr>
              <w:t>1-AK</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6062A923" w14:textId="77777777" w:rsidR="00EE5259" w:rsidRPr="00F67F82" w:rsidRDefault="00EE5259" w:rsidP="00EE5259">
            <w:pPr>
              <w:rPr>
                <w:sz w:val="22"/>
              </w:rPr>
            </w:pPr>
            <w:r w:rsidRPr="00F67F82">
              <w:rPr>
                <w:sz w:val="22"/>
              </w:rPr>
              <w:t>12.07.2021.</w:t>
            </w:r>
          </w:p>
        </w:tc>
        <w:tc>
          <w:tcPr>
            <w:tcW w:w="928" w:type="dxa"/>
            <w:tcBorders>
              <w:top w:val="nil"/>
              <w:left w:val="nil"/>
              <w:bottom w:val="single" w:sz="4" w:space="0" w:color="auto"/>
              <w:right w:val="single" w:sz="4" w:space="0" w:color="auto"/>
            </w:tcBorders>
            <w:shd w:val="clear" w:color="auto" w:fill="auto"/>
            <w:noWrap/>
            <w:vAlign w:val="center"/>
            <w:hideMark/>
          </w:tcPr>
          <w:p w14:paraId="43FF9D19" w14:textId="77777777" w:rsidR="00EE5259" w:rsidRPr="00F67F82" w:rsidRDefault="00EE5259" w:rsidP="00EE5259">
            <w:pPr>
              <w:rPr>
                <w:sz w:val="22"/>
              </w:rPr>
            </w:pPr>
            <w:r w:rsidRPr="00F67F82">
              <w:rPr>
                <w:sz w:val="22"/>
              </w:rPr>
              <w:t>Luīza</w:t>
            </w:r>
          </w:p>
        </w:tc>
        <w:tc>
          <w:tcPr>
            <w:tcW w:w="1418" w:type="dxa"/>
            <w:tcBorders>
              <w:top w:val="nil"/>
              <w:left w:val="nil"/>
              <w:bottom w:val="single" w:sz="4" w:space="0" w:color="auto"/>
              <w:right w:val="single" w:sz="4" w:space="0" w:color="auto"/>
            </w:tcBorders>
            <w:shd w:val="clear" w:color="auto" w:fill="auto"/>
            <w:noWrap/>
            <w:vAlign w:val="center"/>
            <w:hideMark/>
          </w:tcPr>
          <w:p w14:paraId="403AABD0" w14:textId="77777777" w:rsidR="00EE5259" w:rsidRPr="00F67F82" w:rsidRDefault="00EE5259" w:rsidP="00EE5259">
            <w:pPr>
              <w:rPr>
                <w:sz w:val="22"/>
              </w:rPr>
            </w:pPr>
            <w:r w:rsidRPr="00F67F82">
              <w:rPr>
                <w:sz w:val="22"/>
              </w:rPr>
              <w:t>Taube</w:t>
            </w:r>
          </w:p>
        </w:tc>
        <w:tc>
          <w:tcPr>
            <w:tcW w:w="1276" w:type="dxa"/>
            <w:tcBorders>
              <w:top w:val="nil"/>
              <w:left w:val="nil"/>
              <w:bottom w:val="single" w:sz="4" w:space="0" w:color="auto"/>
              <w:right w:val="single" w:sz="4" w:space="0" w:color="auto"/>
            </w:tcBorders>
            <w:shd w:val="clear" w:color="auto" w:fill="auto"/>
            <w:noWrap/>
            <w:vAlign w:val="center"/>
            <w:hideMark/>
          </w:tcPr>
          <w:p w14:paraId="25DE1B56" w14:textId="77777777" w:rsidR="00EE5259" w:rsidRPr="00F67F82" w:rsidRDefault="00EE5259" w:rsidP="00EE5259">
            <w:pPr>
              <w:rPr>
                <w:sz w:val="22"/>
              </w:rPr>
            </w:pPr>
            <w:r w:rsidRPr="00F67F82">
              <w:rPr>
                <w:sz w:val="22"/>
              </w:rPr>
              <w:t>18.07.2021.</w:t>
            </w:r>
          </w:p>
        </w:tc>
        <w:tc>
          <w:tcPr>
            <w:tcW w:w="1276" w:type="dxa"/>
            <w:tcBorders>
              <w:top w:val="nil"/>
              <w:left w:val="nil"/>
              <w:bottom w:val="single" w:sz="4" w:space="0" w:color="auto"/>
              <w:right w:val="single" w:sz="4" w:space="0" w:color="auto"/>
            </w:tcBorders>
            <w:shd w:val="clear" w:color="auto" w:fill="auto"/>
            <w:noWrap/>
            <w:vAlign w:val="center"/>
            <w:hideMark/>
          </w:tcPr>
          <w:p w14:paraId="54CB84BD" w14:textId="77777777" w:rsidR="00EE5259" w:rsidRPr="00F67F82" w:rsidRDefault="00EE5259" w:rsidP="00EE5259">
            <w:pPr>
              <w:rPr>
                <w:sz w:val="22"/>
              </w:rPr>
            </w:pPr>
            <w:r w:rsidRPr="00F67F82">
              <w:rPr>
                <w:sz w:val="22"/>
              </w:rPr>
              <w:t>24.07.2021.</w:t>
            </w:r>
          </w:p>
        </w:tc>
        <w:tc>
          <w:tcPr>
            <w:tcW w:w="2123" w:type="dxa"/>
            <w:tcBorders>
              <w:top w:val="nil"/>
              <w:left w:val="nil"/>
              <w:bottom w:val="single" w:sz="4" w:space="0" w:color="auto"/>
              <w:right w:val="single" w:sz="4" w:space="0" w:color="auto"/>
            </w:tcBorders>
            <w:shd w:val="clear" w:color="auto" w:fill="auto"/>
            <w:vAlign w:val="center"/>
            <w:hideMark/>
          </w:tcPr>
          <w:p w14:paraId="1EB01FFA" w14:textId="77777777" w:rsidR="00EE5259" w:rsidRPr="00F67F82" w:rsidRDefault="00EE5259" w:rsidP="00EE5259">
            <w:pPr>
              <w:rPr>
                <w:sz w:val="22"/>
              </w:rPr>
            </w:pPr>
            <w:proofErr w:type="spellStart"/>
            <w:r w:rsidRPr="00F67F82">
              <w:rPr>
                <w:sz w:val="22"/>
              </w:rPr>
              <w:t>Erasmus</w:t>
            </w:r>
            <w:proofErr w:type="spellEnd"/>
            <w:r w:rsidRPr="00F67F82">
              <w:rPr>
                <w:sz w:val="22"/>
              </w:rPr>
              <w:t>+ programmas projekta "</w:t>
            </w:r>
            <w:proofErr w:type="spellStart"/>
            <w:r w:rsidRPr="00F67F82">
              <w:rPr>
                <w:sz w:val="22"/>
              </w:rPr>
              <w:t>New</w:t>
            </w:r>
            <w:proofErr w:type="spellEnd"/>
            <w:r w:rsidRPr="00F67F82">
              <w:rPr>
                <w:sz w:val="22"/>
              </w:rPr>
              <w:t xml:space="preserve"> </w:t>
            </w:r>
            <w:proofErr w:type="spellStart"/>
            <w:r w:rsidRPr="00F67F82">
              <w:rPr>
                <w:sz w:val="22"/>
              </w:rPr>
              <w:t>digital</w:t>
            </w:r>
            <w:proofErr w:type="spellEnd"/>
            <w:r w:rsidRPr="00F67F82">
              <w:rPr>
                <w:sz w:val="22"/>
              </w:rPr>
              <w:t xml:space="preserve"> </w:t>
            </w:r>
            <w:proofErr w:type="spellStart"/>
            <w:r w:rsidRPr="00F67F82">
              <w:rPr>
                <w:sz w:val="22"/>
              </w:rPr>
              <w:t>skills</w:t>
            </w:r>
            <w:proofErr w:type="spellEnd"/>
            <w:r w:rsidRPr="00F67F82">
              <w:rPr>
                <w:sz w:val="22"/>
              </w:rPr>
              <w:t xml:space="preserve"> </w:t>
            </w:r>
            <w:proofErr w:type="spellStart"/>
            <w:r w:rsidRPr="00F67F82">
              <w:rPr>
                <w:sz w:val="22"/>
              </w:rPr>
              <w:t>for</w:t>
            </w:r>
            <w:proofErr w:type="spellEnd"/>
            <w:r w:rsidRPr="00F67F82">
              <w:rPr>
                <w:sz w:val="22"/>
              </w:rPr>
              <w:t xml:space="preserve"> </w:t>
            </w:r>
            <w:proofErr w:type="spellStart"/>
            <w:r w:rsidRPr="00F67F82">
              <w:rPr>
                <w:sz w:val="22"/>
              </w:rPr>
              <w:t>work</w:t>
            </w:r>
            <w:proofErr w:type="spellEnd"/>
            <w:r w:rsidRPr="00F67F82">
              <w:rPr>
                <w:sz w:val="22"/>
              </w:rPr>
              <w:t xml:space="preserve"> </w:t>
            </w:r>
            <w:proofErr w:type="spellStart"/>
            <w:r w:rsidRPr="00F67F82">
              <w:rPr>
                <w:sz w:val="22"/>
              </w:rPr>
              <w:t>with</w:t>
            </w:r>
            <w:proofErr w:type="spellEnd"/>
            <w:r w:rsidRPr="00F67F82">
              <w:rPr>
                <w:sz w:val="22"/>
              </w:rPr>
              <w:t xml:space="preserve"> </w:t>
            </w:r>
            <w:proofErr w:type="spellStart"/>
            <w:r w:rsidRPr="00F67F82">
              <w:rPr>
                <w:sz w:val="22"/>
              </w:rPr>
              <w:t>young</w:t>
            </w:r>
            <w:proofErr w:type="spellEnd"/>
            <w:r w:rsidRPr="00F67F82">
              <w:rPr>
                <w:sz w:val="22"/>
              </w:rPr>
              <w:t xml:space="preserve"> </w:t>
            </w:r>
            <w:proofErr w:type="spellStart"/>
            <w:r w:rsidRPr="00F67F82">
              <w:rPr>
                <w:sz w:val="22"/>
              </w:rPr>
              <w:t>people</w:t>
            </w:r>
            <w:proofErr w:type="spellEnd"/>
            <w:r w:rsidRPr="00F67F82">
              <w:rPr>
                <w:sz w:val="22"/>
              </w:rPr>
              <w:t xml:space="preserve"> - </w:t>
            </w:r>
            <w:proofErr w:type="spellStart"/>
            <w:r w:rsidRPr="00F67F82">
              <w:rPr>
                <w:sz w:val="22"/>
              </w:rPr>
              <w:t>trauning</w:t>
            </w:r>
            <w:proofErr w:type="spellEnd"/>
            <w:r w:rsidRPr="00F67F82">
              <w:rPr>
                <w:sz w:val="22"/>
              </w:rPr>
              <w:t xml:space="preserve"> </w:t>
            </w:r>
            <w:proofErr w:type="spellStart"/>
            <w:r w:rsidRPr="00F67F82">
              <w:rPr>
                <w:sz w:val="22"/>
              </w:rPr>
              <w:t>course</w:t>
            </w:r>
            <w:proofErr w:type="spellEnd"/>
            <w:r w:rsidRPr="00F67F82">
              <w:rPr>
                <w:sz w:val="22"/>
              </w:rPr>
              <w:t xml:space="preserve"> </w:t>
            </w:r>
            <w:proofErr w:type="spellStart"/>
            <w:r w:rsidRPr="00F67F82">
              <w:rPr>
                <w:sz w:val="22"/>
              </w:rPr>
              <w:t>for</w:t>
            </w:r>
            <w:proofErr w:type="spellEnd"/>
            <w:r w:rsidRPr="00F67F82">
              <w:rPr>
                <w:sz w:val="22"/>
              </w:rPr>
              <w:t xml:space="preserve"> </w:t>
            </w:r>
            <w:proofErr w:type="spellStart"/>
            <w:r w:rsidRPr="00F67F82">
              <w:rPr>
                <w:sz w:val="22"/>
              </w:rPr>
              <w:t>youth</w:t>
            </w:r>
            <w:proofErr w:type="spellEnd"/>
            <w:r w:rsidRPr="00F67F82">
              <w:rPr>
                <w:sz w:val="22"/>
              </w:rPr>
              <w:t xml:space="preserve"> </w:t>
            </w:r>
            <w:proofErr w:type="spellStart"/>
            <w:r w:rsidRPr="00F67F82">
              <w:rPr>
                <w:sz w:val="22"/>
              </w:rPr>
              <w:t>workers</w:t>
            </w:r>
            <w:proofErr w:type="spellEnd"/>
            <w:r w:rsidRPr="00F67F82">
              <w:rPr>
                <w:sz w:val="22"/>
              </w:rPr>
              <w:t xml:space="preserve">" īstenošana Nr.2020-3-BG01-KA105-04694 </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14:paraId="65C78113" w14:textId="77777777" w:rsidR="00EE5259" w:rsidRPr="00F67F82" w:rsidRDefault="00EE5259" w:rsidP="00EE5259">
            <w:pPr>
              <w:rPr>
                <w:sz w:val="22"/>
              </w:rPr>
            </w:pPr>
            <w:r w:rsidRPr="00F67F82">
              <w:rPr>
                <w:sz w:val="22"/>
              </w:rPr>
              <w:t>Bulgārija (Sofija)</w:t>
            </w:r>
          </w:p>
        </w:tc>
      </w:tr>
      <w:tr w:rsidR="00EE5259" w:rsidRPr="00F67F82" w14:paraId="0531C8FD" w14:textId="77777777" w:rsidTr="00F67F82">
        <w:trPr>
          <w:trHeight w:val="19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6BACAE" w14:textId="77777777" w:rsidR="00EE5259" w:rsidRPr="00F67F82" w:rsidRDefault="00EE5259" w:rsidP="00EE5259">
            <w:pPr>
              <w:rPr>
                <w:sz w:val="22"/>
              </w:rPr>
            </w:pPr>
            <w:r w:rsidRPr="00F67F82">
              <w:rPr>
                <w:sz w:val="22"/>
              </w:rPr>
              <w:t>2</w:t>
            </w:r>
          </w:p>
        </w:tc>
        <w:tc>
          <w:tcPr>
            <w:tcW w:w="881" w:type="dxa"/>
            <w:tcBorders>
              <w:top w:val="nil"/>
              <w:left w:val="nil"/>
              <w:bottom w:val="single" w:sz="4" w:space="0" w:color="auto"/>
              <w:right w:val="single" w:sz="4" w:space="0" w:color="auto"/>
            </w:tcBorders>
            <w:shd w:val="clear" w:color="auto" w:fill="auto"/>
            <w:noWrap/>
            <w:vAlign w:val="center"/>
            <w:hideMark/>
          </w:tcPr>
          <w:p w14:paraId="2CCC739E" w14:textId="77777777" w:rsidR="00EE5259" w:rsidRPr="00F67F82" w:rsidRDefault="00EE5259" w:rsidP="00EE5259">
            <w:pPr>
              <w:rPr>
                <w:sz w:val="22"/>
              </w:rPr>
            </w:pPr>
            <w:r w:rsidRPr="00F67F82">
              <w:rPr>
                <w:sz w:val="22"/>
              </w:rPr>
              <w:t>2-AK</w:t>
            </w:r>
          </w:p>
        </w:tc>
        <w:tc>
          <w:tcPr>
            <w:tcW w:w="1312" w:type="dxa"/>
            <w:tcBorders>
              <w:top w:val="nil"/>
              <w:left w:val="nil"/>
              <w:bottom w:val="single" w:sz="4" w:space="0" w:color="auto"/>
              <w:right w:val="single" w:sz="4" w:space="0" w:color="auto"/>
            </w:tcBorders>
            <w:shd w:val="clear" w:color="auto" w:fill="auto"/>
            <w:noWrap/>
            <w:vAlign w:val="center"/>
            <w:hideMark/>
          </w:tcPr>
          <w:p w14:paraId="3A7C3729" w14:textId="77777777" w:rsidR="00EE5259" w:rsidRPr="00F67F82" w:rsidRDefault="00EE5259" w:rsidP="00EE5259">
            <w:pPr>
              <w:rPr>
                <w:sz w:val="22"/>
              </w:rPr>
            </w:pPr>
            <w:r w:rsidRPr="00F67F82">
              <w:rPr>
                <w:sz w:val="22"/>
              </w:rPr>
              <w:t>16.07.2021.</w:t>
            </w:r>
          </w:p>
        </w:tc>
        <w:tc>
          <w:tcPr>
            <w:tcW w:w="928" w:type="dxa"/>
            <w:tcBorders>
              <w:top w:val="nil"/>
              <w:left w:val="nil"/>
              <w:bottom w:val="single" w:sz="4" w:space="0" w:color="auto"/>
              <w:right w:val="single" w:sz="4" w:space="0" w:color="auto"/>
            </w:tcBorders>
            <w:shd w:val="clear" w:color="auto" w:fill="auto"/>
            <w:noWrap/>
            <w:vAlign w:val="center"/>
            <w:hideMark/>
          </w:tcPr>
          <w:p w14:paraId="4A5CF3AA" w14:textId="77777777" w:rsidR="00EE5259" w:rsidRPr="00F67F82" w:rsidRDefault="00EE5259" w:rsidP="00EE5259">
            <w:pPr>
              <w:rPr>
                <w:sz w:val="22"/>
              </w:rPr>
            </w:pPr>
            <w:r w:rsidRPr="00F67F82">
              <w:rPr>
                <w:sz w:val="22"/>
              </w:rPr>
              <w:t>Baiba</w:t>
            </w:r>
          </w:p>
        </w:tc>
        <w:tc>
          <w:tcPr>
            <w:tcW w:w="1418" w:type="dxa"/>
            <w:tcBorders>
              <w:top w:val="nil"/>
              <w:left w:val="nil"/>
              <w:bottom w:val="single" w:sz="4" w:space="0" w:color="auto"/>
              <w:right w:val="single" w:sz="4" w:space="0" w:color="auto"/>
            </w:tcBorders>
            <w:shd w:val="clear" w:color="auto" w:fill="auto"/>
            <w:noWrap/>
            <w:vAlign w:val="center"/>
            <w:hideMark/>
          </w:tcPr>
          <w:p w14:paraId="6AFC9D71" w14:textId="77777777" w:rsidR="00EE5259" w:rsidRPr="00F67F82" w:rsidRDefault="00EE5259" w:rsidP="00EE5259">
            <w:pPr>
              <w:rPr>
                <w:sz w:val="22"/>
              </w:rPr>
            </w:pPr>
            <w:r w:rsidRPr="00F67F82">
              <w:rPr>
                <w:sz w:val="22"/>
              </w:rPr>
              <w:t>Liepiņa</w:t>
            </w:r>
          </w:p>
        </w:tc>
        <w:tc>
          <w:tcPr>
            <w:tcW w:w="1276" w:type="dxa"/>
            <w:tcBorders>
              <w:top w:val="nil"/>
              <w:left w:val="nil"/>
              <w:bottom w:val="single" w:sz="4" w:space="0" w:color="auto"/>
              <w:right w:val="single" w:sz="4" w:space="0" w:color="auto"/>
            </w:tcBorders>
            <w:shd w:val="clear" w:color="auto" w:fill="auto"/>
            <w:noWrap/>
            <w:vAlign w:val="center"/>
            <w:hideMark/>
          </w:tcPr>
          <w:p w14:paraId="7830EC56" w14:textId="77777777" w:rsidR="00EE5259" w:rsidRPr="00F67F82" w:rsidRDefault="00EE5259" w:rsidP="00EE5259">
            <w:pPr>
              <w:rPr>
                <w:sz w:val="22"/>
              </w:rPr>
            </w:pPr>
            <w:r w:rsidRPr="00F67F82">
              <w:rPr>
                <w:sz w:val="22"/>
              </w:rPr>
              <w:t>01.08.2021.</w:t>
            </w:r>
          </w:p>
        </w:tc>
        <w:tc>
          <w:tcPr>
            <w:tcW w:w="1276" w:type="dxa"/>
            <w:tcBorders>
              <w:top w:val="nil"/>
              <w:left w:val="nil"/>
              <w:bottom w:val="single" w:sz="4" w:space="0" w:color="auto"/>
              <w:right w:val="single" w:sz="4" w:space="0" w:color="auto"/>
            </w:tcBorders>
            <w:shd w:val="clear" w:color="auto" w:fill="auto"/>
            <w:noWrap/>
            <w:vAlign w:val="center"/>
            <w:hideMark/>
          </w:tcPr>
          <w:p w14:paraId="07E79BDA" w14:textId="77777777" w:rsidR="00EE5259" w:rsidRPr="00F67F82" w:rsidRDefault="00EE5259" w:rsidP="00EE5259">
            <w:pPr>
              <w:rPr>
                <w:sz w:val="22"/>
              </w:rPr>
            </w:pPr>
            <w:r w:rsidRPr="00F67F82">
              <w:rPr>
                <w:sz w:val="22"/>
              </w:rPr>
              <w:t>07.08.2021.</w:t>
            </w:r>
          </w:p>
        </w:tc>
        <w:tc>
          <w:tcPr>
            <w:tcW w:w="2123" w:type="dxa"/>
            <w:tcBorders>
              <w:top w:val="nil"/>
              <w:left w:val="nil"/>
              <w:bottom w:val="single" w:sz="4" w:space="0" w:color="auto"/>
              <w:right w:val="single" w:sz="4" w:space="0" w:color="auto"/>
            </w:tcBorders>
            <w:shd w:val="clear" w:color="auto" w:fill="auto"/>
            <w:vAlign w:val="center"/>
            <w:hideMark/>
          </w:tcPr>
          <w:p w14:paraId="5B52B05E" w14:textId="77777777" w:rsidR="00EE5259" w:rsidRPr="00F67F82" w:rsidRDefault="00EE5259" w:rsidP="00EE5259">
            <w:pPr>
              <w:rPr>
                <w:sz w:val="22"/>
              </w:rPr>
            </w:pPr>
            <w:proofErr w:type="spellStart"/>
            <w:r w:rsidRPr="00F67F82">
              <w:rPr>
                <w:sz w:val="22"/>
              </w:rPr>
              <w:t>Erasmus</w:t>
            </w:r>
            <w:proofErr w:type="spellEnd"/>
            <w:r w:rsidRPr="00F67F82">
              <w:rPr>
                <w:sz w:val="22"/>
              </w:rPr>
              <w:t>+ projekta "Digitālā komunikācija un inovatīvas mācību metodes pieaugušo izglītošanā" Nr.2019-1-LV01-KA104-060225</w:t>
            </w:r>
          </w:p>
        </w:tc>
        <w:tc>
          <w:tcPr>
            <w:tcW w:w="1276" w:type="dxa"/>
            <w:tcBorders>
              <w:top w:val="nil"/>
              <w:left w:val="nil"/>
              <w:bottom w:val="single" w:sz="4" w:space="0" w:color="auto"/>
              <w:right w:val="single" w:sz="4" w:space="0" w:color="auto"/>
            </w:tcBorders>
            <w:shd w:val="clear" w:color="auto" w:fill="auto"/>
            <w:vAlign w:val="center"/>
            <w:hideMark/>
          </w:tcPr>
          <w:p w14:paraId="0E44EC81" w14:textId="77777777" w:rsidR="00EE5259" w:rsidRPr="00F67F82" w:rsidRDefault="00EE5259" w:rsidP="00EE5259">
            <w:pPr>
              <w:rPr>
                <w:sz w:val="22"/>
              </w:rPr>
            </w:pPr>
            <w:r w:rsidRPr="00F67F82">
              <w:rPr>
                <w:sz w:val="22"/>
              </w:rPr>
              <w:t>Portugāle (Lisabona)</w:t>
            </w:r>
          </w:p>
        </w:tc>
      </w:tr>
      <w:tr w:rsidR="00EE5259" w:rsidRPr="00F67F82" w14:paraId="7E85D5C5" w14:textId="77777777" w:rsidTr="00F67F82">
        <w:trPr>
          <w:trHeight w:val="17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F84742" w14:textId="77777777" w:rsidR="00EE5259" w:rsidRPr="00F67F82" w:rsidRDefault="00EE5259" w:rsidP="00EE5259">
            <w:pPr>
              <w:rPr>
                <w:sz w:val="22"/>
              </w:rPr>
            </w:pPr>
            <w:r w:rsidRPr="00F67F82">
              <w:rPr>
                <w:sz w:val="22"/>
              </w:rPr>
              <w:t>3</w:t>
            </w:r>
          </w:p>
        </w:tc>
        <w:tc>
          <w:tcPr>
            <w:tcW w:w="881" w:type="dxa"/>
            <w:tcBorders>
              <w:top w:val="nil"/>
              <w:left w:val="nil"/>
              <w:bottom w:val="single" w:sz="4" w:space="0" w:color="auto"/>
              <w:right w:val="single" w:sz="4" w:space="0" w:color="auto"/>
            </w:tcBorders>
            <w:shd w:val="clear" w:color="auto" w:fill="auto"/>
            <w:noWrap/>
            <w:vAlign w:val="center"/>
            <w:hideMark/>
          </w:tcPr>
          <w:p w14:paraId="0CD29568" w14:textId="77777777" w:rsidR="00EE5259" w:rsidRPr="00F67F82" w:rsidRDefault="00EE5259" w:rsidP="00EE5259">
            <w:pPr>
              <w:rPr>
                <w:sz w:val="22"/>
              </w:rPr>
            </w:pPr>
            <w:r w:rsidRPr="00F67F82">
              <w:rPr>
                <w:sz w:val="22"/>
              </w:rPr>
              <w:t>3-AK</w:t>
            </w:r>
          </w:p>
        </w:tc>
        <w:tc>
          <w:tcPr>
            <w:tcW w:w="1312" w:type="dxa"/>
            <w:tcBorders>
              <w:top w:val="nil"/>
              <w:left w:val="nil"/>
              <w:bottom w:val="single" w:sz="4" w:space="0" w:color="auto"/>
              <w:right w:val="single" w:sz="4" w:space="0" w:color="auto"/>
            </w:tcBorders>
            <w:shd w:val="clear" w:color="auto" w:fill="auto"/>
            <w:noWrap/>
            <w:vAlign w:val="center"/>
            <w:hideMark/>
          </w:tcPr>
          <w:p w14:paraId="05BA75E0" w14:textId="77777777" w:rsidR="00EE5259" w:rsidRPr="00F67F82" w:rsidRDefault="00EE5259" w:rsidP="00EE5259">
            <w:pPr>
              <w:rPr>
                <w:sz w:val="22"/>
              </w:rPr>
            </w:pPr>
            <w:r w:rsidRPr="00F67F82">
              <w:rPr>
                <w:sz w:val="22"/>
              </w:rPr>
              <w:t>09.08.2021.</w:t>
            </w:r>
          </w:p>
        </w:tc>
        <w:tc>
          <w:tcPr>
            <w:tcW w:w="928" w:type="dxa"/>
            <w:tcBorders>
              <w:top w:val="nil"/>
              <w:left w:val="nil"/>
              <w:bottom w:val="single" w:sz="4" w:space="0" w:color="auto"/>
              <w:right w:val="single" w:sz="4" w:space="0" w:color="auto"/>
            </w:tcBorders>
            <w:shd w:val="clear" w:color="auto" w:fill="auto"/>
            <w:noWrap/>
            <w:vAlign w:val="center"/>
            <w:hideMark/>
          </w:tcPr>
          <w:p w14:paraId="5D48C39A" w14:textId="77777777" w:rsidR="00EE5259" w:rsidRPr="00F67F82" w:rsidRDefault="00EE5259" w:rsidP="00EE5259">
            <w:pPr>
              <w:rPr>
                <w:sz w:val="22"/>
              </w:rPr>
            </w:pPr>
            <w:r w:rsidRPr="00F67F82">
              <w:rPr>
                <w:sz w:val="22"/>
              </w:rPr>
              <w:t>Lauris</w:t>
            </w:r>
          </w:p>
        </w:tc>
        <w:tc>
          <w:tcPr>
            <w:tcW w:w="1418" w:type="dxa"/>
            <w:tcBorders>
              <w:top w:val="nil"/>
              <w:left w:val="nil"/>
              <w:bottom w:val="single" w:sz="4" w:space="0" w:color="auto"/>
              <w:right w:val="single" w:sz="4" w:space="0" w:color="auto"/>
            </w:tcBorders>
            <w:shd w:val="clear" w:color="auto" w:fill="auto"/>
            <w:noWrap/>
            <w:vAlign w:val="center"/>
            <w:hideMark/>
          </w:tcPr>
          <w:p w14:paraId="4B84D1BF" w14:textId="77777777" w:rsidR="00EE5259" w:rsidRPr="00F67F82" w:rsidRDefault="00EE5259" w:rsidP="00EE5259">
            <w:pPr>
              <w:rPr>
                <w:sz w:val="22"/>
              </w:rPr>
            </w:pPr>
            <w:r w:rsidRPr="00F67F82">
              <w:rPr>
                <w:sz w:val="22"/>
              </w:rPr>
              <w:t>Kalniņš</w:t>
            </w:r>
          </w:p>
        </w:tc>
        <w:tc>
          <w:tcPr>
            <w:tcW w:w="1276" w:type="dxa"/>
            <w:tcBorders>
              <w:top w:val="nil"/>
              <w:left w:val="nil"/>
              <w:bottom w:val="single" w:sz="4" w:space="0" w:color="auto"/>
              <w:right w:val="single" w:sz="4" w:space="0" w:color="auto"/>
            </w:tcBorders>
            <w:shd w:val="clear" w:color="auto" w:fill="auto"/>
            <w:noWrap/>
            <w:vAlign w:val="center"/>
            <w:hideMark/>
          </w:tcPr>
          <w:p w14:paraId="416F6E51" w14:textId="77777777" w:rsidR="00EE5259" w:rsidRPr="00F67F82" w:rsidRDefault="00EE5259" w:rsidP="00EE5259">
            <w:pPr>
              <w:rPr>
                <w:sz w:val="22"/>
              </w:rPr>
            </w:pPr>
            <w:r w:rsidRPr="00F67F82">
              <w:rPr>
                <w:sz w:val="22"/>
              </w:rPr>
              <w:t>14.08.2021.</w:t>
            </w:r>
          </w:p>
        </w:tc>
        <w:tc>
          <w:tcPr>
            <w:tcW w:w="1276" w:type="dxa"/>
            <w:tcBorders>
              <w:top w:val="nil"/>
              <w:left w:val="nil"/>
              <w:bottom w:val="single" w:sz="4" w:space="0" w:color="auto"/>
              <w:right w:val="single" w:sz="4" w:space="0" w:color="auto"/>
            </w:tcBorders>
            <w:shd w:val="clear" w:color="auto" w:fill="auto"/>
            <w:noWrap/>
            <w:vAlign w:val="center"/>
            <w:hideMark/>
          </w:tcPr>
          <w:p w14:paraId="6AE802C6" w14:textId="77777777" w:rsidR="00EE5259" w:rsidRPr="00F67F82" w:rsidRDefault="00EE5259" w:rsidP="00EE5259">
            <w:pPr>
              <w:rPr>
                <w:sz w:val="22"/>
              </w:rPr>
            </w:pPr>
            <w:r w:rsidRPr="00F67F82">
              <w:rPr>
                <w:sz w:val="22"/>
              </w:rPr>
              <w:t>21.08.2021.</w:t>
            </w:r>
          </w:p>
        </w:tc>
        <w:tc>
          <w:tcPr>
            <w:tcW w:w="2123" w:type="dxa"/>
            <w:tcBorders>
              <w:top w:val="nil"/>
              <w:left w:val="nil"/>
              <w:bottom w:val="single" w:sz="4" w:space="0" w:color="auto"/>
              <w:right w:val="single" w:sz="4" w:space="0" w:color="auto"/>
            </w:tcBorders>
            <w:shd w:val="clear" w:color="auto" w:fill="auto"/>
            <w:vAlign w:val="center"/>
            <w:hideMark/>
          </w:tcPr>
          <w:p w14:paraId="61BF4E9A" w14:textId="77777777" w:rsidR="00EE5259" w:rsidRPr="00F67F82" w:rsidRDefault="00EE5259" w:rsidP="00EE5259">
            <w:pPr>
              <w:rPr>
                <w:sz w:val="22"/>
              </w:rPr>
            </w:pPr>
            <w:proofErr w:type="spellStart"/>
            <w:r w:rsidRPr="00F67F82">
              <w:rPr>
                <w:sz w:val="22"/>
              </w:rPr>
              <w:t>Erasmus</w:t>
            </w:r>
            <w:proofErr w:type="spellEnd"/>
            <w:r w:rsidRPr="00F67F82">
              <w:rPr>
                <w:sz w:val="22"/>
              </w:rPr>
              <w:t>+ projekta "Digitālā komunikācija un inovatīvas mācību metodes pieaugušo izglītošanā" Nr.2019-1-LV01-KA104-060225</w:t>
            </w:r>
          </w:p>
        </w:tc>
        <w:tc>
          <w:tcPr>
            <w:tcW w:w="1276" w:type="dxa"/>
            <w:tcBorders>
              <w:top w:val="nil"/>
              <w:left w:val="nil"/>
              <w:bottom w:val="single" w:sz="4" w:space="0" w:color="auto"/>
              <w:right w:val="single" w:sz="4" w:space="0" w:color="auto"/>
            </w:tcBorders>
            <w:shd w:val="clear" w:color="auto" w:fill="auto"/>
            <w:vAlign w:val="center"/>
            <w:hideMark/>
          </w:tcPr>
          <w:p w14:paraId="033760B6" w14:textId="77777777" w:rsidR="00EE5259" w:rsidRPr="00F67F82" w:rsidRDefault="00EE5259" w:rsidP="00EE5259">
            <w:pPr>
              <w:rPr>
                <w:sz w:val="22"/>
              </w:rPr>
            </w:pPr>
            <w:r w:rsidRPr="00F67F82">
              <w:rPr>
                <w:sz w:val="22"/>
              </w:rPr>
              <w:t>Spānija (Barselona)</w:t>
            </w:r>
          </w:p>
        </w:tc>
      </w:tr>
      <w:tr w:rsidR="00EE5259" w:rsidRPr="00F67F82" w14:paraId="63322F17" w14:textId="77777777" w:rsidTr="00F67F82">
        <w:trPr>
          <w:trHeight w:val="19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66D47C" w14:textId="77777777" w:rsidR="00EE5259" w:rsidRPr="00F67F82" w:rsidRDefault="00EE5259" w:rsidP="00EE5259">
            <w:pPr>
              <w:rPr>
                <w:sz w:val="22"/>
              </w:rPr>
            </w:pPr>
            <w:r w:rsidRPr="00F67F82">
              <w:rPr>
                <w:sz w:val="22"/>
              </w:rPr>
              <w:t>4</w:t>
            </w:r>
          </w:p>
        </w:tc>
        <w:tc>
          <w:tcPr>
            <w:tcW w:w="881" w:type="dxa"/>
            <w:tcBorders>
              <w:top w:val="nil"/>
              <w:left w:val="nil"/>
              <w:bottom w:val="single" w:sz="4" w:space="0" w:color="auto"/>
              <w:right w:val="single" w:sz="4" w:space="0" w:color="auto"/>
            </w:tcBorders>
            <w:shd w:val="clear" w:color="auto" w:fill="auto"/>
            <w:noWrap/>
            <w:vAlign w:val="center"/>
            <w:hideMark/>
          </w:tcPr>
          <w:p w14:paraId="56F29BCC" w14:textId="77777777" w:rsidR="00EE5259" w:rsidRPr="00F67F82" w:rsidRDefault="00EE5259" w:rsidP="00EE5259">
            <w:pPr>
              <w:rPr>
                <w:sz w:val="22"/>
              </w:rPr>
            </w:pPr>
            <w:r w:rsidRPr="00F67F82">
              <w:rPr>
                <w:sz w:val="22"/>
              </w:rPr>
              <w:t>4-AK</w:t>
            </w:r>
          </w:p>
        </w:tc>
        <w:tc>
          <w:tcPr>
            <w:tcW w:w="1312" w:type="dxa"/>
            <w:tcBorders>
              <w:top w:val="nil"/>
              <w:left w:val="nil"/>
              <w:bottom w:val="single" w:sz="4" w:space="0" w:color="auto"/>
              <w:right w:val="single" w:sz="4" w:space="0" w:color="auto"/>
            </w:tcBorders>
            <w:shd w:val="clear" w:color="auto" w:fill="auto"/>
            <w:noWrap/>
            <w:vAlign w:val="center"/>
            <w:hideMark/>
          </w:tcPr>
          <w:p w14:paraId="344FB99A" w14:textId="77777777" w:rsidR="00EE5259" w:rsidRPr="00F67F82" w:rsidRDefault="00EE5259" w:rsidP="00EE5259">
            <w:pPr>
              <w:rPr>
                <w:sz w:val="22"/>
              </w:rPr>
            </w:pPr>
            <w:r w:rsidRPr="00F67F82">
              <w:rPr>
                <w:sz w:val="22"/>
              </w:rPr>
              <w:t>17.08.2021.</w:t>
            </w:r>
          </w:p>
        </w:tc>
        <w:tc>
          <w:tcPr>
            <w:tcW w:w="928" w:type="dxa"/>
            <w:tcBorders>
              <w:top w:val="nil"/>
              <w:left w:val="nil"/>
              <w:bottom w:val="single" w:sz="4" w:space="0" w:color="auto"/>
              <w:right w:val="single" w:sz="4" w:space="0" w:color="auto"/>
            </w:tcBorders>
            <w:shd w:val="clear" w:color="auto" w:fill="auto"/>
            <w:noWrap/>
            <w:vAlign w:val="center"/>
            <w:hideMark/>
          </w:tcPr>
          <w:p w14:paraId="71901046" w14:textId="77777777" w:rsidR="00EE5259" w:rsidRPr="00F67F82" w:rsidRDefault="00EE5259" w:rsidP="00EE5259">
            <w:pPr>
              <w:rPr>
                <w:sz w:val="22"/>
              </w:rPr>
            </w:pPr>
            <w:r w:rsidRPr="00F67F82">
              <w:rPr>
                <w:sz w:val="22"/>
              </w:rPr>
              <w:t>Ligita</w:t>
            </w:r>
          </w:p>
        </w:tc>
        <w:tc>
          <w:tcPr>
            <w:tcW w:w="1418" w:type="dxa"/>
            <w:tcBorders>
              <w:top w:val="nil"/>
              <w:left w:val="nil"/>
              <w:bottom w:val="single" w:sz="4" w:space="0" w:color="auto"/>
              <w:right w:val="single" w:sz="4" w:space="0" w:color="auto"/>
            </w:tcBorders>
            <w:shd w:val="clear" w:color="auto" w:fill="auto"/>
            <w:noWrap/>
            <w:vAlign w:val="center"/>
            <w:hideMark/>
          </w:tcPr>
          <w:p w14:paraId="3ECD4AA3" w14:textId="77777777" w:rsidR="00EE5259" w:rsidRPr="00F67F82" w:rsidRDefault="00EE5259" w:rsidP="00EE5259">
            <w:pPr>
              <w:rPr>
                <w:sz w:val="22"/>
              </w:rPr>
            </w:pPr>
            <w:proofErr w:type="spellStart"/>
            <w:r w:rsidRPr="00F67F82">
              <w:rPr>
                <w:sz w:val="22"/>
              </w:rPr>
              <w:t>Rūtenberga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4B516C5" w14:textId="77777777" w:rsidR="00EE5259" w:rsidRPr="00F67F82" w:rsidRDefault="00EE5259" w:rsidP="00EE5259">
            <w:pPr>
              <w:rPr>
                <w:sz w:val="22"/>
              </w:rPr>
            </w:pPr>
            <w:r w:rsidRPr="00F67F82">
              <w:rPr>
                <w:sz w:val="22"/>
              </w:rPr>
              <w:t>22.08.2021.</w:t>
            </w:r>
          </w:p>
        </w:tc>
        <w:tc>
          <w:tcPr>
            <w:tcW w:w="1276" w:type="dxa"/>
            <w:tcBorders>
              <w:top w:val="nil"/>
              <w:left w:val="nil"/>
              <w:bottom w:val="single" w:sz="4" w:space="0" w:color="auto"/>
              <w:right w:val="single" w:sz="4" w:space="0" w:color="auto"/>
            </w:tcBorders>
            <w:shd w:val="clear" w:color="auto" w:fill="auto"/>
            <w:noWrap/>
            <w:vAlign w:val="center"/>
            <w:hideMark/>
          </w:tcPr>
          <w:p w14:paraId="12376F51" w14:textId="77777777" w:rsidR="00EE5259" w:rsidRPr="00F67F82" w:rsidRDefault="00EE5259" w:rsidP="00EE5259">
            <w:pPr>
              <w:rPr>
                <w:sz w:val="22"/>
              </w:rPr>
            </w:pPr>
            <w:r w:rsidRPr="00F67F82">
              <w:rPr>
                <w:sz w:val="22"/>
              </w:rPr>
              <w:t>28.08.2021.</w:t>
            </w:r>
          </w:p>
        </w:tc>
        <w:tc>
          <w:tcPr>
            <w:tcW w:w="2123" w:type="dxa"/>
            <w:tcBorders>
              <w:top w:val="nil"/>
              <w:left w:val="nil"/>
              <w:bottom w:val="single" w:sz="4" w:space="0" w:color="auto"/>
              <w:right w:val="single" w:sz="4" w:space="0" w:color="auto"/>
            </w:tcBorders>
            <w:shd w:val="clear" w:color="auto" w:fill="auto"/>
            <w:vAlign w:val="center"/>
            <w:hideMark/>
          </w:tcPr>
          <w:p w14:paraId="73B6318B" w14:textId="77777777" w:rsidR="00EE5259" w:rsidRPr="00F67F82" w:rsidRDefault="00EE5259" w:rsidP="00EE5259">
            <w:pPr>
              <w:rPr>
                <w:sz w:val="22"/>
              </w:rPr>
            </w:pPr>
            <w:proofErr w:type="spellStart"/>
            <w:r w:rsidRPr="00F67F82">
              <w:rPr>
                <w:sz w:val="22"/>
              </w:rPr>
              <w:t>Erasmus</w:t>
            </w:r>
            <w:proofErr w:type="spellEnd"/>
            <w:r w:rsidRPr="00F67F82">
              <w:rPr>
                <w:sz w:val="22"/>
              </w:rPr>
              <w:t>+ projekta "Digitālā komunikācija un inovatīvas mācību metodes pieaugušo izglītošanā" Nr.2019-1-LV01-KA104-060225</w:t>
            </w:r>
          </w:p>
        </w:tc>
        <w:tc>
          <w:tcPr>
            <w:tcW w:w="1276" w:type="dxa"/>
            <w:tcBorders>
              <w:top w:val="nil"/>
              <w:left w:val="nil"/>
              <w:bottom w:val="single" w:sz="4" w:space="0" w:color="auto"/>
              <w:right w:val="single" w:sz="4" w:space="0" w:color="auto"/>
            </w:tcBorders>
            <w:shd w:val="clear" w:color="auto" w:fill="auto"/>
            <w:vAlign w:val="center"/>
            <w:hideMark/>
          </w:tcPr>
          <w:p w14:paraId="2F978766" w14:textId="77777777" w:rsidR="00EE5259" w:rsidRPr="00F67F82" w:rsidRDefault="00EE5259" w:rsidP="00EE5259">
            <w:pPr>
              <w:rPr>
                <w:sz w:val="22"/>
              </w:rPr>
            </w:pPr>
            <w:r w:rsidRPr="00F67F82">
              <w:rPr>
                <w:sz w:val="22"/>
              </w:rPr>
              <w:t>Igaunija (</w:t>
            </w:r>
            <w:proofErr w:type="spellStart"/>
            <w:r w:rsidRPr="00F67F82">
              <w:rPr>
                <w:sz w:val="22"/>
              </w:rPr>
              <w:t>Luua</w:t>
            </w:r>
            <w:proofErr w:type="spellEnd"/>
            <w:r w:rsidRPr="00F67F82">
              <w:rPr>
                <w:sz w:val="22"/>
              </w:rPr>
              <w:t>)</w:t>
            </w:r>
          </w:p>
        </w:tc>
      </w:tr>
      <w:tr w:rsidR="00EE5259" w:rsidRPr="00F67F82" w14:paraId="13F60CDD" w14:textId="77777777" w:rsidTr="00F67F82">
        <w:trPr>
          <w:trHeight w:val="19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4579CC" w14:textId="77777777" w:rsidR="00EE5259" w:rsidRPr="00F67F82" w:rsidRDefault="00EE5259" w:rsidP="00EE5259">
            <w:pPr>
              <w:rPr>
                <w:sz w:val="22"/>
              </w:rPr>
            </w:pPr>
            <w:r w:rsidRPr="00F67F82">
              <w:rPr>
                <w:sz w:val="22"/>
              </w:rPr>
              <w:t>5</w:t>
            </w:r>
          </w:p>
        </w:tc>
        <w:tc>
          <w:tcPr>
            <w:tcW w:w="881" w:type="dxa"/>
            <w:tcBorders>
              <w:top w:val="nil"/>
              <w:left w:val="nil"/>
              <w:bottom w:val="single" w:sz="4" w:space="0" w:color="auto"/>
              <w:right w:val="single" w:sz="4" w:space="0" w:color="auto"/>
            </w:tcBorders>
            <w:shd w:val="clear" w:color="auto" w:fill="auto"/>
            <w:noWrap/>
            <w:vAlign w:val="center"/>
            <w:hideMark/>
          </w:tcPr>
          <w:p w14:paraId="5F5E44EC" w14:textId="77777777" w:rsidR="00EE5259" w:rsidRPr="00F67F82" w:rsidRDefault="00EE5259" w:rsidP="00EE5259">
            <w:pPr>
              <w:rPr>
                <w:sz w:val="22"/>
              </w:rPr>
            </w:pPr>
            <w:r w:rsidRPr="00F67F82">
              <w:rPr>
                <w:sz w:val="22"/>
              </w:rPr>
              <w:t>4-AK</w:t>
            </w:r>
          </w:p>
        </w:tc>
        <w:tc>
          <w:tcPr>
            <w:tcW w:w="1312" w:type="dxa"/>
            <w:tcBorders>
              <w:top w:val="nil"/>
              <w:left w:val="nil"/>
              <w:bottom w:val="single" w:sz="4" w:space="0" w:color="auto"/>
              <w:right w:val="single" w:sz="4" w:space="0" w:color="auto"/>
            </w:tcBorders>
            <w:shd w:val="clear" w:color="auto" w:fill="auto"/>
            <w:noWrap/>
            <w:vAlign w:val="center"/>
            <w:hideMark/>
          </w:tcPr>
          <w:p w14:paraId="3E870C51" w14:textId="77777777" w:rsidR="00EE5259" w:rsidRPr="00F67F82" w:rsidRDefault="00EE5259" w:rsidP="00EE5259">
            <w:pPr>
              <w:rPr>
                <w:sz w:val="22"/>
              </w:rPr>
            </w:pPr>
            <w:r w:rsidRPr="00F67F82">
              <w:rPr>
                <w:sz w:val="22"/>
              </w:rPr>
              <w:t>17.08.2021.</w:t>
            </w:r>
          </w:p>
        </w:tc>
        <w:tc>
          <w:tcPr>
            <w:tcW w:w="928" w:type="dxa"/>
            <w:tcBorders>
              <w:top w:val="nil"/>
              <w:left w:val="nil"/>
              <w:bottom w:val="single" w:sz="4" w:space="0" w:color="auto"/>
              <w:right w:val="single" w:sz="4" w:space="0" w:color="auto"/>
            </w:tcBorders>
            <w:shd w:val="clear" w:color="auto" w:fill="auto"/>
            <w:noWrap/>
            <w:vAlign w:val="center"/>
            <w:hideMark/>
          </w:tcPr>
          <w:p w14:paraId="5DF05F8F" w14:textId="77777777" w:rsidR="00EE5259" w:rsidRPr="00F67F82" w:rsidRDefault="00EE5259" w:rsidP="00EE5259">
            <w:pPr>
              <w:rPr>
                <w:sz w:val="22"/>
              </w:rPr>
            </w:pPr>
            <w:r w:rsidRPr="00F67F82">
              <w:rPr>
                <w:sz w:val="22"/>
              </w:rPr>
              <w:t>Solvita</w:t>
            </w:r>
          </w:p>
        </w:tc>
        <w:tc>
          <w:tcPr>
            <w:tcW w:w="1418" w:type="dxa"/>
            <w:tcBorders>
              <w:top w:val="nil"/>
              <w:left w:val="nil"/>
              <w:bottom w:val="single" w:sz="4" w:space="0" w:color="auto"/>
              <w:right w:val="single" w:sz="4" w:space="0" w:color="auto"/>
            </w:tcBorders>
            <w:shd w:val="clear" w:color="auto" w:fill="auto"/>
            <w:noWrap/>
            <w:vAlign w:val="center"/>
            <w:hideMark/>
          </w:tcPr>
          <w:p w14:paraId="698ECC82" w14:textId="77777777" w:rsidR="00EE5259" w:rsidRPr="00F67F82" w:rsidRDefault="00EE5259" w:rsidP="00EE5259">
            <w:pPr>
              <w:rPr>
                <w:sz w:val="22"/>
              </w:rPr>
            </w:pPr>
            <w:r w:rsidRPr="00F67F82">
              <w:rPr>
                <w:sz w:val="22"/>
              </w:rPr>
              <w:t>Krodziniece</w:t>
            </w:r>
          </w:p>
        </w:tc>
        <w:tc>
          <w:tcPr>
            <w:tcW w:w="1276" w:type="dxa"/>
            <w:tcBorders>
              <w:top w:val="nil"/>
              <w:left w:val="nil"/>
              <w:bottom w:val="single" w:sz="4" w:space="0" w:color="auto"/>
              <w:right w:val="single" w:sz="4" w:space="0" w:color="auto"/>
            </w:tcBorders>
            <w:shd w:val="clear" w:color="auto" w:fill="auto"/>
            <w:noWrap/>
            <w:vAlign w:val="center"/>
            <w:hideMark/>
          </w:tcPr>
          <w:p w14:paraId="26489615" w14:textId="77777777" w:rsidR="00EE5259" w:rsidRPr="00F67F82" w:rsidRDefault="00EE5259" w:rsidP="00EE5259">
            <w:pPr>
              <w:rPr>
                <w:sz w:val="22"/>
              </w:rPr>
            </w:pPr>
            <w:r w:rsidRPr="00F67F82">
              <w:rPr>
                <w:sz w:val="22"/>
              </w:rPr>
              <w:t>22.08.2021.</w:t>
            </w:r>
          </w:p>
        </w:tc>
        <w:tc>
          <w:tcPr>
            <w:tcW w:w="1276" w:type="dxa"/>
            <w:tcBorders>
              <w:top w:val="nil"/>
              <w:left w:val="nil"/>
              <w:bottom w:val="single" w:sz="4" w:space="0" w:color="auto"/>
              <w:right w:val="single" w:sz="4" w:space="0" w:color="auto"/>
            </w:tcBorders>
            <w:shd w:val="clear" w:color="auto" w:fill="auto"/>
            <w:noWrap/>
            <w:vAlign w:val="center"/>
            <w:hideMark/>
          </w:tcPr>
          <w:p w14:paraId="49B26AF6" w14:textId="77777777" w:rsidR="00EE5259" w:rsidRPr="00F67F82" w:rsidRDefault="00EE5259" w:rsidP="00EE5259">
            <w:pPr>
              <w:rPr>
                <w:sz w:val="22"/>
              </w:rPr>
            </w:pPr>
            <w:r w:rsidRPr="00F67F82">
              <w:rPr>
                <w:sz w:val="22"/>
              </w:rPr>
              <w:t>28.08.2021.</w:t>
            </w:r>
          </w:p>
        </w:tc>
        <w:tc>
          <w:tcPr>
            <w:tcW w:w="2123" w:type="dxa"/>
            <w:tcBorders>
              <w:top w:val="nil"/>
              <w:left w:val="nil"/>
              <w:bottom w:val="single" w:sz="4" w:space="0" w:color="auto"/>
              <w:right w:val="single" w:sz="4" w:space="0" w:color="auto"/>
            </w:tcBorders>
            <w:shd w:val="clear" w:color="auto" w:fill="auto"/>
            <w:vAlign w:val="center"/>
            <w:hideMark/>
          </w:tcPr>
          <w:p w14:paraId="5CBE3635" w14:textId="77777777" w:rsidR="00EE5259" w:rsidRPr="00F67F82" w:rsidRDefault="00EE5259" w:rsidP="00EE5259">
            <w:pPr>
              <w:rPr>
                <w:sz w:val="22"/>
              </w:rPr>
            </w:pPr>
            <w:proofErr w:type="spellStart"/>
            <w:r w:rsidRPr="00F67F82">
              <w:rPr>
                <w:sz w:val="22"/>
              </w:rPr>
              <w:t>Erasmus</w:t>
            </w:r>
            <w:proofErr w:type="spellEnd"/>
            <w:r w:rsidRPr="00F67F82">
              <w:rPr>
                <w:sz w:val="22"/>
              </w:rPr>
              <w:t>+ projekta "Digitālā komunikācija un inovatīvas mācību metodes pieaugušo izglītošanā" Nr.2019-1-LV01-KA104-060225</w:t>
            </w:r>
          </w:p>
        </w:tc>
        <w:tc>
          <w:tcPr>
            <w:tcW w:w="1276" w:type="dxa"/>
            <w:tcBorders>
              <w:top w:val="nil"/>
              <w:left w:val="nil"/>
              <w:bottom w:val="single" w:sz="4" w:space="0" w:color="auto"/>
              <w:right w:val="single" w:sz="4" w:space="0" w:color="auto"/>
            </w:tcBorders>
            <w:shd w:val="clear" w:color="auto" w:fill="auto"/>
            <w:vAlign w:val="center"/>
            <w:hideMark/>
          </w:tcPr>
          <w:p w14:paraId="08327D1A" w14:textId="77777777" w:rsidR="00EE5259" w:rsidRPr="00F67F82" w:rsidRDefault="00EE5259" w:rsidP="00EE5259">
            <w:pPr>
              <w:rPr>
                <w:sz w:val="22"/>
              </w:rPr>
            </w:pPr>
            <w:r w:rsidRPr="00F67F82">
              <w:rPr>
                <w:sz w:val="22"/>
              </w:rPr>
              <w:t>Igaunija (</w:t>
            </w:r>
            <w:proofErr w:type="spellStart"/>
            <w:r w:rsidRPr="00F67F82">
              <w:rPr>
                <w:sz w:val="22"/>
              </w:rPr>
              <w:t>Luua</w:t>
            </w:r>
            <w:proofErr w:type="spellEnd"/>
            <w:r w:rsidRPr="00F67F82">
              <w:rPr>
                <w:sz w:val="22"/>
              </w:rPr>
              <w:t>)</w:t>
            </w:r>
          </w:p>
        </w:tc>
      </w:tr>
    </w:tbl>
    <w:p w14:paraId="61583986" w14:textId="77777777" w:rsidR="00EE5259" w:rsidRPr="005049BD" w:rsidRDefault="00EE5259" w:rsidP="00EE5259"/>
    <w:p w14:paraId="6D02F276" w14:textId="77777777" w:rsidR="00454AF5" w:rsidRDefault="00454AF5" w:rsidP="00164C22">
      <w:pPr>
        <w:rPr>
          <w:sz w:val="22"/>
        </w:rPr>
        <w:sectPr w:rsidR="00454AF5" w:rsidSect="00EE5259">
          <w:headerReference w:type="default" r:id="rId18"/>
          <w:pgSz w:w="11906" w:h="16838"/>
          <w:pgMar w:top="1134" w:right="567" w:bottom="1134" w:left="567" w:header="709" w:footer="709" w:gutter="0"/>
          <w:cols w:space="708"/>
          <w:docGrid w:linePitch="360"/>
        </w:sectPr>
      </w:pPr>
    </w:p>
    <w:p w14:paraId="251C87B1" w14:textId="77777777" w:rsidR="00454AF5" w:rsidRPr="00454AF5" w:rsidRDefault="00454AF5" w:rsidP="00454AF5">
      <w:pPr>
        <w:spacing w:before="120" w:after="120"/>
        <w:jc w:val="right"/>
        <w:rPr>
          <w:sz w:val="22"/>
        </w:rPr>
      </w:pPr>
      <w:r w:rsidRPr="00454AF5">
        <w:rPr>
          <w:sz w:val="22"/>
        </w:rPr>
        <w:lastRenderedPageBreak/>
        <w:t>9.pielikums</w:t>
      </w:r>
    </w:p>
    <w:p w14:paraId="528E4E37" w14:textId="77777777" w:rsidR="00454AF5" w:rsidRPr="00916973" w:rsidRDefault="00454AF5" w:rsidP="00454AF5">
      <w:pPr>
        <w:spacing w:before="120" w:after="120"/>
        <w:jc w:val="center"/>
        <w:rPr>
          <w:b/>
          <w:color w:val="000000" w:themeColor="text1"/>
          <w:szCs w:val="24"/>
        </w:rPr>
      </w:pPr>
      <w:r w:rsidRPr="00916973">
        <w:rPr>
          <w:b/>
          <w:color w:val="000000" w:themeColor="text1"/>
          <w:szCs w:val="24"/>
        </w:rPr>
        <w:t>Organizētie semināri, konferences, konkursi, olimpiādes un metodiskie pasākumi izglītojamajiem un pedagogiem</w:t>
      </w:r>
    </w:p>
    <w:p w14:paraId="385B87AC" w14:textId="77777777" w:rsidR="00454AF5" w:rsidRPr="00916973" w:rsidRDefault="00454AF5" w:rsidP="00454AF5">
      <w:pPr>
        <w:spacing w:before="120" w:after="120"/>
        <w:rPr>
          <w:b/>
          <w:color w:val="000000" w:themeColor="text1"/>
          <w:szCs w:val="24"/>
          <w:u w:val="single"/>
        </w:rPr>
      </w:pPr>
    </w:p>
    <w:tbl>
      <w:tblPr>
        <w:tblStyle w:val="TableGrid"/>
        <w:tblW w:w="14879" w:type="dxa"/>
        <w:tblLayout w:type="fixed"/>
        <w:tblLook w:val="04A0" w:firstRow="1" w:lastRow="0" w:firstColumn="1" w:lastColumn="0" w:noHBand="0" w:noVBand="1"/>
      </w:tblPr>
      <w:tblGrid>
        <w:gridCol w:w="925"/>
        <w:gridCol w:w="1480"/>
        <w:gridCol w:w="4961"/>
        <w:gridCol w:w="4111"/>
        <w:gridCol w:w="1276"/>
        <w:gridCol w:w="2126"/>
      </w:tblGrid>
      <w:tr w:rsidR="00454AF5" w:rsidRPr="00454AF5" w14:paraId="6374081A" w14:textId="77777777" w:rsidTr="00A77952">
        <w:tc>
          <w:tcPr>
            <w:tcW w:w="925" w:type="dxa"/>
          </w:tcPr>
          <w:p w14:paraId="2A709658" w14:textId="77777777" w:rsidR="00454AF5" w:rsidRPr="00454AF5" w:rsidRDefault="00454AF5" w:rsidP="00D21691">
            <w:pPr>
              <w:rPr>
                <w:b/>
                <w:color w:val="000000" w:themeColor="text1"/>
                <w:sz w:val="22"/>
              </w:rPr>
            </w:pPr>
            <w:proofErr w:type="spellStart"/>
            <w:r w:rsidRPr="00454AF5">
              <w:rPr>
                <w:b/>
                <w:color w:val="000000" w:themeColor="text1"/>
                <w:sz w:val="22"/>
              </w:rPr>
              <w:t>Nr.p.k</w:t>
            </w:r>
            <w:proofErr w:type="spellEnd"/>
            <w:r w:rsidRPr="00454AF5">
              <w:rPr>
                <w:b/>
                <w:color w:val="000000" w:themeColor="text1"/>
                <w:sz w:val="22"/>
              </w:rPr>
              <w:t>.</w:t>
            </w:r>
          </w:p>
        </w:tc>
        <w:tc>
          <w:tcPr>
            <w:tcW w:w="1480" w:type="dxa"/>
          </w:tcPr>
          <w:p w14:paraId="3C448509" w14:textId="77777777" w:rsidR="00454AF5" w:rsidRPr="00454AF5" w:rsidRDefault="00454AF5" w:rsidP="00D21691">
            <w:pPr>
              <w:rPr>
                <w:b/>
                <w:color w:val="000000" w:themeColor="text1"/>
                <w:sz w:val="22"/>
              </w:rPr>
            </w:pPr>
            <w:r w:rsidRPr="00454AF5">
              <w:rPr>
                <w:b/>
                <w:color w:val="000000" w:themeColor="text1"/>
                <w:sz w:val="22"/>
              </w:rPr>
              <w:t>Datums</w:t>
            </w:r>
          </w:p>
        </w:tc>
        <w:tc>
          <w:tcPr>
            <w:tcW w:w="4961" w:type="dxa"/>
          </w:tcPr>
          <w:p w14:paraId="2BB086A8" w14:textId="77777777" w:rsidR="00454AF5" w:rsidRPr="00454AF5" w:rsidRDefault="00454AF5" w:rsidP="00D21691">
            <w:pPr>
              <w:rPr>
                <w:b/>
                <w:color w:val="000000" w:themeColor="text1"/>
                <w:sz w:val="22"/>
              </w:rPr>
            </w:pPr>
            <w:r w:rsidRPr="00454AF5">
              <w:rPr>
                <w:b/>
                <w:color w:val="000000" w:themeColor="text1"/>
                <w:sz w:val="22"/>
              </w:rPr>
              <w:t>Pasākums</w:t>
            </w:r>
          </w:p>
        </w:tc>
        <w:tc>
          <w:tcPr>
            <w:tcW w:w="4111" w:type="dxa"/>
          </w:tcPr>
          <w:p w14:paraId="2E2AB373" w14:textId="77777777" w:rsidR="00454AF5" w:rsidRPr="00454AF5" w:rsidRDefault="00454AF5" w:rsidP="00D21691">
            <w:pPr>
              <w:rPr>
                <w:b/>
                <w:color w:val="000000" w:themeColor="text1"/>
                <w:sz w:val="22"/>
              </w:rPr>
            </w:pPr>
            <w:r w:rsidRPr="00454AF5">
              <w:rPr>
                <w:b/>
                <w:color w:val="000000" w:themeColor="text1"/>
                <w:sz w:val="22"/>
              </w:rPr>
              <w:t>Mērķauditorija</w:t>
            </w:r>
          </w:p>
        </w:tc>
        <w:tc>
          <w:tcPr>
            <w:tcW w:w="1276" w:type="dxa"/>
          </w:tcPr>
          <w:p w14:paraId="37330324" w14:textId="77777777" w:rsidR="00454AF5" w:rsidRPr="00454AF5" w:rsidRDefault="00454AF5" w:rsidP="00D21691">
            <w:pPr>
              <w:rPr>
                <w:b/>
                <w:color w:val="000000" w:themeColor="text1"/>
                <w:sz w:val="22"/>
              </w:rPr>
            </w:pPr>
            <w:r w:rsidRPr="00454AF5">
              <w:rPr>
                <w:b/>
                <w:color w:val="000000" w:themeColor="text1"/>
                <w:sz w:val="22"/>
              </w:rPr>
              <w:t>Dalībnieku skaits</w:t>
            </w:r>
          </w:p>
        </w:tc>
        <w:tc>
          <w:tcPr>
            <w:tcW w:w="2126" w:type="dxa"/>
          </w:tcPr>
          <w:p w14:paraId="3B0C570B" w14:textId="77777777" w:rsidR="00454AF5" w:rsidRPr="00454AF5" w:rsidRDefault="00454AF5" w:rsidP="00D21691">
            <w:pPr>
              <w:rPr>
                <w:b/>
                <w:i/>
                <w:color w:val="000000" w:themeColor="text1"/>
                <w:sz w:val="22"/>
              </w:rPr>
            </w:pPr>
            <w:r w:rsidRPr="00454AF5">
              <w:rPr>
                <w:b/>
                <w:i/>
                <w:color w:val="000000" w:themeColor="text1"/>
                <w:sz w:val="22"/>
              </w:rPr>
              <w:t>Pamatojuma dokuments</w:t>
            </w:r>
          </w:p>
        </w:tc>
      </w:tr>
      <w:tr w:rsidR="00454AF5" w:rsidRPr="00454AF5" w14:paraId="26B4343C" w14:textId="77777777" w:rsidTr="00A77952">
        <w:tc>
          <w:tcPr>
            <w:tcW w:w="14879" w:type="dxa"/>
            <w:gridSpan w:val="6"/>
          </w:tcPr>
          <w:p w14:paraId="7567B5BE" w14:textId="77777777" w:rsidR="00454AF5" w:rsidRPr="00454AF5" w:rsidRDefault="00454AF5" w:rsidP="00D21691">
            <w:pPr>
              <w:rPr>
                <w:b/>
                <w:i/>
                <w:color w:val="000000" w:themeColor="text1"/>
                <w:sz w:val="22"/>
              </w:rPr>
            </w:pPr>
            <w:r w:rsidRPr="00454AF5">
              <w:rPr>
                <w:b/>
                <w:i/>
                <w:color w:val="000000" w:themeColor="text1"/>
                <w:sz w:val="22"/>
              </w:rPr>
              <w:t>Pasākumi valsts līmenī</w:t>
            </w:r>
          </w:p>
        </w:tc>
      </w:tr>
      <w:tr w:rsidR="00454AF5" w:rsidRPr="00454AF5" w14:paraId="5891433C" w14:textId="77777777" w:rsidTr="00A77952">
        <w:tc>
          <w:tcPr>
            <w:tcW w:w="925" w:type="dxa"/>
          </w:tcPr>
          <w:p w14:paraId="6A449F29" w14:textId="77777777" w:rsidR="00454AF5" w:rsidRPr="00454AF5" w:rsidRDefault="00454AF5" w:rsidP="00454AF5">
            <w:pPr>
              <w:pStyle w:val="ListParagraph"/>
              <w:numPr>
                <w:ilvl w:val="0"/>
                <w:numId w:val="21"/>
              </w:numPr>
              <w:rPr>
                <w:color w:val="000000" w:themeColor="text1"/>
                <w:sz w:val="22"/>
              </w:rPr>
            </w:pPr>
          </w:p>
        </w:tc>
        <w:tc>
          <w:tcPr>
            <w:tcW w:w="1480" w:type="dxa"/>
          </w:tcPr>
          <w:p w14:paraId="659ADF07" w14:textId="77777777" w:rsidR="00454AF5" w:rsidRPr="00454AF5" w:rsidRDefault="00454AF5" w:rsidP="00D21691">
            <w:pPr>
              <w:rPr>
                <w:sz w:val="22"/>
              </w:rPr>
            </w:pPr>
            <w:r w:rsidRPr="00454AF5">
              <w:rPr>
                <w:sz w:val="22"/>
              </w:rPr>
              <w:t>29.04.2021.</w:t>
            </w:r>
          </w:p>
          <w:p w14:paraId="016B0868" w14:textId="77777777" w:rsidR="00454AF5" w:rsidRPr="00454AF5" w:rsidRDefault="00454AF5" w:rsidP="00D21691">
            <w:pPr>
              <w:rPr>
                <w:sz w:val="22"/>
              </w:rPr>
            </w:pPr>
            <w:r w:rsidRPr="00454AF5">
              <w:rPr>
                <w:sz w:val="22"/>
              </w:rPr>
              <w:t>un 11.06.2021.</w:t>
            </w:r>
          </w:p>
        </w:tc>
        <w:tc>
          <w:tcPr>
            <w:tcW w:w="4961" w:type="dxa"/>
          </w:tcPr>
          <w:p w14:paraId="022E30BD" w14:textId="77777777" w:rsidR="00454AF5" w:rsidRPr="00454AF5" w:rsidRDefault="00454AF5" w:rsidP="00D21691">
            <w:pPr>
              <w:rPr>
                <w:b/>
                <w:i/>
                <w:sz w:val="22"/>
              </w:rPr>
            </w:pPr>
            <w:r w:rsidRPr="00454AF5">
              <w:rPr>
                <w:b/>
                <w:i/>
                <w:sz w:val="22"/>
              </w:rPr>
              <w:t>Metodiskais pasākums</w:t>
            </w:r>
          </w:p>
          <w:p w14:paraId="4110638E" w14:textId="77777777" w:rsidR="00454AF5" w:rsidRPr="00454AF5" w:rsidRDefault="00454AF5" w:rsidP="00D21691">
            <w:pPr>
              <w:rPr>
                <w:b/>
                <w:i/>
                <w:sz w:val="22"/>
              </w:rPr>
            </w:pPr>
            <w:r w:rsidRPr="00454AF5">
              <w:rPr>
                <w:sz w:val="22"/>
              </w:rPr>
              <w:t>Tiešsaistes sanāksme par Moduļu saturu profesionālajām kvalifikācijām “Elektronikas tehniķis” un “Elektronikas montētājs”</w:t>
            </w:r>
          </w:p>
        </w:tc>
        <w:tc>
          <w:tcPr>
            <w:tcW w:w="4111" w:type="dxa"/>
          </w:tcPr>
          <w:p w14:paraId="2CC819F6"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1398B5A8" w14:textId="77777777" w:rsidR="00454AF5" w:rsidRPr="00454AF5" w:rsidRDefault="00454AF5" w:rsidP="00454AF5">
            <w:pPr>
              <w:numPr>
                <w:ilvl w:val="0"/>
                <w:numId w:val="23"/>
              </w:numPr>
              <w:spacing w:after="160" w:line="259" w:lineRule="auto"/>
              <w:ind w:left="318"/>
              <w:contextualSpacing/>
              <w:rPr>
                <w:b/>
                <w:color w:val="000000" w:themeColor="text1"/>
                <w:sz w:val="22"/>
              </w:rPr>
            </w:pPr>
            <w:r w:rsidRPr="00454AF5">
              <w:rPr>
                <w:color w:val="000000" w:themeColor="text1"/>
                <w:sz w:val="22"/>
              </w:rPr>
              <w:t>PIKC “Rīgas Tehniskā koledža”</w:t>
            </w:r>
          </w:p>
          <w:p w14:paraId="43508266" w14:textId="11388EB0" w:rsidR="00454AF5" w:rsidRPr="00454AF5" w:rsidRDefault="00454AF5" w:rsidP="00D21691">
            <w:pPr>
              <w:numPr>
                <w:ilvl w:val="0"/>
                <w:numId w:val="23"/>
              </w:numPr>
              <w:spacing w:after="160" w:line="259" w:lineRule="auto"/>
              <w:ind w:left="318"/>
              <w:contextualSpacing/>
              <w:rPr>
                <w:b/>
                <w:color w:val="000000" w:themeColor="text1"/>
                <w:sz w:val="22"/>
              </w:rPr>
            </w:pPr>
            <w:r w:rsidRPr="00454AF5">
              <w:rPr>
                <w:color w:val="000000" w:themeColor="text1"/>
                <w:sz w:val="22"/>
              </w:rPr>
              <w:t>Ogres tehnikuma</w:t>
            </w:r>
          </w:p>
        </w:tc>
        <w:tc>
          <w:tcPr>
            <w:tcW w:w="1276" w:type="dxa"/>
          </w:tcPr>
          <w:p w14:paraId="02A7539B" w14:textId="77777777" w:rsidR="00454AF5" w:rsidRPr="00454AF5" w:rsidRDefault="00454AF5" w:rsidP="00D21691">
            <w:pPr>
              <w:rPr>
                <w:sz w:val="22"/>
              </w:rPr>
            </w:pPr>
            <w:r w:rsidRPr="00454AF5">
              <w:rPr>
                <w:sz w:val="22"/>
              </w:rPr>
              <w:t>5</w:t>
            </w:r>
          </w:p>
        </w:tc>
        <w:tc>
          <w:tcPr>
            <w:tcW w:w="2126" w:type="dxa"/>
          </w:tcPr>
          <w:p w14:paraId="683F1EE6" w14:textId="77777777" w:rsidR="00454AF5" w:rsidRPr="00454AF5" w:rsidRDefault="00454AF5" w:rsidP="00D21691">
            <w:pPr>
              <w:rPr>
                <w:i/>
                <w:sz w:val="22"/>
              </w:rPr>
            </w:pPr>
            <w:r w:rsidRPr="00454AF5">
              <w:rPr>
                <w:i/>
                <w:sz w:val="22"/>
              </w:rPr>
              <w:t>Sanāksmju protokoli</w:t>
            </w:r>
          </w:p>
        </w:tc>
      </w:tr>
      <w:tr w:rsidR="00454AF5" w:rsidRPr="00454AF5" w14:paraId="1FBDCCD7" w14:textId="77777777" w:rsidTr="00A77952">
        <w:tc>
          <w:tcPr>
            <w:tcW w:w="925" w:type="dxa"/>
          </w:tcPr>
          <w:p w14:paraId="57CD31EE" w14:textId="77777777" w:rsidR="00454AF5" w:rsidRPr="00454AF5" w:rsidRDefault="00454AF5" w:rsidP="00454AF5">
            <w:pPr>
              <w:pStyle w:val="ListParagraph"/>
              <w:numPr>
                <w:ilvl w:val="0"/>
                <w:numId w:val="21"/>
              </w:numPr>
              <w:rPr>
                <w:color w:val="000000" w:themeColor="text1"/>
                <w:sz w:val="22"/>
              </w:rPr>
            </w:pPr>
          </w:p>
        </w:tc>
        <w:tc>
          <w:tcPr>
            <w:tcW w:w="1480" w:type="dxa"/>
          </w:tcPr>
          <w:p w14:paraId="76016F32" w14:textId="77777777" w:rsidR="00454AF5" w:rsidRPr="00454AF5" w:rsidRDefault="00454AF5" w:rsidP="00D21691">
            <w:pPr>
              <w:rPr>
                <w:sz w:val="22"/>
              </w:rPr>
            </w:pPr>
            <w:r w:rsidRPr="00454AF5">
              <w:rPr>
                <w:sz w:val="22"/>
              </w:rPr>
              <w:t xml:space="preserve">11.05.2021. </w:t>
            </w:r>
          </w:p>
          <w:p w14:paraId="3013B50B" w14:textId="77777777" w:rsidR="00454AF5" w:rsidRPr="00454AF5" w:rsidRDefault="00454AF5" w:rsidP="00D21691">
            <w:pPr>
              <w:rPr>
                <w:sz w:val="22"/>
              </w:rPr>
            </w:pPr>
          </w:p>
        </w:tc>
        <w:tc>
          <w:tcPr>
            <w:tcW w:w="4961" w:type="dxa"/>
          </w:tcPr>
          <w:p w14:paraId="7F1545C7" w14:textId="77777777" w:rsidR="00454AF5" w:rsidRPr="00454AF5" w:rsidRDefault="00454AF5" w:rsidP="00D21691">
            <w:pPr>
              <w:rPr>
                <w:b/>
                <w:i/>
                <w:sz w:val="22"/>
              </w:rPr>
            </w:pPr>
            <w:r w:rsidRPr="00454AF5">
              <w:rPr>
                <w:b/>
                <w:i/>
                <w:sz w:val="22"/>
              </w:rPr>
              <w:t>Metodiskais pasākums</w:t>
            </w:r>
          </w:p>
          <w:p w14:paraId="6E22DAE0" w14:textId="77777777" w:rsidR="00454AF5" w:rsidRPr="00454AF5" w:rsidRDefault="00454AF5" w:rsidP="00D21691">
            <w:pPr>
              <w:rPr>
                <w:sz w:val="22"/>
              </w:rPr>
            </w:pPr>
            <w:r w:rsidRPr="00454AF5">
              <w:rPr>
                <w:sz w:val="22"/>
              </w:rPr>
              <w:t>Tiešsaistes sanāksme par Moduļu saturu profesionālajām kvalifikācijām “Mežsaimniecības tehniķis” un “Meža mašīnu operators”</w:t>
            </w:r>
          </w:p>
        </w:tc>
        <w:tc>
          <w:tcPr>
            <w:tcW w:w="4111" w:type="dxa"/>
          </w:tcPr>
          <w:p w14:paraId="4A33BFAE" w14:textId="77777777" w:rsidR="00454AF5" w:rsidRPr="00454AF5" w:rsidRDefault="00454AF5" w:rsidP="00D21691">
            <w:pPr>
              <w:spacing w:after="160" w:line="259" w:lineRule="auto"/>
              <w:rPr>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 xml:space="preserve">no Ogres tehnikuma un </w:t>
            </w:r>
            <w:r w:rsidRPr="00454AF5">
              <w:rPr>
                <w:sz w:val="22"/>
              </w:rPr>
              <w:t>A/S “Latvijas Valsts meži” pārstāvji</w:t>
            </w:r>
          </w:p>
        </w:tc>
        <w:tc>
          <w:tcPr>
            <w:tcW w:w="1276" w:type="dxa"/>
          </w:tcPr>
          <w:p w14:paraId="3E4D5D3D" w14:textId="77777777" w:rsidR="00454AF5" w:rsidRPr="00454AF5" w:rsidRDefault="00454AF5" w:rsidP="00D21691">
            <w:pPr>
              <w:rPr>
                <w:sz w:val="22"/>
              </w:rPr>
            </w:pPr>
            <w:r w:rsidRPr="00454AF5">
              <w:rPr>
                <w:sz w:val="22"/>
              </w:rPr>
              <w:t>8</w:t>
            </w:r>
          </w:p>
        </w:tc>
        <w:tc>
          <w:tcPr>
            <w:tcW w:w="2126" w:type="dxa"/>
          </w:tcPr>
          <w:p w14:paraId="38FEBDA2" w14:textId="77777777" w:rsidR="00454AF5" w:rsidRPr="00454AF5" w:rsidRDefault="00454AF5" w:rsidP="00D21691">
            <w:pPr>
              <w:rPr>
                <w:i/>
                <w:sz w:val="22"/>
              </w:rPr>
            </w:pPr>
            <w:r w:rsidRPr="00454AF5">
              <w:rPr>
                <w:i/>
                <w:sz w:val="22"/>
              </w:rPr>
              <w:t>Sanāksmju protokoli</w:t>
            </w:r>
          </w:p>
        </w:tc>
      </w:tr>
      <w:tr w:rsidR="00454AF5" w:rsidRPr="00454AF5" w14:paraId="1AFF757A" w14:textId="77777777" w:rsidTr="00A77952">
        <w:tc>
          <w:tcPr>
            <w:tcW w:w="925" w:type="dxa"/>
          </w:tcPr>
          <w:p w14:paraId="4F68178A" w14:textId="77777777" w:rsidR="00454AF5" w:rsidRPr="00454AF5" w:rsidRDefault="00454AF5" w:rsidP="00454AF5">
            <w:pPr>
              <w:pStyle w:val="ListParagraph"/>
              <w:numPr>
                <w:ilvl w:val="0"/>
                <w:numId w:val="21"/>
              </w:numPr>
              <w:rPr>
                <w:color w:val="000000" w:themeColor="text1"/>
                <w:sz w:val="22"/>
              </w:rPr>
            </w:pPr>
          </w:p>
        </w:tc>
        <w:tc>
          <w:tcPr>
            <w:tcW w:w="1480" w:type="dxa"/>
          </w:tcPr>
          <w:p w14:paraId="675BF541" w14:textId="77777777" w:rsidR="00454AF5" w:rsidRPr="00454AF5" w:rsidRDefault="00454AF5" w:rsidP="00D21691">
            <w:pPr>
              <w:rPr>
                <w:sz w:val="22"/>
              </w:rPr>
            </w:pPr>
            <w:r w:rsidRPr="00454AF5">
              <w:rPr>
                <w:sz w:val="22"/>
              </w:rPr>
              <w:t>04.12.2020.</w:t>
            </w:r>
          </w:p>
        </w:tc>
        <w:tc>
          <w:tcPr>
            <w:tcW w:w="4961" w:type="dxa"/>
          </w:tcPr>
          <w:p w14:paraId="4DDC9C93" w14:textId="77777777" w:rsidR="00454AF5" w:rsidRPr="00454AF5" w:rsidRDefault="00454AF5" w:rsidP="00D21691">
            <w:pPr>
              <w:rPr>
                <w:b/>
                <w:i/>
                <w:sz w:val="22"/>
              </w:rPr>
            </w:pPr>
            <w:r w:rsidRPr="00454AF5">
              <w:rPr>
                <w:b/>
                <w:i/>
                <w:sz w:val="22"/>
              </w:rPr>
              <w:t>Metodiskais pasākums</w:t>
            </w:r>
          </w:p>
          <w:p w14:paraId="0842A3F1" w14:textId="151B670E" w:rsidR="00454AF5" w:rsidRPr="00454AF5" w:rsidRDefault="00454AF5" w:rsidP="00454AF5">
            <w:pPr>
              <w:spacing w:before="90" w:after="90"/>
              <w:rPr>
                <w:sz w:val="22"/>
              </w:rPr>
            </w:pPr>
            <w:r w:rsidRPr="00454AF5">
              <w:rPr>
                <w:sz w:val="22"/>
              </w:rPr>
              <w:t>Tiešsaistes sanāksme par Moduļu saturu Profesionālās  pilnveides izglītības programmas “Meža atjaunošana, kopšana un atjaunoto meža platību aizsardzība” satura aktualizācija e-vides mācību materiālā, atbilstoši esošajiem nosacījumiem meža nozarē. Noslēguma pārbaudījuma saturu.</w:t>
            </w:r>
          </w:p>
        </w:tc>
        <w:tc>
          <w:tcPr>
            <w:tcW w:w="4111" w:type="dxa"/>
          </w:tcPr>
          <w:p w14:paraId="7F981104"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07D1B6B3" w14:textId="77777777" w:rsidR="00454AF5" w:rsidRPr="00454AF5" w:rsidRDefault="00454AF5" w:rsidP="00454AF5">
            <w:pPr>
              <w:pStyle w:val="ListParagraph"/>
              <w:numPr>
                <w:ilvl w:val="0"/>
                <w:numId w:val="26"/>
              </w:numPr>
              <w:rPr>
                <w:color w:val="000000" w:themeColor="text1"/>
                <w:sz w:val="22"/>
              </w:rPr>
            </w:pPr>
            <w:r w:rsidRPr="00454AF5">
              <w:rPr>
                <w:color w:val="000000" w:themeColor="text1"/>
                <w:sz w:val="22"/>
              </w:rPr>
              <w:t>Ogres tehnikuma un darba devēju pārstāvji no LVM</w:t>
            </w:r>
          </w:p>
        </w:tc>
        <w:tc>
          <w:tcPr>
            <w:tcW w:w="1276" w:type="dxa"/>
          </w:tcPr>
          <w:p w14:paraId="135AA867" w14:textId="77777777" w:rsidR="00454AF5" w:rsidRPr="00454AF5" w:rsidRDefault="00454AF5" w:rsidP="00D21691">
            <w:pPr>
              <w:rPr>
                <w:sz w:val="22"/>
              </w:rPr>
            </w:pPr>
            <w:r w:rsidRPr="00454AF5">
              <w:rPr>
                <w:sz w:val="22"/>
              </w:rPr>
              <w:t>7</w:t>
            </w:r>
          </w:p>
        </w:tc>
        <w:tc>
          <w:tcPr>
            <w:tcW w:w="2126" w:type="dxa"/>
          </w:tcPr>
          <w:p w14:paraId="17FB33D0" w14:textId="77777777" w:rsidR="00454AF5" w:rsidRPr="00454AF5" w:rsidRDefault="00454AF5" w:rsidP="00D21691">
            <w:pPr>
              <w:rPr>
                <w:i/>
                <w:sz w:val="22"/>
              </w:rPr>
            </w:pPr>
            <w:r w:rsidRPr="00454AF5">
              <w:rPr>
                <w:i/>
                <w:sz w:val="22"/>
              </w:rPr>
              <w:t>Darba kārtība, protokols.</w:t>
            </w:r>
          </w:p>
        </w:tc>
      </w:tr>
      <w:tr w:rsidR="00454AF5" w:rsidRPr="00454AF5" w14:paraId="0DD5A028" w14:textId="77777777" w:rsidTr="00A77952">
        <w:tc>
          <w:tcPr>
            <w:tcW w:w="925" w:type="dxa"/>
          </w:tcPr>
          <w:p w14:paraId="554A84AA" w14:textId="77777777" w:rsidR="00454AF5" w:rsidRPr="00454AF5" w:rsidRDefault="00454AF5" w:rsidP="00454AF5">
            <w:pPr>
              <w:pStyle w:val="ListParagraph"/>
              <w:numPr>
                <w:ilvl w:val="0"/>
                <w:numId w:val="21"/>
              </w:numPr>
              <w:rPr>
                <w:color w:val="000000" w:themeColor="text1"/>
                <w:sz w:val="22"/>
              </w:rPr>
            </w:pPr>
          </w:p>
        </w:tc>
        <w:tc>
          <w:tcPr>
            <w:tcW w:w="1480" w:type="dxa"/>
          </w:tcPr>
          <w:p w14:paraId="26D04234" w14:textId="77777777" w:rsidR="00454AF5" w:rsidRPr="00454AF5" w:rsidRDefault="00454AF5" w:rsidP="00D21691">
            <w:pPr>
              <w:rPr>
                <w:sz w:val="22"/>
              </w:rPr>
            </w:pPr>
            <w:r w:rsidRPr="00454AF5">
              <w:rPr>
                <w:sz w:val="22"/>
              </w:rPr>
              <w:t>28.04.2021.</w:t>
            </w:r>
          </w:p>
          <w:p w14:paraId="1E889391" w14:textId="77777777" w:rsidR="00454AF5" w:rsidRPr="00454AF5" w:rsidRDefault="00454AF5" w:rsidP="00D21691">
            <w:pPr>
              <w:rPr>
                <w:sz w:val="22"/>
              </w:rPr>
            </w:pPr>
            <w:r w:rsidRPr="00454AF5">
              <w:rPr>
                <w:sz w:val="22"/>
              </w:rPr>
              <w:t>un 09.06.2021.</w:t>
            </w:r>
          </w:p>
        </w:tc>
        <w:tc>
          <w:tcPr>
            <w:tcW w:w="4961" w:type="dxa"/>
          </w:tcPr>
          <w:p w14:paraId="7891F0DF" w14:textId="77777777" w:rsidR="00454AF5" w:rsidRPr="00454AF5" w:rsidRDefault="00454AF5" w:rsidP="00D21691">
            <w:pPr>
              <w:rPr>
                <w:b/>
                <w:i/>
                <w:sz w:val="22"/>
              </w:rPr>
            </w:pPr>
            <w:r w:rsidRPr="00454AF5">
              <w:rPr>
                <w:b/>
                <w:i/>
                <w:sz w:val="22"/>
              </w:rPr>
              <w:t>Metodiskais pasākums</w:t>
            </w:r>
          </w:p>
          <w:p w14:paraId="11D29AFE" w14:textId="77777777" w:rsidR="00454AF5" w:rsidRPr="00454AF5" w:rsidRDefault="00454AF5" w:rsidP="00D21691">
            <w:pPr>
              <w:rPr>
                <w:b/>
                <w:i/>
                <w:sz w:val="22"/>
              </w:rPr>
            </w:pPr>
            <w:r w:rsidRPr="00454AF5">
              <w:rPr>
                <w:sz w:val="22"/>
              </w:rPr>
              <w:t>Sanāksme par Moduļu satura izstrādi profesionālās izglītības programmas “Biškopība” satura izstrādei</w:t>
            </w:r>
          </w:p>
        </w:tc>
        <w:tc>
          <w:tcPr>
            <w:tcW w:w="4111" w:type="dxa"/>
          </w:tcPr>
          <w:p w14:paraId="5790BF0A"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66FDC862" w14:textId="77777777" w:rsidR="00454AF5" w:rsidRPr="00454AF5" w:rsidRDefault="00454AF5" w:rsidP="00454AF5">
            <w:pPr>
              <w:numPr>
                <w:ilvl w:val="0"/>
                <w:numId w:val="23"/>
              </w:numPr>
              <w:spacing w:after="160" w:line="259" w:lineRule="auto"/>
              <w:ind w:left="318"/>
              <w:contextualSpacing/>
              <w:rPr>
                <w:b/>
                <w:color w:val="000000" w:themeColor="text1"/>
                <w:sz w:val="22"/>
              </w:rPr>
            </w:pPr>
            <w:r w:rsidRPr="00454AF5">
              <w:rPr>
                <w:color w:val="000000" w:themeColor="text1"/>
                <w:sz w:val="22"/>
              </w:rPr>
              <w:t>Ogres tehnikuma un Latvijas Biškopības biedrības</w:t>
            </w:r>
          </w:p>
          <w:p w14:paraId="30FD4B11" w14:textId="77777777" w:rsidR="00454AF5" w:rsidRPr="00454AF5" w:rsidRDefault="00454AF5" w:rsidP="00D21691">
            <w:pPr>
              <w:rPr>
                <w:color w:val="000000" w:themeColor="text1"/>
                <w:sz w:val="22"/>
              </w:rPr>
            </w:pPr>
          </w:p>
        </w:tc>
        <w:tc>
          <w:tcPr>
            <w:tcW w:w="1276" w:type="dxa"/>
          </w:tcPr>
          <w:p w14:paraId="0035A17F" w14:textId="77777777" w:rsidR="00454AF5" w:rsidRPr="00454AF5" w:rsidRDefault="00454AF5" w:rsidP="00D21691">
            <w:pPr>
              <w:rPr>
                <w:sz w:val="22"/>
              </w:rPr>
            </w:pPr>
            <w:r w:rsidRPr="00454AF5">
              <w:rPr>
                <w:sz w:val="22"/>
              </w:rPr>
              <w:t>7</w:t>
            </w:r>
          </w:p>
        </w:tc>
        <w:tc>
          <w:tcPr>
            <w:tcW w:w="2126" w:type="dxa"/>
          </w:tcPr>
          <w:p w14:paraId="24814235" w14:textId="77777777" w:rsidR="00454AF5" w:rsidRPr="00454AF5" w:rsidRDefault="00454AF5" w:rsidP="00D21691">
            <w:pPr>
              <w:rPr>
                <w:i/>
                <w:sz w:val="22"/>
              </w:rPr>
            </w:pPr>
            <w:r w:rsidRPr="00454AF5">
              <w:rPr>
                <w:i/>
                <w:sz w:val="22"/>
              </w:rPr>
              <w:t>Sanāksmju protokoli</w:t>
            </w:r>
          </w:p>
        </w:tc>
      </w:tr>
      <w:tr w:rsidR="00454AF5" w:rsidRPr="00454AF5" w14:paraId="25353F45" w14:textId="77777777" w:rsidTr="00A77952">
        <w:tc>
          <w:tcPr>
            <w:tcW w:w="925" w:type="dxa"/>
            <w:shd w:val="clear" w:color="auto" w:fill="auto"/>
          </w:tcPr>
          <w:p w14:paraId="576DE989" w14:textId="77777777" w:rsidR="00454AF5" w:rsidRPr="00454AF5" w:rsidRDefault="00454AF5" w:rsidP="00454AF5">
            <w:pPr>
              <w:pStyle w:val="ListParagraph"/>
              <w:numPr>
                <w:ilvl w:val="0"/>
                <w:numId w:val="21"/>
              </w:numPr>
              <w:rPr>
                <w:color w:val="000000" w:themeColor="text1"/>
                <w:sz w:val="22"/>
              </w:rPr>
            </w:pPr>
          </w:p>
        </w:tc>
        <w:tc>
          <w:tcPr>
            <w:tcW w:w="1480" w:type="dxa"/>
          </w:tcPr>
          <w:p w14:paraId="2EA4FFCB" w14:textId="77777777" w:rsidR="00454AF5" w:rsidRPr="00454AF5" w:rsidRDefault="00454AF5" w:rsidP="00D21691">
            <w:pPr>
              <w:rPr>
                <w:sz w:val="22"/>
              </w:rPr>
            </w:pPr>
            <w:r w:rsidRPr="00454AF5">
              <w:rPr>
                <w:sz w:val="22"/>
              </w:rPr>
              <w:t>15.06.2021. un</w:t>
            </w:r>
          </w:p>
          <w:p w14:paraId="0AF5CC1E" w14:textId="77777777" w:rsidR="00454AF5" w:rsidRPr="00454AF5" w:rsidRDefault="00454AF5" w:rsidP="00D21691">
            <w:pPr>
              <w:rPr>
                <w:sz w:val="22"/>
              </w:rPr>
            </w:pPr>
            <w:r w:rsidRPr="00454AF5">
              <w:rPr>
                <w:sz w:val="22"/>
              </w:rPr>
              <w:t>29.06.2021.</w:t>
            </w:r>
          </w:p>
        </w:tc>
        <w:tc>
          <w:tcPr>
            <w:tcW w:w="4961" w:type="dxa"/>
          </w:tcPr>
          <w:p w14:paraId="12A44550" w14:textId="77777777" w:rsidR="00454AF5" w:rsidRPr="00454AF5" w:rsidRDefault="00454AF5" w:rsidP="00D21691">
            <w:pPr>
              <w:rPr>
                <w:b/>
                <w:i/>
                <w:sz w:val="22"/>
              </w:rPr>
            </w:pPr>
            <w:r w:rsidRPr="00454AF5">
              <w:rPr>
                <w:b/>
                <w:i/>
                <w:sz w:val="22"/>
              </w:rPr>
              <w:t>Metodiskais pasākums</w:t>
            </w:r>
          </w:p>
          <w:p w14:paraId="4303BA32" w14:textId="77777777" w:rsidR="00454AF5" w:rsidRPr="00454AF5" w:rsidRDefault="00454AF5" w:rsidP="00D21691">
            <w:pPr>
              <w:rPr>
                <w:sz w:val="22"/>
              </w:rPr>
            </w:pPr>
            <w:r w:rsidRPr="00454AF5">
              <w:rPr>
                <w:sz w:val="22"/>
              </w:rPr>
              <w:t>Tiešsaistes sanāksme par Moduļu saturu profesionālajām kvalifikācijām “Smago spēkratu mehāniķis”, “Smago spēkratu atslēdznieks”</w:t>
            </w:r>
          </w:p>
        </w:tc>
        <w:tc>
          <w:tcPr>
            <w:tcW w:w="4111" w:type="dxa"/>
          </w:tcPr>
          <w:p w14:paraId="010AE97C"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1AABDAF1" w14:textId="77777777" w:rsidR="00454AF5" w:rsidRPr="00454AF5" w:rsidRDefault="00454AF5" w:rsidP="00454AF5">
            <w:pPr>
              <w:pStyle w:val="ListParagraph"/>
              <w:numPr>
                <w:ilvl w:val="0"/>
                <w:numId w:val="26"/>
              </w:numPr>
              <w:ind w:left="321"/>
              <w:rPr>
                <w:color w:val="000000" w:themeColor="text1"/>
                <w:sz w:val="22"/>
              </w:rPr>
            </w:pPr>
            <w:r w:rsidRPr="00454AF5">
              <w:rPr>
                <w:color w:val="000000" w:themeColor="text1"/>
                <w:sz w:val="22"/>
              </w:rPr>
              <w:t>Kuldīgas Tehnoloģiju un tūrisma tehnikuma,</w:t>
            </w:r>
          </w:p>
          <w:p w14:paraId="4DFB1F6D" w14:textId="77777777" w:rsidR="00454AF5" w:rsidRPr="00454AF5" w:rsidRDefault="00454AF5" w:rsidP="00454AF5">
            <w:pPr>
              <w:pStyle w:val="ListParagraph"/>
              <w:numPr>
                <w:ilvl w:val="0"/>
                <w:numId w:val="26"/>
              </w:numPr>
              <w:ind w:left="321"/>
              <w:rPr>
                <w:color w:val="000000" w:themeColor="text1"/>
                <w:sz w:val="22"/>
              </w:rPr>
            </w:pPr>
            <w:r w:rsidRPr="00454AF5">
              <w:rPr>
                <w:color w:val="000000" w:themeColor="text1"/>
                <w:sz w:val="22"/>
              </w:rPr>
              <w:t>Smiltenes tehnikuma,</w:t>
            </w:r>
          </w:p>
          <w:p w14:paraId="35F16FB4" w14:textId="77777777" w:rsidR="00454AF5" w:rsidRPr="00454AF5" w:rsidRDefault="00454AF5" w:rsidP="00454AF5">
            <w:pPr>
              <w:pStyle w:val="ListParagraph"/>
              <w:numPr>
                <w:ilvl w:val="0"/>
                <w:numId w:val="26"/>
              </w:numPr>
              <w:ind w:left="321"/>
              <w:rPr>
                <w:color w:val="000000" w:themeColor="text1"/>
                <w:sz w:val="22"/>
              </w:rPr>
            </w:pPr>
            <w:r w:rsidRPr="00454AF5">
              <w:rPr>
                <w:sz w:val="22"/>
              </w:rPr>
              <w:t>Vidzemes Tehnoloģiju un dizaina tehnikums</w:t>
            </w:r>
          </w:p>
          <w:p w14:paraId="0A57191F" w14:textId="77777777" w:rsidR="00454AF5" w:rsidRPr="00454AF5" w:rsidRDefault="00454AF5" w:rsidP="00454AF5">
            <w:pPr>
              <w:pStyle w:val="ListParagraph"/>
              <w:numPr>
                <w:ilvl w:val="0"/>
                <w:numId w:val="26"/>
              </w:numPr>
              <w:ind w:left="321"/>
              <w:rPr>
                <w:color w:val="000000" w:themeColor="text1"/>
                <w:sz w:val="22"/>
              </w:rPr>
            </w:pPr>
            <w:r w:rsidRPr="00454AF5">
              <w:rPr>
                <w:color w:val="000000" w:themeColor="text1"/>
                <w:sz w:val="22"/>
              </w:rPr>
              <w:t>Ogres tehnikuma</w:t>
            </w:r>
          </w:p>
        </w:tc>
        <w:tc>
          <w:tcPr>
            <w:tcW w:w="1276" w:type="dxa"/>
          </w:tcPr>
          <w:p w14:paraId="4A6B6DBD" w14:textId="77777777" w:rsidR="00454AF5" w:rsidRPr="00454AF5" w:rsidRDefault="00454AF5" w:rsidP="00D21691">
            <w:pPr>
              <w:rPr>
                <w:sz w:val="22"/>
              </w:rPr>
            </w:pPr>
            <w:r w:rsidRPr="00454AF5">
              <w:rPr>
                <w:sz w:val="22"/>
              </w:rPr>
              <w:t>8</w:t>
            </w:r>
          </w:p>
        </w:tc>
        <w:tc>
          <w:tcPr>
            <w:tcW w:w="2126" w:type="dxa"/>
          </w:tcPr>
          <w:p w14:paraId="165DBD56" w14:textId="77777777" w:rsidR="00454AF5" w:rsidRPr="00454AF5" w:rsidRDefault="00454AF5" w:rsidP="00D21691">
            <w:pPr>
              <w:rPr>
                <w:i/>
                <w:sz w:val="22"/>
              </w:rPr>
            </w:pPr>
            <w:r w:rsidRPr="00454AF5">
              <w:rPr>
                <w:i/>
                <w:sz w:val="22"/>
              </w:rPr>
              <w:t>Darba kārtība, protokols</w:t>
            </w:r>
          </w:p>
        </w:tc>
      </w:tr>
      <w:tr w:rsidR="00454AF5" w:rsidRPr="00454AF5" w14:paraId="2FDD787F" w14:textId="77777777" w:rsidTr="00A77952">
        <w:tc>
          <w:tcPr>
            <w:tcW w:w="925" w:type="dxa"/>
          </w:tcPr>
          <w:p w14:paraId="06C9084C" w14:textId="77777777" w:rsidR="00454AF5" w:rsidRPr="00454AF5" w:rsidRDefault="00454AF5" w:rsidP="00454AF5">
            <w:pPr>
              <w:pStyle w:val="ListParagraph"/>
              <w:numPr>
                <w:ilvl w:val="0"/>
                <w:numId w:val="21"/>
              </w:numPr>
              <w:rPr>
                <w:color w:val="000000" w:themeColor="text1"/>
                <w:sz w:val="22"/>
              </w:rPr>
            </w:pPr>
          </w:p>
        </w:tc>
        <w:tc>
          <w:tcPr>
            <w:tcW w:w="1480" w:type="dxa"/>
          </w:tcPr>
          <w:p w14:paraId="694FF0FF" w14:textId="77777777" w:rsidR="00454AF5" w:rsidRPr="00454AF5" w:rsidRDefault="00454AF5" w:rsidP="00D21691">
            <w:pPr>
              <w:rPr>
                <w:sz w:val="22"/>
              </w:rPr>
            </w:pPr>
            <w:r w:rsidRPr="00454AF5">
              <w:rPr>
                <w:sz w:val="22"/>
              </w:rPr>
              <w:t>30.10.2020.</w:t>
            </w:r>
          </w:p>
        </w:tc>
        <w:tc>
          <w:tcPr>
            <w:tcW w:w="4961" w:type="dxa"/>
          </w:tcPr>
          <w:p w14:paraId="3ADD58FA" w14:textId="77777777" w:rsidR="00454AF5" w:rsidRPr="00454AF5" w:rsidRDefault="00454AF5" w:rsidP="00D21691">
            <w:pPr>
              <w:rPr>
                <w:b/>
                <w:i/>
                <w:sz w:val="22"/>
              </w:rPr>
            </w:pPr>
            <w:r w:rsidRPr="00454AF5">
              <w:rPr>
                <w:b/>
                <w:i/>
                <w:sz w:val="22"/>
              </w:rPr>
              <w:t>Seminārs</w:t>
            </w:r>
          </w:p>
          <w:p w14:paraId="58AB4FB4" w14:textId="77777777" w:rsidR="00454AF5" w:rsidRPr="00454AF5" w:rsidRDefault="00454AF5" w:rsidP="00D21691">
            <w:pPr>
              <w:rPr>
                <w:b/>
                <w:i/>
                <w:sz w:val="22"/>
              </w:rPr>
            </w:pPr>
            <w:r w:rsidRPr="00454AF5">
              <w:rPr>
                <w:sz w:val="22"/>
              </w:rPr>
              <w:t xml:space="preserve"> “Modulāro profesionālās  izglītības programmu saturs,  tā īstenošanas iespējas, vispārizglītojošo un profesionālo mācību priekšmetu pedagogu sadarbība </w:t>
            </w:r>
            <w:proofErr w:type="spellStart"/>
            <w:r w:rsidRPr="00454AF5">
              <w:rPr>
                <w:sz w:val="22"/>
              </w:rPr>
              <w:t>mašīnzinību</w:t>
            </w:r>
            <w:proofErr w:type="spellEnd"/>
            <w:r w:rsidRPr="00454AF5">
              <w:rPr>
                <w:sz w:val="22"/>
              </w:rPr>
              <w:t xml:space="preserve"> jomā” – sadarbībā ar Metālapstrādes, Mašīnbūves un </w:t>
            </w:r>
            <w:proofErr w:type="spellStart"/>
            <w:r w:rsidRPr="00454AF5">
              <w:rPr>
                <w:sz w:val="22"/>
              </w:rPr>
              <w:t>Mašīnzinību</w:t>
            </w:r>
            <w:proofErr w:type="spellEnd"/>
            <w:r w:rsidRPr="00454AF5">
              <w:rPr>
                <w:sz w:val="22"/>
              </w:rPr>
              <w:t xml:space="preserve"> Nozares ekspertu padomi</w:t>
            </w:r>
          </w:p>
        </w:tc>
        <w:tc>
          <w:tcPr>
            <w:tcW w:w="4111" w:type="dxa"/>
          </w:tcPr>
          <w:p w14:paraId="3F1D80E9"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69E74049" w14:textId="77777777" w:rsidR="00454AF5" w:rsidRPr="00454AF5" w:rsidRDefault="00454AF5" w:rsidP="00454AF5">
            <w:pPr>
              <w:pStyle w:val="ListParagraph"/>
              <w:numPr>
                <w:ilvl w:val="0"/>
                <w:numId w:val="25"/>
              </w:numPr>
              <w:ind w:left="318"/>
              <w:jc w:val="left"/>
              <w:rPr>
                <w:color w:val="000000" w:themeColor="text1"/>
                <w:sz w:val="22"/>
              </w:rPr>
            </w:pPr>
            <w:r w:rsidRPr="00454AF5">
              <w:rPr>
                <w:sz w:val="22"/>
              </w:rPr>
              <w:t>Aizkraukles Profesionālās vidusskolas,</w:t>
            </w:r>
          </w:p>
          <w:p w14:paraId="679A21F5" w14:textId="77777777" w:rsidR="00454AF5" w:rsidRPr="00454AF5" w:rsidRDefault="00454AF5" w:rsidP="00454AF5">
            <w:pPr>
              <w:pStyle w:val="ListParagraph"/>
              <w:numPr>
                <w:ilvl w:val="0"/>
                <w:numId w:val="25"/>
              </w:numPr>
              <w:ind w:left="318"/>
              <w:jc w:val="left"/>
              <w:rPr>
                <w:color w:val="000000" w:themeColor="text1"/>
                <w:sz w:val="22"/>
              </w:rPr>
            </w:pPr>
            <w:r w:rsidRPr="00454AF5">
              <w:rPr>
                <w:sz w:val="22"/>
              </w:rPr>
              <w:t>Daugavpils Būvniecības tehnikuma,</w:t>
            </w:r>
          </w:p>
          <w:p w14:paraId="1F15B45C"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Jelgavas tehnikuma,</w:t>
            </w:r>
          </w:p>
          <w:p w14:paraId="1EB4E6AB"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Kuldīgas Tehnoloģiju un tūrisma tehnikuma,</w:t>
            </w:r>
          </w:p>
          <w:p w14:paraId="1D01FF45"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Smiltenes tehnikuma,</w:t>
            </w:r>
          </w:p>
          <w:p w14:paraId="70AAC90A" w14:textId="77777777" w:rsidR="00454AF5" w:rsidRPr="00454AF5" w:rsidRDefault="00454AF5" w:rsidP="00454AF5">
            <w:pPr>
              <w:pStyle w:val="ListParagraph"/>
              <w:numPr>
                <w:ilvl w:val="0"/>
                <w:numId w:val="25"/>
              </w:numPr>
              <w:ind w:left="318"/>
              <w:jc w:val="left"/>
              <w:rPr>
                <w:color w:val="000000" w:themeColor="text1"/>
                <w:sz w:val="22"/>
              </w:rPr>
            </w:pPr>
            <w:r w:rsidRPr="00454AF5">
              <w:rPr>
                <w:sz w:val="22"/>
              </w:rPr>
              <w:t>Vidzemes Tehnoloģiju un dizaina tehnikums</w:t>
            </w:r>
          </w:p>
          <w:p w14:paraId="62EF6FB4"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Malnavas koledžas,</w:t>
            </w:r>
          </w:p>
          <w:p w14:paraId="169D3BF6"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Rīgas Celtniecības koledžas,</w:t>
            </w:r>
          </w:p>
          <w:p w14:paraId="2912119A"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Rīgas 3.arodskolas,</w:t>
            </w:r>
          </w:p>
          <w:p w14:paraId="353A147E" w14:textId="77777777" w:rsidR="00454AF5" w:rsidRPr="00454AF5" w:rsidRDefault="00454AF5" w:rsidP="00454AF5">
            <w:pPr>
              <w:pStyle w:val="ListParagraph"/>
              <w:numPr>
                <w:ilvl w:val="0"/>
                <w:numId w:val="25"/>
              </w:numPr>
              <w:ind w:left="318"/>
              <w:jc w:val="left"/>
              <w:rPr>
                <w:color w:val="000000" w:themeColor="text1"/>
                <w:sz w:val="22"/>
              </w:rPr>
            </w:pPr>
            <w:r w:rsidRPr="00454AF5">
              <w:rPr>
                <w:color w:val="000000" w:themeColor="text1"/>
                <w:sz w:val="22"/>
              </w:rPr>
              <w:t>Ogres tehnikuma.</w:t>
            </w:r>
          </w:p>
        </w:tc>
        <w:tc>
          <w:tcPr>
            <w:tcW w:w="1276" w:type="dxa"/>
          </w:tcPr>
          <w:p w14:paraId="1030ED8F" w14:textId="77777777" w:rsidR="00454AF5" w:rsidRPr="00454AF5" w:rsidRDefault="00454AF5" w:rsidP="00D21691">
            <w:pPr>
              <w:jc w:val="center"/>
              <w:rPr>
                <w:sz w:val="22"/>
              </w:rPr>
            </w:pPr>
            <w:r w:rsidRPr="00454AF5">
              <w:rPr>
                <w:sz w:val="22"/>
              </w:rPr>
              <w:t>33</w:t>
            </w:r>
          </w:p>
        </w:tc>
        <w:tc>
          <w:tcPr>
            <w:tcW w:w="2126" w:type="dxa"/>
          </w:tcPr>
          <w:p w14:paraId="40163AE0" w14:textId="77777777" w:rsidR="00454AF5" w:rsidRPr="00454AF5" w:rsidRDefault="00454AF5" w:rsidP="00D21691">
            <w:pPr>
              <w:rPr>
                <w:i/>
                <w:sz w:val="22"/>
              </w:rPr>
            </w:pPr>
            <w:r w:rsidRPr="00454AF5">
              <w:rPr>
                <w:i/>
                <w:sz w:val="22"/>
              </w:rPr>
              <w:t>19.10.2020. rīkojums Nr.298 “Par profesionālās pilnveides kursu organizēšanu pedagogiem 2020.gada 30.oktobrī”</w:t>
            </w:r>
          </w:p>
        </w:tc>
      </w:tr>
      <w:tr w:rsidR="00454AF5" w:rsidRPr="00454AF5" w14:paraId="46AB2821" w14:textId="77777777" w:rsidTr="00A77952">
        <w:tc>
          <w:tcPr>
            <w:tcW w:w="925" w:type="dxa"/>
          </w:tcPr>
          <w:p w14:paraId="5E6460CC" w14:textId="77777777" w:rsidR="00454AF5" w:rsidRPr="00454AF5" w:rsidRDefault="00454AF5" w:rsidP="00454AF5">
            <w:pPr>
              <w:pStyle w:val="ListParagraph"/>
              <w:numPr>
                <w:ilvl w:val="0"/>
                <w:numId w:val="21"/>
              </w:numPr>
              <w:rPr>
                <w:color w:val="000000" w:themeColor="text1"/>
                <w:sz w:val="22"/>
              </w:rPr>
            </w:pPr>
          </w:p>
        </w:tc>
        <w:tc>
          <w:tcPr>
            <w:tcW w:w="1480" w:type="dxa"/>
          </w:tcPr>
          <w:p w14:paraId="4BE268F2" w14:textId="77777777" w:rsidR="00454AF5" w:rsidRPr="00454AF5" w:rsidRDefault="00454AF5" w:rsidP="00D21691">
            <w:pPr>
              <w:rPr>
                <w:sz w:val="22"/>
              </w:rPr>
            </w:pPr>
            <w:r w:rsidRPr="00454AF5">
              <w:rPr>
                <w:sz w:val="22"/>
              </w:rPr>
              <w:t>25.11.2020.</w:t>
            </w:r>
          </w:p>
        </w:tc>
        <w:tc>
          <w:tcPr>
            <w:tcW w:w="4961" w:type="dxa"/>
          </w:tcPr>
          <w:p w14:paraId="47E0E8E6" w14:textId="77777777" w:rsidR="00454AF5" w:rsidRPr="00454AF5" w:rsidRDefault="00454AF5" w:rsidP="00D21691">
            <w:pPr>
              <w:rPr>
                <w:b/>
                <w:i/>
                <w:sz w:val="22"/>
              </w:rPr>
            </w:pPr>
            <w:r w:rsidRPr="00454AF5">
              <w:rPr>
                <w:b/>
                <w:i/>
                <w:sz w:val="22"/>
              </w:rPr>
              <w:t>Seminārs</w:t>
            </w:r>
          </w:p>
          <w:p w14:paraId="1A53A95B" w14:textId="77777777" w:rsidR="00454AF5" w:rsidRPr="00454AF5" w:rsidRDefault="00454AF5" w:rsidP="00D21691">
            <w:pPr>
              <w:rPr>
                <w:b/>
                <w:i/>
                <w:sz w:val="22"/>
              </w:rPr>
            </w:pPr>
            <w:r w:rsidRPr="00454AF5">
              <w:rPr>
                <w:sz w:val="22"/>
              </w:rPr>
              <w:t xml:space="preserve">“Efektīvas mācību stundas organizēšana” Sadarbībā ar Latvijas Universitātes </w:t>
            </w:r>
            <w:r w:rsidRPr="00454AF5">
              <w:rPr>
                <w:rFonts w:eastAsia="Times New Roman"/>
                <w:iCs/>
                <w:sz w:val="22"/>
              </w:rPr>
              <w:t>Starpnozaru izglītības inovāciju centru</w:t>
            </w:r>
          </w:p>
        </w:tc>
        <w:tc>
          <w:tcPr>
            <w:tcW w:w="4111" w:type="dxa"/>
          </w:tcPr>
          <w:p w14:paraId="1694CDD2" w14:textId="77777777" w:rsidR="00454AF5" w:rsidRPr="00454AF5" w:rsidRDefault="00454AF5" w:rsidP="00D21691">
            <w:pPr>
              <w:rPr>
                <w:b/>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p w14:paraId="65A8A8E2"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Kandavas Lauksaimniecības tehnikums</w:t>
            </w:r>
          </w:p>
          <w:p w14:paraId="1263DDC4"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Kuldīgas Tehnoloģiju un tūrisma tehnikums</w:t>
            </w:r>
          </w:p>
          <w:p w14:paraId="1C3F5EC1"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PIKC “Rīgas Tehniskā koledža”</w:t>
            </w:r>
          </w:p>
          <w:p w14:paraId="4622CE95"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PIKC Liepājas Valsts tehnikums</w:t>
            </w:r>
          </w:p>
          <w:p w14:paraId="405BF402"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PIKC Rīgas Valsts tehnikums</w:t>
            </w:r>
          </w:p>
          <w:p w14:paraId="22ACCE50"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PIKC Smiltenes tehnikums</w:t>
            </w:r>
          </w:p>
          <w:p w14:paraId="5A73A7E1"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Rīgas Tirdzniecības profesionālā vidusskola</w:t>
            </w:r>
          </w:p>
          <w:p w14:paraId="21FC5442"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Saldus tehnikums</w:t>
            </w:r>
          </w:p>
          <w:p w14:paraId="68392292" w14:textId="77777777" w:rsidR="00454AF5" w:rsidRPr="00454AF5" w:rsidRDefault="00454AF5" w:rsidP="00454AF5">
            <w:pPr>
              <w:pStyle w:val="ListParagraph"/>
              <w:numPr>
                <w:ilvl w:val="0"/>
                <w:numId w:val="27"/>
              </w:numPr>
              <w:ind w:left="318"/>
              <w:rPr>
                <w:color w:val="000000" w:themeColor="text1"/>
                <w:sz w:val="22"/>
              </w:rPr>
            </w:pPr>
            <w:r w:rsidRPr="00454AF5">
              <w:rPr>
                <w:color w:val="000000" w:themeColor="text1"/>
                <w:sz w:val="22"/>
              </w:rPr>
              <w:t>Rīgas Tūrisma un Radošās industrijas tehnikums</w:t>
            </w:r>
          </w:p>
        </w:tc>
        <w:tc>
          <w:tcPr>
            <w:tcW w:w="1276" w:type="dxa"/>
          </w:tcPr>
          <w:p w14:paraId="72F01686" w14:textId="77777777" w:rsidR="00454AF5" w:rsidRPr="00454AF5" w:rsidRDefault="00454AF5" w:rsidP="00D21691">
            <w:pPr>
              <w:jc w:val="center"/>
              <w:rPr>
                <w:sz w:val="22"/>
              </w:rPr>
            </w:pPr>
            <w:r w:rsidRPr="00454AF5">
              <w:rPr>
                <w:sz w:val="22"/>
              </w:rPr>
              <w:t>71</w:t>
            </w:r>
          </w:p>
        </w:tc>
        <w:tc>
          <w:tcPr>
            <w:tcW w:w="2126" w:type="dxa"/>
          </w:tcPr>
          <w:p w14:paraId="7F9D0A90" w14:textId="77777777" w:rsidR="00454AF5" w:rsidRPr="00454AF5" w:rsidRDefault="00454AF5" w:rsidP="00D21691">
            <w:pPr>
              <w:rPr>
                <w:i/>
                <w:sz w:val="22"/>
              </w:rPr>
            </w:pPr>
            <w:r w:rsidRPr="00454AF5">
              <w:rPr>
                <w:i/>
                <w:sz w:val="22"/>
              </w:rPr>
              <w:t>12.11.2020. rīkojums Nr.341 “Par profesionālās pilnveides kursu organizēšanu pedagogiem 2020.gada 25.novembrī”</w:t>
            </w:r>
          </w:p>
        </w:tc>
      </w:tr>
      <w:tr w:rsidR="00454AF5" w:rsidRPr="00454AF5" w14:paraId="4AFEC12E" w14:textId="77777777" w:rsidTr="00A77952">
        <w:tc>
          <w:tcPr>
            <w:tcW w:w="925" w:type="dxa"/>
          </w:tcPr>
          <w:p w14:paraId="2F2F5088" w14:textId="77777777" w:rsidR="00454AF5" w:rsidRPr="00454AF5" w:rsidRDefault="00454AF5" w:rsidP="00454AF5">
            <w:pPr>
              <w:pStyle w:val="ListParagraph"/>
              <w:numPr>
                <w:ilvl w:val="0"/>
                <w:numId w:val="21"/>
              </w:numPr>
              <w:rPr>
                <w:color w:val="000000" w:themeColor="text1"/>
                <w:sz w:val="22"/>
              </w:rPr>
            </w:pPr>
          </w:p>
        </w:tc>
        <w:tc>
          <w:tcPr>
            <w:tcW w:w="1480" w:type="dxa"/>
          </w:tcPr>
          <w:p w14:paraId="45314361" w14:textId="77777777" w:rsidR="00454AF5" w:rsidRPr="00454AF5" w:rsidRDefault="00454AF5" w:rsidP="00D21691">
            <w:pPr>
              <w:rPr>
                <w:sz w:val="22"/>
              </w:rPr>
            </w:pPr>
            <w:r w:rsidRPr="00454AF5">
              <w:rPr>
                <w:sz w:val="22"/>
              </w:rPr>
              <w:t>29.04.2021. un 06.05.2021.</w:t>
            </w:r>
          </w:p>
        </w:tc>
        <w:tc>
          <w:tcPr>
            <w:tcW w:w="4961" w:type="dxa"/>
          </w:tcPr>
          <w:p w14:paraId="0DF2AF24" w14:textId="77777777" w:rsidR="00454AF5" w:rsidRPr="00454AF5" w:rsidRDefault="00454AF5" w:rsidP="00D21691">
            <w:pPr>
              <w:rPr>
                <w:b/>
                <w:i/>
                <w:sz w:val="22"/>
              </w:rPr>
            </w:pPr>
            <w:r w:rsidRPr="00454AF5">
              <w:rPr>
                <w:b/>
                <w:i/>
                <w:sz w:val="22"/>
              </w:rPr>
              <w:t>Seminārs</w:t>
            </w:r>
          </w:p>
          <w:p w14:paraId="3235B5D2" w14:textId="77777777" w:rsidR="00454AF5" w:rsidRPr="00454AF5" w:rsidRDefault="00454AF5" w:rsidP="00D21691">
            <w:pPr>
              <w:rPr>
                <w:b/>
                <w:i/>
                <w:sz w:val="22"/>
              </w:rPr>
            </w:pPr>
            <w:r w:rsidRPr="00454AF5">
              <w:rPr>
                <w:sz w:val="22"/>
              </w:rPr>
              <w:t xml:space="preserve"> “Apgaismojuma teorija. Gaismas nozīme arhitektūrā un interjerā.”</w:t>
            </w:r>
          </w:p>
        </w:tc>
        <w:tc>
          <w:tcPr>
            <w:tcW w:w="4111" w:type="dxa"/>
          </w:tcPr>
          <w:p w14:paraId="518D068A" w14:textId="77777777" w:rsidR="00454AF5" w:rsidRPr="00454AF5" w:rsidRDefault="00454AF5" w:rsidP="00D21691">
            <w:pPr>
              <w:rPr>
                <w:color w:val="000000" w:themeColor="text1"/>
                <w:sz w:val="22"/>
              </w:rPr>
            </w:pPr>
            <w:r w:rsidRPr="00454AF5">
              <w:rPr>
                <w:color w:val="000000" w:themeColor="text1"/>
                <w:sz w:val="22"/>
              </w:rPr>
              <w:t>Profesionālo izglītības iestāžu pedagogi un audzēkņi</w:t>
            </w:r>
          </w:p>
        </w:tc>
        <w:tc>
          <w:tcPr>
            <w:tcW w:w="1276" w:type="dxa"/>
          </w:tcPr>
          <w:p w14:paraId="2A40C063" w14:textId="77777777" w:rsidR="00454AF5" w:rsidRPr="00454AF5" w:rsidRDefault="00454AF5" w:rsidP="00D21691">
            <w:pPr>
              <w:jc w:val="center"/>
              <w:rPr>
                <w:sz w:val="22"/>
              </w:rPr>
            </w:pPr>
            <w:r w:rsidRPr="00454AF5">
              <w:rPr>
                <w:sz w:val="22"/>
              </w:rPr>
              <w:t>75</w:t>
            </w:r>
          </w:p>
        </w:tc>
        <w:tc>
          <w:tcPr>
            <w:tcW w:w="2126" w:type="dxa"/>
          </w:tcPr>
          <w:p w14:paraId="11217128" w14:textId="77777777" w:rsidR="00454AF5" w:rsidRPr="00454AF5" w:rsidRDefault="00454AF5" w:rsidP="00D21691">
            <w:pPr>
              <w:rPr>
                <w:i/>
                <w:sz w:val="22"/>
              </w:rPr>
            </w:pPr>
            <w:r w:rsidRPr="00454AF5">
              <w:rPr>
                <w:i/>
                <w:sz w:val="22"/>
              </w:rPr>
              <w:t>19.04.2021. rīkojums Nr.103 “Par profesionālās pilnveides kursu organizēšanu pedagogiem 2021.gada 29.aprīlī un 6.maijā”</w:t>
            </w:r>
          </w:p>
        </w:tc>
      </w:tr>
      <w:tr w:rsidR="00454AF5" w:rsidRPr="00454AF5" w14:paraId="71A29CD1" w14:textId="77777777" w:rsidTr="00A77952">
        <w:tc>
          <w:tcPr>
            <w:tcW w:w="925" w:type="dxa"/>
          </w:tcPr>
          <w:p w14:paraId="2A45DDA6" w14:textId="77777777" w:rsidR="00454AF5" w:rsidRPr="00454AF5" w:rsidRDefault="00454AF5" w:rsidP="00454AF5">
            <w:pPr>
              <w:pStyle w:val="ListParagraph"/>
              <w:numPr>
                <w:ilvl w:val="0"/>
                <w:numId w:val="21"/>
              </w:numPr>
              <w:rPr>
                <w:color w:val="000000" w:themeColor="text1"/>
                <w:sz w:val="22"/>
              </w:rPr>
            </w:pPr>
          </w:p>
        </w:tc>
        <w:tc>
          <w:tcPr>
            <w:tcW w:w="1480" w:type="dxa"/>
          </w:tcPr>
          <w:p w14:paraId="5554FE46" w14:textId="77777777" w:rsidR="00454AF5" w:rsidRPr="00454AF5" w:rsidRDefault="00454AF5" w:rsidP="00D21691">
            <w:pPr>
              <w:rPr>
                <w:sz w:val="22"/>
              </w:rPr>
            </w:pPr>
            <w:r w:rsidRPr="00454AF5">
              <w:rPr>
                <w:sz w:val="22"/>
              </w:rPr>
              <w:t>09.06.2021.</w:t>
            </w:r>
          </w:p>
        </w:tc>
        <w:tc>
          <w:tcPr>
            <w:tcW w:w="4961" w:type="dxa"/>
          </w:tcPr>
          <w:p w14:paraId="38AB9C85" w14:textId="77777777" w:rsidR="00454AF5" w:rsidRPr="00454AF5" w:rsidRDefault="00454AF5" w:rsidP="00D21691">
            <w:pPr>
              <w:rPr>
                <w:b/>
                <w:i/>
                <w:sz w:val="22"/>
              </w:rPr>
            </w:pPr>
            <w:r w:rsidRPr="00454AF5">
              <w:rPr>
                <w:b/>
                <w:i/>
                <w:sz w:val="22"/>
              </w:rPr>
              <w:t>Seminārs</w:t>
            </w:r>
          </w:p>
          <w:p w14:paraId="2AA07308" w14:textId="77777777" w:rsidR="00454AF5" w:rsidRPr="00454AF5" w:rsidRDefault="00454AF5" w:rsidP="00D21691">
            <w:pPr>
              <w:rPr>
                <w:b/>
                <w:i/>
                <w:sz w:val="22"/>
              </w:rPr>
            </w:pPr>
            <w:r w:rsidRPr="00454AF5">
              <w:rPr>
                <w:sz w:val="22"/>
              </w:rPr>
              <w:t>“</w:t>
            </w:r>
            <w:r w:rsidRPr="00454AF5">
              <w:rPr>
                <w:bCs/>
                <w:sz w:val="22"/>
              </w:rPr>
              <w:t xml:space="preserve">Vispārizglītojošo un profesionālo mācību priekšmetu pedagogu sadarbība,  īstenojot </w:t>
            </w:r>
            <w:r w:rsidRPr="00454AF5">
              <w:rPr>
                <w:sz w:val="22"/>
              </w:rPr>
              <w:t>mūsdienīgu mācību procesu”</w:t>
            </w:r>
          </w:p>
        </w:tc>
        <w:tc>
          <w:tcPr>
            <w:tcW w:w="4111" w:type="dxa"/>
          </w:tcPr>
          <w:p w14:paraId="6869D624" w14:textId="77777777" w:rsidR="00454AF5" w:rsidRPr="00454AF5" w:rsidRDefault="00454AF5" w:rsidP="00D21691">
            <w:pPr>
              <w:rPr>
                <w:color w:val="000000" w:themeColor="text1"/>
                <w:sz w:val="22"/>
              </w:rPr>
            </w:pPr>
            <w:r w:rsidRPr="00454AF5">
              <w:rPr>
                <w:color w:val="000000" w:themeColor="text1"/>
                <w:sz w:val="22"/>
              </w:rPr>
              <w:t xml:space="preserve">Profesionālās izglītības iestāžu </w:t>
            </w:r>
            <w:r w:rsidRPr="00454AF5">
              <w:rPr>
                <w:b/>
                <w:color w:val="000000" w:themeColor="text1"/>
                <w:sz w:val="22"/>
              </w:rPr>
              <w:t xml:space="preserve">pedagogi </w:t>
            </w:r>
            <w:r w:rsidRPr="00454AF5">
              <w:rPr>
                <w:color w:val="000000" w:themeColor="text1"/>
                <w:sz w:val="22"/>
              </w:rPr>
              <w:t>no</w:t>
            </w:r>
          </w:p>
        </w:tc>
        <w:tc>
          <w:tcPr>
            <w:tcW w:w="1276" w:type="dxa"/>
          </w:tcPr>
          <w:p w14:paraId="3F4913EC" w14:textId="77777777" w:rsidR="00454AF5" w:rsidRPr="00454AF5" w:rsidRDefault="00454AF5" w:rsidP="00D21691">
            <w:pPr>
              <w:jc w:val="center"/>
              <w:rPr>
                <w:sz w:val="22"/>
              </w:rPr>
            </w:pPr>
            <w:r w:rsidRPr="00454AF5">
              <w:rPr>
                <w:sz w:val="22"/>
              </w:rPr>
              <w:t>76</w:t>
            </w:r>
          </w:p>
        </w:tc>
        <w:tc>
          <w:tcPr>
            <w:tcW w:w="2126" w:type="dxa"/>
          </w:tcPr>
          <w:p w14:paraId="718E0D56" w14:textId="77777777" w:rsidR="00454AF5" w:rsidRPr="00454AF5" w:rsidRDefault="00454AF5" w:rsidP="00D21691">
            <w:pPr>
              <w:rPr>
                <w:i/>
                <w:sz w:val="22"/>
              </w:rPr>
            </w:pPr>
            <w:r w:rsidRPr="00454AF5">
              <w:rPr>
                <w:i/>
                <w:sz w:val="22"/>
              </w:rPr>
              <w:t>19.04.2021. rīkojums Nr.103 “Par profesionālās pilnveides kursu organizēšanu pedagogiem 2021.gada 9.jūnijā”</w:t>
            </w:r>
          </w:p>
        </w:tc>
      </w:tr>
      <w:tr w:rsidR="00454AF5" w:rsidRPr="00454AF5" w14:paraId="4322E58B" w14:textId="77777777" w:rsidTr="00A77952">
        <w:tc>
          <w:tcPr>
            <w:tcW w:w="925" w:type="dxa"/>
          </w:tcPr>
          <w:p w14:paraId="0666F271" w14:textId="77777777" w:rsidR="00454AF5" w:rsidRPr="00454AF5" w:rsidRDefault="00454AF5" w:rsidP="00454AF5">
            <w:pPr>
              <w:pStyle w:val="ListParagraph"/>
              <w:numPr>
                <w:ilvl w:val="0"/>
                <w:numId w:val="21"/>
              </w:numPr>
              <w:rPr>
                <w:sz w:val="22"/>
              </w:rPr>
            </w:pPr>
          </w:p>
        </w:tc>
        <w:tc>
          <w:tcPr>
            <w:tcW w:w="1480" w:type="dxa"/>
          </w:tcPr>
          <w:p w14:paraId="366F9DE9" w14:textId="77777777" w:rsidR="00454AF5" w:rsidRPr="00454AF5" w:rsidRDefault="00454AF5" w:rsidP="00D21691">
            <w:pPr>
              <w:jc w:val="center"/>
              <w:rPr>
                <w:sz w:val="22"/>
              </w:rPr>
            </w:pPr>
            <w:r w:rsidRPr="00454AF5">
              <w:rPr>
                <w:sz w:val="22"/>
              </w:rPr>
              <w:t>15.09.2020.</w:t>
            </w:r>
          </w:p>
        </w:tc>
        <w:tc>
          <w:tcPr>
            <w:tcW w:w="4961" w:type="dxa"/>
          </w:tcPr>
          <w:p w14:paraId="7309CAB5" w14:textId="77777777" w:rsidR="00454AF5" w:rsidRPr="00454AF5" w:rsidRDefault="00454AF5" w:rsidP="00D21691">
            <w:pPr>
              <w:rPr>
                <w:b/>
                <w:i/>
                <w:sz w:val="22"/>
                <w:shd w:val="clear" w:color="auto" w:fill="FFFFFF"/>
              </w:rPr>
            </w:pPr>
            <w:r w:rsidRPr="00454AF5">
              <w:rPr>
                <w:b/>
                <w:i/>
                <w:sz w:val="22"/>
                <w:shd w:val="clear" w:color="auto" w:fill="FFFFFF"/>
              </w:rPr>
              <w:t>Seminārs</w:t>
            </w:r>
          </w:p>
          <w:p w14:paraId="59B28481" w14:textId="77777777" w:rsidR="00454AF5" w:rsidRPr="00454AF5" w:rsidRDefault="00454AF5" w:rsidP="00D21691">
            <w:pPr>
              <w:rPr>
                <w:sz w:val="22"/>
              </w:rPr>
            </w:pPr>
            <w:r w:rsidRPr="00454AF5">
              <w:rPr>
                <w:sz w:val="22"/>
              </w:rPr>
              <w:t xml:space="preserve"> “Meistara diena Ogres tehnikumā”</w:t>
            </w:r>
          </w:p>
        </w:tc>
        <w:tc>
          <w:tcPr>
            <w:tcW w:w="4111" w:type="dxa"/>
          </w:tcPr>
          <w:p w14:paraId="3092215B" w14:textId="77777777" w:rsidR="00454AF5" w:rsidRPr="00454AF5" w:rsidRDefault="00454AF5" w:rsidP="00D21691">
            <w:pPr>
              <w:rPr>
                <w:color w:val="FF0000"/>
                <w:sz w:val="22"/>
              </w:rPr>
            </w:pPr>
            <w:r w:rsidRPr="00454AF5">
              <w:rPr>
                <w:sz w:val="22"/>
              </w:rPr>
              <w:t xml:space="preserve">Profesionālās izglītības iestāžu </w:t>
            </w:r>
            <w:r w:rsidRPr="00454AF5">
              <w:rPr>
                <w:b/>
                <w:sz w:val="22"/>
              </w:rPr>
              <w:t xml:space="preserve">izglītojamie un pedagogi </w:t>
            </w:r>
            <w:r w:rsidRPr="00454AF5">
              <w:rPr>
                <w:sz w:val="22"/>
              </w:rPr>
              <w:t>no Ogres tehnikuma, Valsts SIA “Rīgas Tūrisma un radošās industrijas tehnikums”, Kandavas tehnikuma un biedrības “Siera klubs” dalībnieki</w:t>
            </w:r>
          </w:p>
        </w:tc>
        <w:tc>
          <w:tcPr>
            <w:tcW w:w="1276" w:type="dxa"/>
          </w:tcPr>
          <w:p w14:paraId="71166763" w14:textId="77777777" w:rsidR="00454AF5" w:rsidRPr="00454AF5" w:rsidRDefault="00454AF5" w:rsidP="00D21691">
            <w:pPr>
              <w:jc w:val="center"/>
              <w:rPr>
                <w:sz w:val="22"/>
              </w:rPr>
            </w:pPr>
            <w:r w:rsidRPr="00454AF5">
              <w:rPr>
                <w:sz w:val="22"/>
              </w:rPr>
              <w:t>94+12</w:t>
            </w:r>
          </w:p>
        </w:tc>
        <w:tc>
          <w:tcPr>
            <w:tcW w:w="2126" w:type="dxa"/>
          </w:tcPr>
          <w:p w14:paraId="03893E2D" w14:textId="77777777" w:rsidR="00454AF5" w:rsidRPr="00454AF5" w:rsidRDefault="00454AF5" w:rsidP="00D21691">
            <w:pPr>
              <w:rPr>
                <w:i/>
                <w:color w:val="FF0000"/>
                <w:sz w:val="22"/>
              </w:rPr>
            </w:pPr>
            <w:r w:rsidRPr="00454AF5">
              <w:rPr>
                <w:i/>
                <w:sz w:val="22"/>
              </w:rPr>
              <w:t>Rīkojums Nr. 241, 10.09.2020.</w:t>
            </w:r>
          </w:p>
        </w:tc>
      </w:tr>
      <w:tr w:rsidR="00454AF5" w:rsidRPr="00454AF5" w14:paraId="770C5C96" w14:textId="77777777" w:rsidTr="00A77952">
        <w:tc>
          <w:tcPr>
            <w:tcW w:w="925" w:type="dxa"/>
          </w:tcPr>
          <w:p w14:paraId="2CCCCAE2" w14:textId="77777777" w:rsidR="00454AF5" w:rsidRPr="00454AF5" w:rsidRDefault="00454AF5" w:rsidP="00454AF5">
            <w:pPr>
              <w:pStyle w:val="ListParagraph"/>
              <w:numPr>
                <w:ilvl w:val="0"/>
                <w:numId w:val="21"/>
              </w:numPr>
              <w:rPr>
                <w:sz w:val="22"/>
              </w:rPr>
            </w:pPr>
          </w:p>
        </w:tc>
        <w:tc>
          <w:tcPr>
            <w:tcW w:w="1480" w:type="dxa"/>
          </w:tcPr>
          <w:p w14:paraId="478FFB38" w14:textId="77777777" w:rsidR="00454AF5" w:rsidRPr="00454AF5" w:rsidRDefault="00454AF5" w:rsidP="00D21691">
            <w:pPr>
              <w:jc w:val="center"/>
              <w:rPr>
                <w:sz w:val="22"/>
              </w:rPr>
            </w:pPr>
            <w:r w:rsidRPr="00454AF5">
              <w:rPr>
                <w:sz w:val="22"/>
              </w:rPr>
              <w:t>17.11.2020.</w:t>
            </w:r>
          </w:p>
        </w:tc>
        <w:tc>
          <w:tcPr>
            <w:tcW w:w="4961" w:type="dxa"/>
          </w:tcPr>
          <w:p w14:paraId="79A5793E" w14:textId="77777777" w:rsidR="00454AF5" w:rsidRPr="00454AF5" w:rsidRDefault="00454AF5" w:rsidP="00D21691">
            <w:pPr>
              <w:rPr>
                <w:b/>
                <w:i/>
                <w:sz w:val="22"/>
                <w:shd w:val="clear" w:color="auto" w:fill="FFFFFF"/>
              </w:rPr>
            </w:pPr>
            <w:r w:rsidRPr="00454AF5">
              <w:rPr>
                <w:b/>
                <w:i/>
                <w:sz w:val="22"/>
                <w:shd w:val="clear" w:color="auto" w:fill="FFFFFF"/>
              </w:rPr>
              <w:t>Seminārs</w:t>
            </w:r>
          </w:p>
          <w:p w14:paraId="5C2940EC" w14:textId="77777777" w:rsidR="00454AF5" w:rsidRPr="00454AF5" w:rsidRDefault="00454AF5" w:rsidP="00D21691">
            <w:pPr>
              <w:rPr>
                <w:sz w:val="22"/>
              </w:rPr>
            </w:pPr>
            <w:r w:rsidRPr="00454AF5">
              <w:rPr>
                <w:sz w:val="22"/>
                <w:shd w:val="clear" w:color="auto" w:fill="FFFFFF"/>
              </w:rPr>
              <w:t xml:space="preserve">LNKC organizēto profesionālās pilnveides kursa vadīšana </w:t>
            </w:r>
            <w:proofErr w:type="spellStart"/>
            <w:r w:rsidRPr="00454AF5">
              <w:rPr>
                <w:sz w:val="22"/>
                <w:shd w:val="clear" w:color="auto" w:fill="FFFFFF"/>
              </w:rPr>
              <w:t>Zoom</w:t>
            </w:r>
            <w:proofErr w:type="spellEnd"/>
            <w:r w:rsidRPr="00454AF5">
              <w:rPr>
                <w:sz w:val="22"/>
                <w:shd w:val="clear" w:color="auto" w:fill="FFFFFF"/>
              </w:rPr>
              <w:t xml:space="preserve"> platformā “Objekta un vides modelēšana </w:t>
            </w:r>
            <w:proofErr w:type="spellStart"/>
            <w:r w:rsidRPr="00454AF5">
              <w:rPr>
                <w:sz w:val="22"/>
                <w:shd w:val="clear" w:color="auto" w:fill="FFFFFF"/>
              </w:rPr>
              <w:t>Sketcup</w:t>
            </w:r>
            <w:proofErr w:type="spellEnd"/>
            <w:r w:rsidRPr="00454AF5">
              <w:rPr>
                <w:sz w:val="22"/>
                <w:shd w:val="clear" w:color="auto" w:fill="FFFFFF"/>
              </w:rPr>
              <w:t xml:space="preserve"> programmā” </w:t>
            </w:r>
          </w:p>
          <w:p w14:paraId="35AC9240" w14:textId="77777777" w:rsidR="00454AF5" w:rsidRPr="00454AF5" w:rsidRDefault="00454AF5" w:rsidP="00D21691">
            <w:pPr>
              <w:rPr>
                <w:sz w:val="22"/>
              </w:rPr>
            </w:pPr>
          </w:p>
        </w:tc>
        <w:tc>
          <w:tcPr>
            <w:tcW w:w="4111" w:type="dxa"/>
          </w:tcPr>
          <w:p w14:paraId="38736609" w14:textId="77777777" w:rsidR="00454AF5" w:rsidRPr="00454AF5" w:rsidRDefault="00454AF5" w:rsidP="00D21691">
            <w:pPr>
              <w:rPr>
                <w:sz w:val="22"/>
              </w:rPr>
            </w:pPr>
            <w:r w:rsidRPr="00454AF5">
              <w:rPr>
                <w:sz w:val="22"/>
              </w:rPr>
              <w:t xml:space="preserve">Profesionālās izglītības iestāžu </w:t>
            </w:r>
            <w:r w:rsidRPr="00454AF5">
              <w:rPr>
                <w:b/>
                <w:sz w:val="22"/>
              </w:rPr>
              <w:t xml:space="preserve">pedagogi </w:t>
            </w:r>
            <w:r w:rsidRPr="00454AF5">
              <w:rPr>
                <w:sz w:val="22"/>
              </w:rPr>
              <w:t xml:space="preserve">no Pļaviņu Mākslas skolas,  Bēnes Mūzikas un mākslas skolas, Skrīveru Mūzikas un mākslas skolas, Kārļa Kažociņa Madlienas mūzikas un mākslas skolas, Ventspils novada Ugāles Mūzikas un mākslas skolas, Balvu Mākslas skolas, </w:t>
            </w:r>
          </w:p>
          <w:p w14:paraId="3E1E375E" w14:textId="77777777" w:rsidR="00454AF5" w:rsidRPr="00454AF5" w:rsidRDefault="00454AF5" w:rsidP="00D21691">
            <w:pPr>
              <w:rPr>
                <w:sz w:val="22"/>
              </w:rPr>
            </w:pPr>
            <w:r w:rsidRPr="00454AF5">
              <w:rPr>
                <w:color w:val="000000"/>
                <w:sz w:val="22"/>
              </w:rPr>
              <w:t xml:space="preserve">PIKC ,,Rīgas Dizaina un mākslas vidusskola'', </w:t>
            </w:r>
            <w:r w:rsidRPr="00454AF5">
              <w:rPr>
                <w:sz w:val="22"/>
              </w:rPr>
              <w:t>Jelgavas novada Mūzikas un mākslas skolas, Rojas Mūzikas un mākslas skolas</w:t>
            </w:r>
          </w:p>
          <w:p w14:paraId="283EF1A8" w14:textId="77777777" w:rsidR="00454AF5" w:rsidRPr="00454AF5" w:rsidRDefault="00454AF5" w:rsidP="00D21691">
            <w:pPr>
              <w:rPr>
                <w:sz w:val="22"/>
              </w:rPr>
            </w:pPr>
            <w:r w:rsidRPr="00454AF5">
              <w:rPr>
                <w:sz w:val="22"/>
              </w:rPr>
              <w:t>Valmieras Dizaina un mākslas vidusskolas, Gulbenes Mākslas skolas</w:t>
            </w:r>
          </w:p>
        </w:tc>
        <w:tc>
          <w:tcPr>
            <w:tcW w:w="1276" w:type="dxa"/>
          </w:tcPr>
          <w:p w14:paraId="11C99213" w14:textId="77777777" w:rsidR="00454AF5" w:rsidRPr="00454AF5" w:rsidRDefault="00454AF5" w:rsidP="00D21691">
            <w:pPr>
              <w:jc w:val="center"/>
              <w:rPr>
                <w:sz w:val="22"/>
              </w:rPr>
            </w:pPr>
            <w:r w:rsidRPr="00454AF5">
              <w:rPr>
                <w:sz w:val="22"/>
              </w:rPr>
              <w:t>20</w:t>
            </w:r>
          </w:p>
        </w:tc>
        <w:tc>
          <w:tcPr>
            <w:tcW w:w="2126" w:type="dxa"/>
          </w:tcPr>
          <w:p w14:paraId="7CF5A6C9" w14:textId="77777777" w:rsidR="00454AF5" w:rsidRPr="00454AF5" w:rsidRDefault="00454AF5" w:rsidP="00D21691">
            <w:pPr>
              <w:rPr>
                <w:i/>
                <w:sz w:val="22"/>
              </w:rPr>
            </w:pPr>
          </w:p>
        </w:tc>
      </w:tr>
      <w:tr w:rsidR="00454AF5" w:rsidRPr="00454AF5" w14:paraId="52F2B520" w14:textId="77777777" w:rsidTr="00A77952">
        <w:tc>
          <w:tcPr>
            <w:tcW w:w="925" w:type="dxa"/>
          </w:tcPr>
          <w:p w14:paraId="3048D22A" w14:textId="77777777" w:rsidR="00454AF5" w:rsidRPr="00454AF5" w:rsidRDefault="00454AF5" w:rsidP="00454AF5">
            <w:pPr>
              <w:pStyle w:val="ListParagraph"/>
              <w:numPr>
                <w:ilvl w:val="0"/>
                <w:numId w:val="21"/>
              </w:numPr>
              <w:rPr>
                <w:sz w:val="22"/>
              </w:rPr>
            </w:pPr>
          </w:p>
        </w:tc>
        <w:tc>
          <w:tcPr>
            <w:tcW w:w="1480" w:type="dxa"/>
          </w:tcPr>
          <w:p w14:paraId="74B36FD8" w14:textId="77777777" w:rsidR="00454AF5" w:rsidRPr="00454AF5" w:rsidRDefault="00454AF5" w:rsidP="00D21691">
            <w:pPr>
              <w:jc w:val="center"/>
              <w:rPr>
                <w:sz w:val="22"/>
              </w:rPr>
            </w:pPr>
            <w:r w:rsidRPr="00454AF5">
              <w:rPr>
                <w:sz w:val="22"/>
              </w:rPr>
              <w:t>25.11.-27.11. 2020.</w:t>
            </w:r>
          </w:p>
        </w:tc>
        <w:tc>
          <w:tcPr>
            <w:tcW w:w="4961" w:type="dxa"/>
          </w:tcPr>
          <w:p w14:paraId="22D6A276" w14:textId="77777777" w:rsidR="00454AF5" w:rsidRPr="00454AF5" w:rsidRDefault="00454AF5" w:rsidP="00D21691">
            <w:pPr>
              <w:rPr>
                <w:b/>
                <w:i/>
                <w:sz w:val="22"/>
              </w:rPr>
            </w:pPr>
            <w:r w:rsidRPr="00454AF5">
              <w:rPr>
                <w:b/>
                <w:i/>
                <w:sz w:val="22"/>
              </w:rPr>
              <w:t>Seminārs</w:t>
            </w:r>
          </w:p>
          <w:p w14:paraId="1F235F69" w14:textId="77777777" w:rsidR="00454AF5" w:rsidRPr="00454AF5" w:rsidRDefault="00454AF5" w:rsidP="00D21691">
            <w:pPr>
              <w:rPr>
                <w:sz w:val="22"/>
              </w:rPr>
            </w:pPr>
            <w:r w:rsidRPr="00454AF5">
              <w:rPr>
                <w:sz w:val="22"/>
              </w:rPr>
              <w:t>LNKC pedagogu profesionālās pilnveides kursi 3 grupām par tēmu: “Video materiālu izveide un integrēšana mācību procesā”</w:t>
            </w:r>
          </w:p>
        </w:tc>
        <w:tc>
          <w:tcPr>
            <w:tcW w:w="4111" w:type="dxa"/>
          </w:tcPr>
          <w:p w14:paraId="2B10111E" w14:textId="77777777" w:rsidR="00454AF5" w:rsidRPr="00454AF5" w:rsidRDefault="00454AF5" w:rsidP="00D21691">
            <w:pPr>
              <w:rPr>
                <w:sz w:val="22"/>
              </w:rPr>
            </w:pPr>
            <w:r w:rsidRPr="00454AF5">
              <w:rPr>
                <w:sz w:val="22"/>
              </w:rPr>
              <w:t xml:space="preserve">Profesionālās izglītības iestāžu </w:t>
            </w:r>
            <w:r w:rsidRPr="00454AF5">
              <w:rPr>
                <w:b/>
                <w:sz w:val="22"/>
              </w:rPr>
              <w:t xml:space="preserve">pedagogi </w:t>
            </w:r>
            <w:r w:rsidRPr="00454AF5">
              <w:rPr>
                <w:sz w:val="22"/>
              </w:rPr>
              <w:t>no Jāņa Simsona Madonas mākslas skolas, Ulbrokas Mākslas un mūzikas skolas,</w:t>
            </w:r>
          </w:p>
          <w:p w14:paraId="226D7ACD" w14:textId="77777777" w:rsidR="00454AF5" w:rsidRPr="00454AF5" w:rsidRDefault="00454AF5" w:rsidP="00D21691">
            <w:pPr>
              <w:rPr>
                <w:sz w:val="22"/>
              </w:rPr>
            </w:pPr>
            <w:r w:rsidRPr="00454AF5">
              <w:rPr>
                <w:sz w:val="22"/>
              </w:rPr>
              <w:t xml:space="preserve">Vecumnieku Mūzikas un mākslas skolas, Skrīveru Mūzikas un mākslas skolas, Pļaviņu Mākslas skolas, Baldones Mākslas skolas, Tukuma Mākslas skolas, Priekules Mūzikas un mākslas skolas, Ķekavas Mākslas skolas, Ventspils 6.vidusskolas, Jūrmalas mūzikas vidusskolas, </w:t>
            </w:r>
          </w:p>
          <w:p w14:paraId="5D0CC836" w14:textId="77777777" w:rsidR="00454AF5" w:rsidRPr="00454AF5" w:rsidRDefault="00454AF5" w:rsidP="00D21691">
            <w:pPr>
              <w:rPr>
                <w:sz w:val="22"/>
              </w:rPr>
            </w:pPr>
            <w:r w:rsidRPr="00454AF5">
              <w:rPr>
                <w:sz w:val="22"/>
              </w:rPr>
              <w:lastRenderedPageBreak/>
              <w:t xml:space="preserve">Kārļa Kažociņa Madlienas mūzikas un mākslas skolas, Lielvārdes novada mūzikas un mākslas skolas, Rojas Mūzikas un mākslas skolas, Kandavas Mūzikas un mākslas skolas, PIKC Liepājas Mākslas un mūzikas vidusskolas, Madlienas vidusskolas, Ogres Mūzikas un mākslas vidusskolas, Pilsrundāles vidusskolas struktūrvienības- Mūzikas un mākslas skolas, </w:t>
            </w:r>
            <w:proofErr w:type="spellStart"/>
            <w:r w:rsidRPr="00454AF5">
              <w:rPr>
                <w:sz w:val="22"/>
              </w:rPr>
              <w:t>Cēsu</w:t>
            </w:r>
            <w:proofErr w:type="spellEnd"/>
            <w:r w:rsidRPr="00454AF5">
              <w:rPr>
                <w:sz w:val="22"/>
              </w:rPr>
              <w:t xml:space="preserve"> pilsētas Mākslas skolas, Latgales priekšpilsētas mūzikas un mākslas skolas, Alūksnes Mākslas skolas, Aizkraukles Mākslas skolas, J. </w:t>
            </w:r>
            <w:proofErr w:type="spellStart"/>
            <w:r w:rsidRPr="00454AF5">
              <w:rPr>
                <w:sz w:val="22"/>
              </w:rPr>
              <w:t>Soikāna</w:t>
            </w:r>
            <w:proofErr w:type="spellEnd"/>
            <w:r w:rsidRPr="00454AF5">
              <w:rPr>
                <w:sz w:val="22"/>
              </w:rPr>
              <w:t xml:space="preserve"> Ludzas mākslas skolas, Valmieras Dizaina un mākslas vidusskolas, J. Graubiņa Līvānu Mūzikas un mākslas skolas, PIKC Rīgas Dizaina un mākslas vidusskolas, Maijas Pīlāgas Lēdurgas mākslas un mūzikas skolas, Amatas novada mūzikas un mākslas skolas</w:t>
            </w:r>
          </w:p>
        </w:tc>
        <w:tc>
          <w:tcPr>
            <w:tcW w:w="1276" w:type="dxa"/>
          </w:tcPr>
          <w:p w14:paraId="4E69B33B" w14:textId="77777777" w:rsidR="00454AF5" w:rsidRPr="00454AF5" w:rsidRDefault="00454AF5" w:rsidP="00D21691">
            <w:pPr>
              <w:jc w:val="center"/>
              <w:rPr>
                <w:sz w:val="22"/>
              </w:rPr>
            </w:pPr>
            <w:r w:rsidRPr="00454AF5">
              <w:rPr>
                <w:sz w:val="22"/>
              </w:rPr>
              <w:lastRenderedPageBreak/>
              <w:t>82</w:t>
            </w:r>
          </w:p>
        </w:tc>
        <w:tc>
          <w:tcPr>
            <w:tcW w:w="2126" w:type="dxa"/>
          </w:tcPr>
          <w:p w14:paraId="480DC2B0" w14:textId="77777777" w:rsidR="00454AF5" w:rsidRPr="00454AF5" w:rsidRDefault="00454AF5" w:rsidP="00D21691">
            <w:pPr>
              <w:rPr>
                <w:i/>
                <w:sz w:val="22"/>
              </w:rPr>
            </w:pPr>
          </w:p>
        </w:tc>
      </w:tr>
      <w:tr w:rsidR="00454AF5" w:rsidRPr="00454AF5" w14:paraId="2C9FA567" w14:textId="77777777" w:rsidTr="00A77952">
        <w:tc>
          <w:tcPr>
            <w:tcW w:w="925" w:type="dxa"/>
          </w:tcPr>
          <w:p w14:paraId="441B68A3" w14:textId="77777777" w:rsidR="00454AF5" w:rsidRPr="00454AF5" w:rsidRDefault="00454AF5" w:rsidP="00454AF5">
            <w:pPr>
              <w:pStyle w:val="ListParagraph"/>
              <w:numPr>
                <w:ilvl w:val="0"/>
                <w:numId w:val="21"/>
              </w:numPr>
              <w:rPr>
                <w:sz w:val="22"/>
              </w:rPr>
            </w:pPr>
          </w:p>
        </w:tc>
        <w:tc>
          <w:tcPr>
            <w:tcW w:w="1480" w:type="dxa"/>
          </w:tcPr>
          <w:p w14:paraId="6A8A1126" w14:textId="77777777" w:rsidR="00454AF5" w:rsidRPr="00454AF5" w:rsidRDefault="00454AF5" w:rsidP="00D21691">
            <w:pPr>
              <w:jc w:val="center"/>
              <w:rPr>
                <w:sz w:val="22"/>
              </w:rPr>
            </w:pPr>
            <w:r w:rsidRPr="00454AF5">
              <w:rPr>
                <w:sz w:val="22"/>
              </w:rPr>
              <w:t>29.12.2020.</w:t>
            </w:r>
          </w:p>
        </w:tc>
        <w:tc>
          <w:tcPr>
            <w:tcW w:w="4961" w:type="dxa"/>
          </w:tcPr>
          <w:p w14:paraId="4DC0DA23" w14:textId="77777777" w:rsidR="00454AF5" w:rsidRPr="00454AF5" w:rsidRDefault="00454AF5" w:rsidP="00D21691">
            <w:pPr>
              <w:rPr>
                <w:b/>
                <w:i/>
                <w:sz w:val="22"/>
              </w:rPr>
            </w:pPr>
            <w:r w:rsidRPr="00454AF5">
              <w:rPr>
                <w:b/>
                <w:i/>
                <w:sz w:val="22"/>
              </w:rPr>
              <w:t>Seminārs</w:t>
            </w:r>
          </w:p>
          <w:p w14:paraId="7A7D49CD" w14:textId="77777777" w:rsidR="00454AF5" w:rsidRPr="00454AF5" w:rsidRDefault="00454AF5" w:rsidP="00D21691">
            <w:pPr>
              <w:rPr>
                <w:sz w:val="22"/>
              </w:rPr>
            </w:pPr>
            <w:r w:rsidRPr="00454AF5">
              <w:rPr>
                <w:sz w:val="22"/>
              </w:rPr>
              <w:t>Augsta līmeņa programmēšanas mācības jauno mācību programmu: dizains un tehnoloģijas, programmēšana pedagogiem (1.daļa).</w:t>
            </w:r>
          </w:p>
          <w:p w14:paraId="33853C8D" w14:textId="77777777" w:rsidR="00454AF5" w:rsidRPr="00454AF5" w:rsidRDefault="00454AF5" w:rsidP="00D21691">
            <w:pPr>
              <w:spacing w:after="120"/>
              <w:rPr>
                <w:sz w:val="22"/>
              </w:rPr>
            </w:pPr>
          </w:p>
        </w:tc>
        <w:tc>
          <w:tcPr>
            <w:tcW w:w="4111" w:type="dxa"/>
          </w:tcPr>
          <w:p w14:paraId="1970C976" w14:textId="77777777" w:rsidR="00454AF5" w:rsidRPr="00454AF5" w:rsidRDefault="00454AF5" w:rsidP="00D21691">
            <w:pPr>
              <w:rPr>
                <w:sz w:val="22"/>
              </w:rPr>
            </w:pPr>
            <w:r w:rsidRPr="00454AF5">
              <w:rPr>
                <w:b/>
                <w:sz w:val="22"/>
              </w:rPr>
              <w:t>Pedagogi</w:t>
            </w:r>
            <w:r w:rsidRPr="00454AF5">
              <w:rPr>
                <w:sz w:val="22"/>
              </w:rPr>
              <w:t xml:space="preserve"> no Ludzas pilsētas vidusskolas, Edgara Kauliņa Lielvārdes vidusskolas, Pļaviņu vidusskolas, Jelgavas 4.vidusskolas, Mālpils vidusskolas, Rīgas 25. vidusskolas, Rīgas 46. vidusskolas, Rīgas Valda Avotiņa pamatskolas</w:t>
            </w:r>
          </w:p>
        </w:tc>
        <w:tc>
          <w:tcPr>
            <w:tcW w:w="1276" w:type="dxa"/>
          </w:tcPr>
          <w:p w14:paraId="16ED7E59" w14:textId="77777777" w:rsidR="00454AF5" w:rsidRPr="00454AF5" w:rsidRDefault="00454AF5" w:rsidP="00D21691">
            <w:pPr>
              <w:jc w:val="center"/>
              <w:rPr>
                <w:sz w:val="22"/>
              </w:rPr>
            </w:pPr>
            <w:r w:rsidRPr="00454AF5">
              <w:rPr>
                <w:sz w:val="22"/>
              </w:rPr>
              <w:t>22</w:t>
            </w:r>
          </w:p>
        </w:tc>
        <w:tc>
          <w:tcPr>
            <w:tcW w:w="2126" w:type="dxa"/>
          </w:tcPr>
          <w:p w14:paraId="3014E4F0" w14:textId="77777777" w:rsidR="00454AF5" w:rsidRPr="00454AF5" w:rsidRDefault="00454AF5" w:rsidP="00D21691">
            <w:pPr>
              <w:rPr>
                <w:i/>
                <w:sz w:val="22"/>
              </w:rPr>
            </w:pPr>
          </w:p>
        </w:tc>
      </w:tr>
      <w:tr w:rsidR="00454AF5" w:rsidRPr="00454AF5" w14:paraId="63EEF2E4" w14:textId="77777777" w:rsidTr="00A77952">
        <w:tc>
          <w:tcPr>
            <w:tcW w:w="925" w:type="dxa"/>
          </w:tcPr>
          <w:p w14:paraId="03992E92" w14:textId="77777777" w:rsidR="00454AF5" w:rsidRPr="00454AF5" w:rsidRDefault="00454AF5" w:rsidP="00454AF5">
            <w:pPr>
              <w:pStyle w:val="ListParagraph"/>
              <w:numPr>
                <w:ilvl w:val="0"/>
                <w:numId w:val="21"/>
              </w:numPr>
              <w:rPr>
                <w:sz w:val="22"/>
              </w:rPr>
            </w:pPr>
          </w:p>
        </w:tc>
        <w:tc>
          <w:tcPr>
            <w:tcW w:w="1480" w:type="dxa"/>
          </w:tcPr>
          <w:p w14:paraId="269C5BD3" w14:textId="77777777" w:rsidR="00454AF5" w:rsidRPr="00454AF5" w:rsidRDefault="00454AF5" w:rsidP="00D21691">
            <w:pPr>
              <w:jc w:val="center"/>
              <w:rPr>
                <w:sz w:val="22"/>
              </w:rPr>
            </w:pPr>
            <w:r w:rsidRPr="00454AF5">
              <w:rPr>
                <w:sz w:val="22"/>
              </w:rPr>
              <w:t>03.02.2021.</w:t>
            </w:r>
          </w:p>
        </w:tc>
        <w:tc>
          <w:tcPr>
            <w:tcW w:w="4961" w:type="dxa"/>
          </w:tcPr>
          <w:p w14:paraId="577B7DC0" w14:textId="77777777" w:rsidR="00454AF5" w:rsidRPr="00454AF5" w:rsidRDefault="00454AF5" w:rsidP="00D21691">
            <w:pPr>
              <w:rPr>
                <w:sz w:val="22"/>
              </w:rPr>
            </w:pPr>
            <w:proofErr w:type="spellStart"/>
            <w:r w:rsidRPr="00454AF5">
              <w:rPr>
                <w:b/>
                <w:i/>
                <w:sz w:val="22"/>
              </w:rPr>
              <w:t>Vebinārs</w:t>
            </w:r>
            <w:proofErr w:type="spellEnd"/>
            <w:r w:rsidRPr="00454AF5">
              <w:rPr>
                <w:b/>
                <w:i/>
                <w:sz w:val="22"/>
              </w:rPr>
              <w:t xml:space="preserve"> </w:t>
            </w:r>
            <w:r w:rsidRPr="00454AF5">
              <w:rPr>
                <w:sz w:val="22"/>
              </w:rPr>
              <w:t xml:space="preserve">par </w:t>
            </w:r>
            <w:proofErr w:type="spellStart"/>
            <w:r w:rsidRPr="00454AF5">
              <w:rPr>
                <w:sz w:val="22"/>
              </w:rPr>
              <w:t>datubāzu</w:t>
            </w:r>
            <w:proofErr w:type="spellEnd"/>
            <w:r w:rsidRPr="00454AF5">
              <w:rPr>
                <w:sz w:val="22"/>
              </w:rPr>
              <w:t xml:space="preserve"> sistēmas SQL pamatiem jauno mācību programmu: dizains un tehnoloģijas, programmēšana pedagogiem.</w:t>
            </w:r>
          </w:p>
          <w:p w14:paraId="37940F42" w14:textId="77777777" w:rsidR="00454AF5" w:rsidRPr="00454AF5" w:rsidRDefault="00454AF5" w:rsidP="00D21691">
            <w:pPr>
              <w:spacing w:after="120"/>
              <w:rPr>
                <w:sz w:val="22"/>
              </w:rPr>
            </w:pPr>
          </w:p>
        </w:tc>
        <w:tc>
          <w:tcPr>
            <w:tcW w:w="4111" w:type="dxa"/>
          </w:tcPr>
          <w:p w14:paraId="461A2F04" w14:textId="77777777" w:rsidR="00454AF5" w:rsidRPr="00454AF5" w:rsidRDefault="00454AF5" w:rsidP="00D21691">
            <w:pPr>
              <w:rPr>
                <w:sz w:val="22"/>
              </w:rPr>
            </w:pPr>
            <w:r w:rsidRPr="00454AF5">
              <w:rPr>
                <w:b/>
                <w:sz w:val="22"/>
              </w:rPr>
              <w:t>Pedagogi</w:t>
            </w:r>
            <w:r w:rsidRPr="00454AF5">
              <w:rPr>
                <w:sz w:val="22"/>
              </w:rPr>
              <w:t xml:space="preserve"> no Ludzas pilsētas vidusskolas, Edgara Kauliņa Lielvārdes vidusskolas, Pļaviņu vidusskolas, Jelgavas 4.vidusskolas, Mālpils vidusskolas, Rīgas 25. vidusskolas, Rīgas 46. vidusskolas, Rīgas Valda Avotiņa pamatskolas</w:t>
            </w:r>
          </w:p>
        </w:tc>
        <w:tc>
          <w:tcPr>
            <w:tcW w:w="1276" w:type="dxa"/>
          </w:tcPr>
          <w:p w14:paraId="758A96B3" w14:textId="77777777" w:rsidR="00454AF5" w:rsidRPr="00454AF5" w:rsidRDefault="00454AF5" w:rsidP="00D21691">
            <w:pPr>
              <w:jc w:val="center"/>
              <w:rPr>
                <w:sz w:val="22"/>
              </w:rPr>
            </w:pPr>
            <w:r w:rsidRPr="00454AF5">
              <w:rPr>
                <w:sz w:val="22"/>
              </w:rPr>
              <w:t>22</w:t>
            </w:r>
          </w:p>
        </w:tc>
        <w:tc>
          <w:tcPr>
            <w:tcW w:w="2126" w:type="dxa"/>
          </w:tcPr>
          <w:p w14:paraId="60C44098" w14:textId="77777777" w:rsidR="00454AF5" w:rsidRPr="00454AF5" w:rsidRDefault="00454AF5" w:rsidP="00D21691">
            <w:pPr>
              <w:rPr>
                <w:i/>
                <w:sz w:val="22"/>
              </w:rPr>
            </w:pPr>
          </w:p>
        </w:tc>
      </w:tr>
      <w:tr w:rsidR="00454AF5" w:rsidRPr="00454AF5" w14:paraId="73A03A38" w14:textId="77777777" w:rsidTr="00A77952">
        <w:tc>
          <w:tcPr>
            <w:tcW w:w="925" w:type="dxa"/>
          </w:tcPr>
          <w:p w14:paraId="60E8EF57" w14:textId="77777777" w:rsidR="00454AF5" w:rsidRPr="00454AF5" w:rsidRDefault="00454AF5" w:rsidP="00454AF5">
            <w:pPr>
              <w:pStyle w:val="ListParagraph"/>
              <w:numPr>
                <w:ilvl w:val="0"/>
                <w:numId w:val="21"/>
              </w:numPr>
              <w:rPr>
                <w:sz w:val="22"/>
              </w:rPr>
            </w:pPr>
          </w:p>
        </w:tc>
        <w:tc>
          <w:tcPr>
            <w:tcW w:w="1480" w:type="dxa"/>
          </w:tcPr>
          <w:p w14:paraId="6332C6A1" w14:textId="77777777" w:rsidR="00454AF5" w:rsidRPr="00454AF5" w:rsidRDefault="00454AF5" w:rsidP="00D21691">
            <w:pPr>
              <w:jc w:val="center"/>
              <w:rPr>
                <w:sz w:val="22"/>
              </w:rPr>
            </w:pPr>
            <w:r w:rsidRPr="00454AF5">
              <w:rPr>
                <w:sz w:val="22"/>
              </w:rPr>
              <w:t>8.-10.10.2020</w:t>
            </w:r>
          </w:p>
        </w:tc>
        <w:tc>
          <w:tcPr>
            <w:tcW w:w="4961" w:type="dxa"/>
          </w:tcPr>
          <w:p w14:paraId="2DFAE927" w14:textId="77777777" w:rsidR="00454AF5" w:rsidRPr="00454AF5" w:rsidRDefault="00454AF5" w:rsidP="00D21691">
            <w:pPr>
              <w:rPr>
                <w:b/>
                <w:i/>
                <w:sz w:val="22"/>
                <w:shd w:val="clear" w:color="auto" w:fill="FFFFFF"/>
              </w:rPr>
            </w:pPr>
            <w:r w:rsidRPr="00454AF5">
              <w:rPr>
                <w:b/>
                <w:i/>
                <w:sz w:val="22"/>
                <w:shd w:val="clear" w:color="auto" w:fill="FFFFFF"/>
              </w:rPr>
              <w:t>Konkurss</w:t>
            </w:r>
          </w:p>
          <w:p w14:paraId="0DCF4EC5" w14:textId="77777777" w:rsidR="00454AF5" w:rsidRPr="00454AF5" w:rsidRDefault="00454AF5" w:rsidP="00D21691">
            <w:pPr>
              <w:rPr>
                <w:sz w:val="22"/>
                <w:shd w:val="clear" w:color="auto" w:fill="FFFFFF"/>
              </w:rPr>
            </w:pPr>
            <w:proofErr w:type="spellStart"/>
            <w:r w:rsidRPr="00454AF5">
              <w:rPr>
                <w:sz w:val="22"/>
                <w:shd w:val="clear" w:color="auto" w:fill="FFFFFF"/>
              </w:rPr>
              <w:t>Kokgāzēju</w:t>
            </w:r>
            <w:proofErr w:type="spellEnd"/>
            <w:r w:rsidRPr="00454AF5">
              <w:rPr>
                <w:sz w:val="22"/>
                <w:shd w:val="clear" w:color="auto" w:fill="FFFFFF"/>
              </w:rPr>
              <w:t xml:space="preserve">, Meža mašīnu operatoru un </w:t>
            </w:r>
            <w:proofErr w:type="spellStart"/>
            <w:r w:rsidRPr="00454AF5">
              <w:rPr>
                <w:sz w:val="22"/>
                <w:shd w:val="clear" w:color="auto" w:fill="FFFFFF"/>
              </w:rPr>
              <w:t>kokkopju</w:t>
            </w:r>
            <w:proofErr w:type="spellEnd"/>
            <w:r w:rsidRPr="00454AF5">
              <w:rPr>
                <w:sz w:val="22"/>
                <w:shd w:val="clear" w:color="auto" w:fill="FFFFFF"/>
              </w:rPr>
              <w:t xml:space="preserve"> profesionālās meistarības sacensības ”</w:t>
            </w:r>
            <w:proofErr w:type="spellStart"/>
            <w:r w:rsidRPr="00454AF5">
              <w:rPr>
                <w:sz w:val="22"/>
                <w:shd w:val="clear" w:color="auto" w:fill="FFFFFF"/>
              </w:rPr>
              <w:t>Rāmavas</w:t>
            </w:r>
            <w:proofErr w:type="spellEnd"/>
            <w:r w:rsidRPr="00454AF5">
              <w:rPr>
                <w:sz w:val="22"/>
                <w:shd w:val="clear" w:color="auto" w:fill="FFFFFF"/>
              </w:rPr>
              <w:t xml:space="preserve"> kauss 2020”</w:t>
            </w:r>
          </w:p>
        </w:tc>
        <w:tc>
          <w:tcPr>
            <w:tcW w:w="4111" w:type="dxa"/>
          </w:tcPr>
          <w:p w14:paraId="650D879F" w14:textId="77777777" w:rsidR="00454AF5" w:rsidRPr="00454AF5" w:rsidRDefault="00454AF5" w:rsidP="00D21691">
            <w:pPr>
              <w:rPr>
                <w:sz w:val="22"/>
              </w:rPr>
            </w:pPr>
            <w:r w:rsidRPr="00454AF5">
              <w:rPr>
                <w:sz w:val="22"/>
              </w:rPr>
              <w:t xml:space="preserve">Profesionālās izglītības iestāžu </w:t>
            </w:r>
            <w:r w:rsidRPr="00454AF5">
              <w:rPr>
                <w:b/>
                <w:sz w:val="22"/>
              </w:rPr>
              <w:t>pedagogi</w:t>
            </w:r>
            <w:r w:rsidRPr="00454AF5">
              <w:rPr>
                <w:sz w:val="22"/>
              </w:rPr>
              <w:t xml:space="preserve"> un </w:t>
            </w:r>
            <w:r w:rsidRPr="00454AF5">
              <w:rPr>
                <w:b/>
                <w:sz w:val="22"/>
              </w:rPr>
              <w:t>izglītojamie</w:t>
            </w:r>
            <w:r w:rsidRPr="00454AF5">
              <w:rPr>
                <w:sz w:val="22"/>
              </w:rPr>
              <w:t xml:space="preserve"> no Latvijas Lauksaimniecības universitātes, Ogres tehnikuma un nozares profesionāļi</w:t>
            </w:r>
          </w:p>
        </w:tc>
        <w:tc>
          <w:tcPr>
            <w:tcW w:w="1276" w:type="dxa"/>
          </w:tcPr>
          <w:p w14:paraId="5318D778" w14:textId="77777777" w:rsidR="00454AF5" w:rsidRPr="00454AF5" w:rsidRDefault="00454AF5" w:rsidP="00D21691">
            <w:pPr>
              <w:jc w:val="center"/>
              <w:rPr>
                <w:sz w:val="22"/>
              </w:rPr>
            </w:pPr>
            <w:r w:rsidRPr="00454AF5">
              <w:rPr>
                <w:sz w:val="22"/>
              </w:rPr>
              <w:t>48+12</w:t>
            </w:r>
          </w:p>
        </w:tc>
        <w:tc>
          <w:tcPr>
            <w:tcW w:w="2126" w:type="dxa"/>
          </w:tcPr>
          <w:p w14:paraId="7B0F0855" w14:textId="77777777" w:rsidR="00454AF5" w:rsidRPr="00454AF5" w:rsidRDefault="00454AF5" w:rsidP="00D21691">
            <w:pPr>
              <w:rPr>
                <w:i/>
                <w:sz w:val="22"/>
              </w:rPr>
            </w:pPr>
            <w:r w:rsidRPr="00454AF5">
              <w:rPr>
                <w:i/>
                <w:sz w:val="22"/>
              </w:rPr>
              <w:t>Rīkojums Nr.277,</w:t>
            </w:r>
          </w:p>
          <w:p w14:paraId="0ABF9ABF" w14:textId="77777777" w:rsidR="00454AF5" w:rsidRPr="00454AF5" w:rsidRDefault="00454AF5" w:rsidP="00D21691">
            <w:pPr>
              <w:rPr>
                <w:i/>
                <w:sz w:val="22"/>
              </w:rPr>
            </w:pPr>
            <w:r w:rsidRPr="00454AF5">
              <w:rPr>
                <w:i/>
                <w:sz w:val="22"/>
              </w:rPr>
              <w:t>02.10.2020.</w:t>
            </w:r>
          </w:p>
        </w:tc>
      </w:tr>
      <w:tr w:rsidR="00454AF5" w:rsidRPr="00454AF5" w14:paraId="02BCBBDD" w14:textId="77777777" w:rsidTr="00A77952">
        <w:tc>
          <w:tcPr>
            <w:tcW w:w="925" w:type="dxa"/>
          </w:tcPr>
          <w:p w14:paraId="64E67652" w14:textId="77777777" w:rsidR="00454AF5" w:rsidRPr="00454AF5" w:rsidRDefault="00454AF5" w:rsidP="00454AF5">
            <w:pPr>
              <w:pStyle w:val="ListParagraph"/>
              <w:numPr>
                <w:ilvl w:val="0"/>
                <w:numId w:val="21"/>
              </w:numPr>
              <w:rPr>
                <w:sz w:val="22"/>
              </w:rPr>
            </w:pPr>
          </w:p>
        </w:tc>
        <w:tc>
          <w:tcPr>
            <w:tcW w:w="1480" w:type="dxa"/>
          </w:tcPr>
          <w:p w14:paraId="78560AEB" w14:textId="77777777" w:rsidR="00454AF5" w:rsidRPr="00454AF5" w:rsidRDefault="00454AF5" w:rsidP="00D21691">
            <w:pPr>
              <w:rPr>
                <w:sz w:val="22"/>
              </w:rPr>
            </w:pPr>
            <w:r w:rsidRPr="00454AF5">
              <w:rPr>
                <w:sz w:val="22"/>
              </w:rPr>
              <w:t>02.06.2021.</w:t>
            </w:r>
          </w:p>
        </w:tc>
        <w:tc>
          <w:tcPr>
            <w:tcW w:w="4961" w:type="dxa"/>
          </w:tcPr>
          <w:p w14:paraId="17EDBF20" w14:textId="77777777" w:rsidR="00454AF5" w:rsidRPr="00454AF5" w:rsidRDefault="00454AF5" w:rsidP="00D21691">
            <w:pPr>
              <w:rPr>
                <w:sz w:val="22"/>
              </w:rPr>
            </w:pPr>
            <w:r w:rsidRPr="00454AF5">
              <w:rPr>
                <w:b/>
                <w:i/>
                <w:sz w:val="22"/>
              </w:rPr>
              <w:t>Profesionālās meistarības konkurss</w:t>
            </w:r>
            <w:r w:rsidRPr="00454AF5">
              <w:rPr>
                <w:sz w:val="22"/>
              </w:rPr>
              <w:t xml:space="preserve"> “Eiropas Savienības aizsargāto produktu reģistros iekļautie Latvijas īpašie produkti – ēdienos” sadarbībā ar biedrību “Siera klubs”</w:t>
            </w:r>
          </w:p>
        </w:tc>
        <w:tc>
          <w:tcPr>
            <w:tcW w:w="4111" w:type="dxa"/>
          </w:tcPr>
          <w:p w14:paraId="16C9FBE1" w14:textId="77777777" w:rsidR="00454AF5" w:rsidRPr="00454AF5" w:rsidRDefault="00454AF5" w:rsidP="00D21691">
            <w:pPr>
              <w:rPr>
                <w:sz w:val="22"/>
              </w:rPr>
            </w:pPr>
            <w:r w:rsidRPr="00454AF5">
              <w:rPr>
                <w:sz w:val="22"/>
              </w:rPr>
              <w:t xml:space="preserve">Profesionālās izglītības iestāžu </w:t>
            </w:r>
            <w:r w:rsidRPr="00454AF5">
              <w:rPr>
                <w:b/>
                <w:sz w:val="22"/>
              </w:rPr>
              <w:t xml:space="preserve">izglītojamie  un pedagogi </w:t>
            </w:r>
            <w:r w:rsidRPr="00454AF5">
              <w:rPr>
                <w:sz w:val="22"/>
              </w:rPr>
              <w:t xml:space="preserve">no Ogres tehnikuma, Valsts SIA “Rīgas Tūrisma un radošās industrijas tehnikums” un biedrības “Siera klubs” dalībnieki </w:t>
            </w:r>
          </w:p>
        </w:tc>
        <w:tc>
          <w:tcPr>
            <w:tcW w:w="1276" w:type="dxa"/>
          </w:tcPr>
          <w:p w14:paraId="5DD0A4A1" w14:textId="77777777" w:rsidR="00454AF5" w:rsidRPr="00454AF5" w:rsidRDefault="00454AF5" w:rsidP="00D21691">
            <w:pPr>
              <w:jc w:val="center"/>
              <w:rPr>
                <w:sz w:val="22"/>
              </w:rPr>
            </w:pPr>
            <w:r w:rsidRPr="00454AF5">
              <w:rPr>
                <w:sz w:val="22"/>
              </w:rPr>
              <w:t>6+6</w:t>
            </w:r>
          </w:p>
        </w:tc>
        <w:tc>
          <w:tcPr>
            <w:tcW w:w="2126" w:type="dxa"/>
          </w:tcPr>
          <w:p w14:paraId="28488FAE" w14:textId="77777777" w:rsidR="00454AF5" w:rsidRPr="00454AF5" w:rsidRDefault="00454AF5" w:rsidP="00D21691">
            <w:pPr>
              <w:rPr>
                <w:i/>
                <w:sz w:val="22"/>
              </w:rPr>
            </w:pPr>
            <w:r w:rsidRPr="00454AF5">
              <w:rPr>
                <w:i/>
                <w:sz w:val="22"/>
              </w:rPr>
              <w:t>Rīkojums Nr.156, 28.05.2021.</w:t>
            </w:r>
          </w:p>
        </w:tc>
      </w:tr>
      <w:tr w:rsidR="00454AF5" w:rsidRPr="00454AF5" w14:paraId="496346E5" w14:textId="77777777" w:rsidTr="00A77952">
        <w:tc>
          <w:tcPr>
            <w:tcW w:w="14879" w:type="dxa"/>
            <w:gridSpan w:val="6"/>
          </w:tcPr>
          <w:p w14:paraId="1D7FC2DC" w14:textId="77777777" w:rsidR="00454AF5" w:rsidRPr="00454AF5" w:rsidRDefault="00454AF5" w:rsidP="00D21691">
            <w:pPr>
              <w:rPr>
                <w:b/>
                <w:i/>
                <w:sz w:val="22"/>
              </w:rPr>
            </w:pPr>
            <w:r w:rsidRPr="00454AF5">
              <w:rPr>
                <w:b/>
                <w:i/>
                <w:color w:val="000000" w:themeColor="text1"/>
                <w:sz w:val="22"/>
              </w:rPr>
              <w:t>Pasākumi starptautiskā līmenī</w:t>
            </w:r>
          </w:p>
        </w:tc>
      </w:tr>
      <w:tr w:rsidR="00454AF5" w:rsidRPr="00454AF5" w14:paraId="11DA2939" w14:textId="77777777" w:rsidTr="00A77952">
        <w:tc>
          <w:tcPr>
            <w:tcW w:w="925" w:type="dxa"/>
          </w:tcPr>
          <w:p w14:paraId="00A388ED" w14:textId="77777777" w:rsidR="00454AF5" w:rsidRPr="00454AF5" w:rsidRDefault="00454AF5" w:rsidP="00454AF5">
            <w:pPr>
              <w:pStyle w:val="ListParagraph"/>
              <w:numPr>
                <w:ilvl w:val="0"/>
                <w:numId w:val="22"/>
              </w:numPr>
              <w:rPr>
                <w:b/>
                <w:color w:val="000000" w:themeColor="text1"/>
                <w:sz w:val="22"/>
              </w:rPr>
            </w:pPr>
          </w:p>
        </w:tc>
        <w:tc>
          <w:tcPr>
            <w:tcW w:w="1480" w:type="dxa"/>
          </w:tcPr>
          <w:p w14:paraId="1CC89563" w14:textId="77777777" w:rsidR="00454AF5" w:rsidRPr="00454AF5" w:rsidRDefault="00454AF5" w:rsidP="00D21691">
            <w:pPr>
              <w:rPr>
                <w:sz w:val="22"/>
              </w:rPr>
            </w:pPr>
            <w:r w:rsidRPr="00454AF5">
              <w:rPr>
                <w:sz w:val="22"/>
              </w:rPr>
              <w:t>18.01.2021.-22.01.2021.</w:t>
            </w:r>
          </w:p>
        </w:tc>
        <w:tc>
          <w:tcPr>
            <w:tcW w:w="4961" w:type="dxa"/>
          </w:tcPr>
          <w:p w14:paraId="5617ADAA" w14:textId="77777777" w:rsidR="00454AF5" w:rsidRPr="00454AF5" w:rsidRDefault="00454AF5" w:rsidP="00D21691">
            <w:pPr>
              <w:rPr>
                <w:b/>
                <w:i/>
                <w:sz w:val="22"/>
              </w:rPr>
            </w:pPr>
            <w:r w:rsidRPr="00454AF5">
              <w:rPr>
                <w:b/>
                <w:i/>
                <w:sz w:val="22"/>
              </w:rPr>
              <w:t>Virtuāla mobilitāte</w:t>
            </w:r>
          </w:p>
          <w:p w14:paraId="656E28A9"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projekta „</w:t>
            </w:r>
            <w:proofErr w:type="spellStart"/>
            <w:r w:rsidRPr="00454AF5">
              <w:rPr>
                <w:i/>
                <w:sz w:val="22"/>
              </w:rPr>
              <w:t>Peace</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Human</w:t>
            </w:r>
            <w:proofErr w:type="spellEnd"/>
            <w:r w:rsidRPr="00454AF5">
              <w:rPr>
                <w:i/>
                <w:sz w:val="22"/>
              </w:rPr>
              <w:t xml:space="preserve"> </w:t>
            </w:r>
            <w:proofErr w:type="spellStart"/>
            <w:r w:rsidRPr="00454AF5">
              <w:rPr>
                <w:i/>
                <w:sz w:val="22"/>
              </w:rPr>
              <w:t>Rights</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Diversity</w:t>
            </w:r>
            <w:proofErr w:type="spellEnd"/>
            <w:r w:rsidRPr="00454AF5">
              <w:rPr>
                <w:i/>
                <w:sz w:val="22"/>
              </w:rPr>
              <w:t xml:space="preserve"> </w:t>
            </w:r>
            <w:proofErr w:type="spellStart"/>
            <w:r w:rsidRPr="00454AF5">
              <w:rPr>
                <w:i/>
                <w:sz w:val="22"/>
              </w:rPr>
              <w:t>and</w:t>
            </w:r>
            <w:proofErr w:type="spellEnd"/>
            <w:r w:rsidRPr="00454AF5">
              <w:rPr>
                <w:i/>
                <w:sz w:val="22"/>
              </w:rPr>
              <w:t xml:space="preserve"> Tolerance</w:t>
            </w:r>
            <w:r w:rsidRPr="00454AF5">
              <w:rPr>
                <w:sz w:val="22"/>
              </w:rPr>
              <w:t>” virtuālā aktivitātē par tēmu “Diskriminācija”</w:t>
            </w:r>
          </w:p>
        </w:tc>
        <w:tc>
          <w:tcPr>
            <w:tcW w:w="4111" w:type="dxa"/>
          </w:tcPr>
          <w:p w14:paraId="4E1AD215"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projekta „</w:t>
            </w:r>
            <w:proofErr w:type="spellStart"/>
            <w:r w:rsidRPr="00454AF5">
              <w:rPr>
                <w:i/>
                <w:sz w:val="22"/>
              </w:rPr>
              <w:t>Peace</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Human</w:t>
            </w:r>
            <w:proofErr w:type="spellEnd"/>
            <w:r w:rsidRPr="00454AF5">
              <w:rPr>
                <w:i/>
                <w:sz w:val="22"/>
              </w:rPr>
              <w:t xml:space="preserve"> </w:t>
            </w:r>
            <w:proofErr w:type="spellStart"/>
            <w:r w:rsidRPr="00454AF5">
              <w:rPr>
                <w:i/>
                <w:sz w:val="22"/>
              </w:rPr>
              <w:t>Rights</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Diversity</w:t>
            </w:r>
            <w:proofErr w:type="spellEnd"/>
            <w:r w:rsidRPr="00454AF5">
              <w:rPr>
                <w:i/>
                <w:sz w:val="22"/>
              </w:rPr>
              <w:t xml:space="preserve"> </w:t>
            </w:r>
            <w:proofErr w:type="spellStart"/>
            <w:r w:rsidRPr="00454AF5">
              <w:rPr>
                <w:i/>
                <w:sz w:val="22"/>
              </w:rPr>
              <w:t>and</w:t>
            </w:r>
            <w:proofErr w:type="spellEnd"/>
            <w:r w:rsidRPr="00454AF5">
              <w:rPr>
                <w:i/>
                <w:sz w:val="22"/>
              </w:rPr>
              <w:t xml:space="preserve"> Tolerance</w:t>
            </w:r>
            <w:r w:rsidRPr="00454AF5">
              <w:rPr>
                <w:sz w:val="22"/>
              </w:rPr>
              <w:t>” partneru izglītojamie un darbinieki:</w:t>
            </w:r>
          </w:p>
          <w:p w14:paraId="75FA3EAD" w14:textId="77777777" w:rsidR="00454AF5" w:rsidRPr="00454AF5" w:rsidRDefault="00454AF5" w:rsidP="00454AF5">
            <w:pPr>
              <w:pStyle w:val="ListParagraph"/>
              <w:numPr>
                <w:ilvl w:val="0"/>
                <w:numId w:val="28"/>
              </w:numPr>
              <w:rPr>
                <w:sz w:val="22"/>
              </w:rPr>
            </w:pPr>
            <w:r w:rsidRPr="00454AF5">
              <w:rPr>
                <w:sz w:val="22"/>
              </w:rPr>
              <w:t xml:space="preserve">I.I.S. A. Ferrari – </w:t>
            </w:r>
            <w:proofErr w:type="spellStart"/>
            <w:r w:rsidRPr="00454AF5">
              <w:rPr>
                <w:sz w:val="22"/>
              </w:rPr>
              <w:t>Maranello</w:t>
            </w:r>
            <w:proofErr w:type="spellEnd"/>
            <w:r w:rsidRPr="00454AF5">
              <w:rPr>
                <w:sz w:val="22"/>
              </w:rPr>
              <w:t>, Itālija</w:t>
            </w:r>
          </w:p>
          <w:p w14:paraId="1C4364E4" w14:textId="77777777" w:rsidR="00454AF5" w:rsidRPr="00454AF5" w:rsidRDefault="00454AF5" w:rsidP="00454AF5">
            <w:pPr>
              <w:pStyle w:val="ListParagraph"/>
              <w:numPr>
                <w:ilvl w:val="0"/>
                <w:numId w:val="28"/>
              </w:numPr>
              <w:rPr>
                <w:sz w:val="22"/>
              </w:rPr>
            </w:pPr>
            <w:proofErr w:type="spellStart"/>
            <w:r w:rsidRPr="00454AF5">
              <w:rPr>
                <w:sz w:val="22"/>
              </w:rPr>
              <w:t>Carsamba</w:t>
            </w:r>
            <w:proofErr w:type="spellEnd"/>
            <w:r w:rsidRPr="00454AF5">
              <w:rPr>
                <w:sz w:val="22"/>
              </w:rPr>
              <w:t xml:space="preserve"> </w:t>
            </w:r>
            <w:proofErr w:type="spellStart"/>
            <w:r w:rsidRPr="00454AF5">
              <w:rPr>
                <w:sz w:val="22"/>
              </w:rPr>
              <w:t>Anadolu</w:t>
            </w:r>
            <w:proofErr w:type="spellEnd"/>
            <w:r w:rsidRPr="00454AF5">
              <w:rPr>
                <w:sz w:val="22"/>
              </w:rPr>
              <w:t xml:space="preserve"> </w:t>
            </w:r>
            <w:proofErr w:type="spellStart"/>
            <w:r w:rsidRPr="00454AF5">
              <w:rPr>
                <w:sz w:val="22"/>
              </w:rPr>
              <w:t>Kiz</w:t>
            </w:r>
            <w:proofErr w:type="spellEnd"/>
            <w:r w:rsidRPr="00454AF5">
              <w:rPr>
                <w:sz w:val="22"/>
              </w:rPr>
              <w:t xml:space="preserve"> </w:t>
            </w:r>
            <w:proofErr w:type="spellStart"/>
            <w:r w:rsidRPr="00454AF5">
              <w:rPr>
                <w:sz w:val="22"/>
              </w:rPr>
              <w:t>Imam</w:t>
            </w:r>
            <w:proofErr w:type="spellEnd"/>
            <w:r w:rsidRPr="00454AF5">
              <w:rPr>
                <w:sz w:val="22"/>
              </w:rPr>
              <w:t xml:space="preserve"> </w:t>
            </w:r>
            <w:proofErr w:type="spellStart"/>
            <w:r w:rsidRPr="00454AF5">
              <w:rPr>
                <w:sz w:val="22"/>
              </w:rPr>
              <w:t>Hatip</w:t>
            </w:r>
            <w:proofErr w:type="spellEnd"/>
            <w:r w:rsidRPr="00454AF5">
              <w:rPr>
                <w:sz w:val="22"/>
              </w:rPr>
              <w:t xml:space="preserve"> </w:t>
            </w:r>
            <w:proofErr w:type="spellStart"/>
            <w:r w:rsidRPr="00454AF5">
              <w:rPr>
                <w:sz w:val="22"/>
              </w:rPr>
              <w:t>Lisesi</w:t>
            </w:r>
            <w:proofErr w:type="spellEnd"/>
            <w:r w:rsidRPr="00454AF5">
              <w:rPr>
                <w:sz w:val="22"/>
              </w:rPr>
              <w:t>, Turcija</w:t>
            </w:r>
          </w:p>
          <w:p w14:paraId="608243FC" w14:textId="77777777" w:rsidR="00454AF5" w:rsidRPr="00454AF5" w:rsidRDefault="00454AF5" w:rsidP="00454AF5">
            <w:pPr>
              <w:pStyle w:val="ListParagraph"/>
              <w:numPr>
                <w:ilvl w:val="0"/>
                <w:numId w:val="28"/>
              </w:numPr>
              <w:rPr>
                <w:sz w:val="22"/>
              </w:rPr>
            </w:pPr>
            <w:proofErr w:type="spellStart"/>
            <w:r w:rsidRPr="00454AF5">
              <w:rPr>
                <w:sz w:val="22"/>
              </w:rPr>
              <w:t>Epralima</w:t>
            </w:r>
            <w:proofErr w:type="spellEnd"/>
            <w:r w:rsidRPr="00454AF5">
              <w:rPr>
                <w:sz w:val="22"/>
              </w:rPr>
              <w:t xml:space="preserve"> – </w:t>
            </w:r>
            <w:proofErr w:type="spellStart"/>
            <w:r w:rsidRPr="00454AF5">
              <w:rPr>
                <w:sz w:val="22"/>
              </w:rPr>
              <w:t>Arcos</w:t>
            </w:r>
            <w:proofErr w:type="spellEnd"/>
            <w:r w:rsidRPr="00454AF5">
              <w:rPr>
                <w:sz w:val="22"/>
              </w:rPr>
              <w:t xml:space="preserve"> </w:t>
            </w:r>
            <w:proofErr w:type="spellStart"/>
            <w:r w:rsidRPr="00454AF5">
              <w:rPr>
                <w:sz w:val="22"/>
              </w:rPr>
              <w:t>De</w:t>
            </w:r>
            <w:proofErr w:type="spellEnd"/>
            <w:r w:rsidRPr="00454AF5">
              <w:rPr>
                <w:sz w:val="22"/>
              </w:rPr>
              <w:t xml:space="preserve"> </w:t>
            </w:r>
            <w:proofErr w:type="spellStart"/>
            <w:r w:rsidRPr="00454AF5">
              <w:rPr>
                <w:sz w:val="22"/>
              </w:rPr>
              <w:t>Valvedez</w:t>
            </w:r>
            <w:proofErr w:type="spellEnd"/>
            <w:r w:rsidRPr="00454AF5">
              <w:rPr>
                <w:sz w:val="22"/>
              </w:rPr>
              <w:t>, Portugāle</w:t>
            </w:r>
          </w:p>
          <w:p w14:paraId="00770D7E" w14:textId="77777777" w:rsidR="00454AF5" w:rsidRPr="00454AF5" w:rsidRDefault="00454AF5" w:rsidP="00454AF5">
            <w:pPr>
              <w:pStyle w:val="ListParagraph"/>
              <w:numPr>
                <w:ilvl w:val="0"/>
                <w:numId w:val="28"/>
              </w:numPr>
              <w:rPr>
                <w:sz w:val="22"/>
              </w:rPr>
            </w:pPr>
            <w:r w:rsidRPr="00454AF5">
              <w:rPr>
                <w:sz w:val="22"/>
              </w:rPr>
              <w:t>Ogres tehnikums, Latvija</w:t>
            </w:r>
          </w:p>
          <w:p w14:paraId="724D404F" w14:textId="77777777" w:rsidR="00454AF5" w:rsidRPr="00454AF5" w:rsidRDefault="00454AF5" w:rsidP="00454AF5">
            <w:pPr>
              <w:pStyle w:val="ListParagraph"/>
              <w:numPr>
                <w:ilvl w:val="0"/>
                <w:numId w:val="28"/>
              </w:numPr>
              <w:rPr>
                <w:color w:val="000000" w:themeColor="text1"/>
                <w:sz w:val="22"/>
              </w:rPr>
            </w:pPr>
            <w:r w:rsidRPr="00454AF5">
              <w:rPr>
                <w:sz w:val="22"/>
              </w:rPr>
              <w:t xml:space="preserve">1st </w:t>
            </w:r>
            <w:proofErr w:type="spellStart"/>
            <w:r w:rsidRPr="00454AF5">
              <w:rPr>
                <w:sz w:val="22"/>
              </w:rPr>
              <w:t>Vocational</w:t>
            </w:r>
            <w:proofErr w:type="spellEnd"/>
            <w:r w:rsidRPr="00454AF5">
              <w:rPr>
                <w:sz w:val="22"/>
              </w:rPr>
              <w:t xml:space="preserve"> </w:t>
            </w:r>
            <w:proofErr w:type="spellStart"/>
            <w:r w:rsidRPr="00454AF5">
              <w:rPr>
                <w:sz w:val="22"/>
              </w:rPr>
              <w:t>High</w:t>
            </w:r>
            <w:proofErr w:type="spellEnd"/>
            <w:r w:rsidRPr="00454AF5">
              <w:rPr>
                <w:sz w:val="22"/>
              </w:rPr>
              <w:t xml:space="preserve"> School </w:t>
            </w:r>
            <w:proofErr w:type="spellStart"/>
            <w:r w:rsidRPr="00454AF5">
              <w:rPr>
                <w:sz w:val="22"/>
              </w:rPr>
              <w:t>of</w:t>
            </w:r>
            <w:proofErr w:type="spellEnd"/>
            <w:r w:rsidRPr="00454AF5">
              <w:rPr>
                <w:sz w:val="22"/>
              </w:rPr>
              <w:t xml:space="preserve"> </w:t>
            </w:r>
            <w:proofErr w:type="spellStart"/>
            <w:r w:rsidRPr="00454AF5">
              <w:rPr>
                <w:sz w:val="22"/>
              </w:rPr>
              <w:t>Aridaia</w:t>
            </w:r>
            <w:proofErr w:type="spellEnd"/>
            <w:r w:rsidRPr="00454AF5">
              <w:rPr>
                <w:sz w:val="22"/>
              </w:rPr>
              <w:t xml:space="preserve">, Grieķija </w:t>
            </w:r>
          </w:p>
        </w:tc>
        <w:tc>
          <w:tcPr>
            <w:tcW w:w="1276" w:type="dxa"/>
          </w:tcPr>
          <w:p w14:paraId="18A916FB" w14:textId="77777777" w:rsidR="00454AF5" w:rsidRPr="00454AF5" w:rsidRDefault="00454AF5" w:rsidP="00D21691">
            <w:pPr>
              <w:jc w:val="center"/>
              <w:rPr>
                <w:sz w:val="22"/>
              </w:rPr>
            </w:pPr>
          </w:p>
        </w:tc>
        <w:tc>
          <w:tcPr>
            <w:tcW w:w="2126" w:type="dxa"/>
          </w:tcPr>
          <w:p w14:paraId="29E35900" w14:textId="77777777" w:rsidR="00454AF5" w:rsidRPr="00454AF5" w:rsidRDefault="00454AF5" w:rsidP="00D21691">
            <w:pPr>
              <w:rPr>
                <w:i/>
                <w:sz w:val="22"/>
              </w:rPr>
            </w:pPr>
          </w:p>
        </w:tc>
      </w:tr>
      <w:tr w:rsidR="00454AF5" w:rsidRPr="00454AF5" w14:paraId="70E0FDBC" w14:textId="77777777" w:rsidTr="00A77952">
        <w:tc>
          <w:tcPr>
            <w:tcW w:w="925" w:type="dxa"/>
          </w:tcPr>
          <w:p w14:paraId="796C2979" w14:textId="77777777" w:rsidR="00454AF5" w:rsidRPr="00454AF5" w:rsidRDefault="00454AF5" w:rsidP="00454AF5">
            <w:pPr>
              <w:pStyle w:val="ListParagraph"/>
              <w:numPr>
                <w:ilvl w:val="0"/>
                <w:numId w:val="22"/>
              </w:numPr>
              <w:rPr>
                <w:b/>
                <w:color w:val="000000" w:themeColor="text1"/>
                <w:sz w:val="22"/>
              </w:rPr>
            </w:pPr>
          </w:p>
        </w:tc>
        <w:tc>
          <w:tcPr>
            <w:tcW w:w="1480" w:type="dxa"/>
          </w:tcPr>
          <w:p w14:paraId="458008E2" w14:textId="77777777" w:rsidR="00454AF5" w:rsidRPr="00454AF5" w:rsidRDefault="00454AF5" w:rsidP="00D21691">
            <w:pPr>
              <w:rPr>
                <w:sz w:val="22"/>
              </w:rPr>
            </w:pPr>
            <w:r w:rsidRPr="00454AF5">
              <w:rPr>
                <w:sz w:val="22"/>
              </w:rPr>
              <w:t>17.05.2021.-21.05.2021.</w:t>
            </w:r>
          </w:p>
        </w:tc>
        <w:tc>
          <w:tcPr>
            <w:tcW w:w="4961" w:type="dxa"/>
          </w:tcPr>
          <w:p w14:paraId="5BE19EBE" w14:textId="77777777" w:rsidR="00454AF5" w:rsidRPr="00454AF5" w:rsidRDefault="00454AF5" w:rsidP="00D21691">
            <w:pPr>
              <w:rPr>
                <w:b/>
                <w:i/>
                <w:sz w:val="22"/>
              </w:rPr>
            </w:pPr>
            <w:r w:rsidRPr="00454AF5">
              <w:rPr>
                <w:b/>
                <w:i/>
                <w:sz w:val="22"/>
              </w:rPr>
              <w:t>Metodiskais pasākums</w:t>
            </w:r>
          </w:p>
          <w:p w14:paraId="7993B44A"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projekta „</w:t>
            </w:r>
            <w:proofErr w:type="spellStart"/>
            <w:r w:rsidRPr="00454AF5">
              <w:rPr>
                <w:i/>
                <w:sz w:val="22"/>
              </w:rPr>
              <w:t>Peace</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Human</w:t>
            </w:r>
            <w:proofErr w:type="spellEnd"/>
            <w:r w:rsidRPr="00454AF5">
              <w:rPr>
                <w:i/>
                <w:sz w:val="22"/>
              </w:rPr>
              <w:t xml:space="preserve"> </w:t>
            </w:r>
            <w:proofErr w:type="spellStart"/>
            <w:r w:rsidRPr="00454AF5">
              <w:rPr>
                <w:i/>
                <w:sz w:val="22"/>
              </w:rPr>
              <w:t>Rights</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Diversity</w:t>
            </w:r>
            <w:proofErr w:type="spellEnd"/>
            <w:r w:rsidRPr="00454AF5">
              <w:rPr>
                <w:i/>
                <w:sz w:val="22"/>
              </w:rPr>
              <w:t xml:space="preserve"> </w:t>
            </w:r>
            <w:proofErr w:type="spellStart"/>
            <w:r w:rsidRPr="00454AF5">
              <w:rPr>
                <w:i/>
                <w:sz w:val="22"/>
              </w:rPr>
              <w:t>and</w:t>
            </w:r>
            <w:proofErr w:type="spellEnd"/>
            <w:r w:rsidRPr="00454AF5">
              <w:rPr>
                <w:i/>
                <w:sz w:val="22"/>
              </w:rPr>
              <w:t xml:space="preserve"> Tolerance</w:t>
            </w:r>
            <w:r w:rsidRPr="00454AF5">
              <w:rPr>
                <w:sz w:val="22"/>
              </w:rPr>
              <w:t>” virtuālā aktivitātē par tēmu “</w:t>
            </w:r>
          </w:p>
          <w:p w14:paraId="32786FD9" w14:textId="77777777" w:rsidR="00454AF5" w:rsidRPr="00454AF5" w:rsidRDefault="00454AF5" w:rsidP="00D21691">
            <w:pPr>
              <w:rPr>
                <w:b/>
                <w:i/>
                <w:sz w:val="22"/>
              </w:rPr>
            </w:pPr>
          </w:p>
        </w:tc>
        <w:tc>
          <w:tcPr>
            <w:tcW w:w="4111" w:type="dxa"/>
          </w:tcPr>
          <w:p w14:paraId="5167A023"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projekta „</w:t>
            </w:r>
            <w:proofErr w:type="spellStart"/>
            <w:r w:rsidRPr="00454AF5">
              <w:rPr>
                <w:i/>
                <w:sz w:val="22"/>
              </w:rPr>
              <w:t>Peace</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Human</w:t>
            </w:r>
            <w:proofErr w:type="spellEnd"/>
            <w:r w:rsidRPr="00454AF5">
              <w:rPr>
                <w:i/>
                <w:sz w:val="22"/>
              </w:rPr>
              <w:t xml:space="preserve"> </w:t>
            </w:r>
            <w:proofErr w:type="spellStart"/>
            <w:r w:rsidRPr="00454AF5">
              <w:rPr>
                <w:i/>
                <w:sz w:val="22"/>
              </w:rPr>
              <w:t>Rights</w:t>
            </w:r>
            <w:proofErr w:type="spellEnd"/>
            <w:r w:rsidRPr="00454AF5">
              <w:rPr>
                <w:i/>
                <w:sz w:val="22"/>
              </w:rPr>
              <w:t xml:space="preserve"> </w:t>
            </w:r>
            <w:proofErr w:type="spellStart"/>
            <w:r w:rsidRPr="00454AF5">
              <w:rPr>
                <w:i/>
                <w:sz w:val="22"/>
              </w:rPr>
              <w:t>and</w:t>
            </w:r>
            <w:proofErr w:type="spellEnd"/>
            <w:r w:rsidRPr="00454AF5">
              <w:rPr>
                <w:i/>
                <w:sz w:val="22"/>
              </w:rPr>
              <w:t xml:space="preserve"> </w:t>
            </w:r>
            <w:proofErr w:type="spellStart"/>
            <w:r w:rsidRPr="00454AF5">
              <w:rPr>
                <w:i/>
                <w:sz w:val="22"/>
              </w:rPr>
              <w:t>Diversity</w:t>
            </w:r>
            <w:proofErr w:type="spellEnd"/>
            <w:r w:rsidRPr="00454AF5">
              <w:rPr>
                <w:i/>
                <w:sz w:val="22"/>
              </w:rPr>
              <w:t xml:space="preserve"> </w:t>
            </w:r>
            <w:proofErr w:type="spellStart"/>
            <w:r w:rsidRPr="00454AF5">
              <w:rPr>
                <w:i/>
                <w:sz w:val="22"/>
              </w:rPr>
              <w:t>and</w:t>
            </w:r>
            <w:proofErr w:type="spellEnd"/>
            <w:r w:rsidRPr="00454AF5">
              <w:rPr>
                <w:i/>
                <w:sz w:val="22"/>
              </w:rPr>
              <w:t xml:space="preserve"> Tolerance</w:t>
            </w:r>
            <w:r w:rsidRPr="00454AF5">
              <w:rPr>
                <w:sz w:val="22"/>
              </w:rPr>
              <w:t>” partneru izglītojamie un darbinieki:</w:t>
            </w:r>
          </w:p>
          <w:p w14:paraId="0F77436C" w14:textId="77777777" w:rsidR="00454AF5" w:rsidRPr="00454AF5" w:rsidRDefault="00454AF5" w:rsidP="00454AF5">
            <w:pPr>
              <w:pStyle w:val="ListParagraph"/>
              <w:numPr>
                <w:ilvl w:val="0"/>
                <w:numId w:val="28"/>
              </w:numPr>
              <w:rPr>
                <w:sz w:val="22"/>
              </w:rPr>
            </w:pPr>
            <w:r w:rsidRPr="00454AF5">
              <w:rPr>
                <w:sz w:val="22"/>
              </w:rPr>
              <w:t xml:space="preserve">I.I.S. A. Ferrari – </w:t>
            </w:r>
            <w:proofErr w:type="spellStart"/>
            <w:r w:rsidRPr="00454AF5">
              <w:rPr>
                <w:sz w:val="22"/>
              </w:rPr>
              <w:t>Maranello</w:t>
            </w:r>
            <w:proofErr w:type="spellEnd"/>
            <w:r w:rsidRPr="00454AF5">
              <w:rPr>
                <w:sz w:val="22"/>
              </w:rPr>
              <w:t>, Itālija</w:t>
            </w:r>
          </w:p>
          <w:p w14:paraId="6D623E81" w14:textId="77777777" w:rsidR="00454AF5" w:rsidRPr="00454AF5" w:rsidRDefault="00454AF5" w:rsidP="00454AF5">
            <w:pPr>
              <w:pStyle w:val="ListParagraph"/>
              <w:numPr>
                <w:ilvl w:val="0"/>
                <w:numId w:val="28"/>
              </w:numPr>
              <w:rPr>
                <w:sz w:val="22"/>
              </w:rPr>
            </w:pPr>
            <w:proofErr w:type="spellStart"/>
            <w:r w:rsidRPr="00454AF5">
              <w:rPr>
                <w:sz w:val="22"/>
              </w:rPr>
              <w:t>Carsamba</w:t>
            </w:r>
            <w:proofErr w:type="spellEnd"/>
            <w:r w:rsidRPr="00454AF5">
              <w:rPr>
                <w:sz w:val="22"/>
              </w:rPr>
              <w:t xml:space="preserve"> </w:t>
            </w:r>
            <w:proofErr w:type="spellStart"/>
            <w:r w:rsidRPr="00454AF5">
              <w:rPr>
                <w:sz w:val="22"/>
              </w:rPr>
              <w:t>Anadolu</w:t>
            </w:r>
            <w:proofErr w:type="spellEnd"/>
            <w:r w:rsidRPr="00454AF5">
              <w:rPr>
                <w:sz w:val="22"/>
              </w:rPr>
              <w:t xml:space="preserve"> </w:t>
            </w:r>
            <w:proofErr w:type="spellStart"/>
            <w:r w:rsidRPr="00454AF5">
              <w:rPr>
                <w:sz w:val="22"/>
              </w:rPr>
              <w:t>Kiz</w:t>
            </w:r>
            <w:proofErr w:type="spellEnd"/>
            <w:r w:rsidRPr="00454AF5">
              <w:rPr>
                <w:sz w:val="22"/>
              </w:rPr>
              <w:t xml:space="preserve"> </w:t>
            </w:r>
            <w:proofErr w:type="spellStart"/>
            <w:r w:rsidRPr="00454AF5">
              <w:rPr>
                <w:sz w:val="22"/>
              </w:rPr>
              <w:t>Imam</w:t>
            </w:r>
            <w:proofErr w:type="spellEnd"/>
            <w:r w:rsidRPr="00454AF5">
              <w:rPr>
                <w:sz w:val="22"/>
              </w:rPr>
              <w:t xml:space="preserve"> </w:t>
            </w:r>
            <w:proofErr w:type="spellStart"/>
            <w:r w:rsidRPr="00454AF5">
              <w:rPr>
                <w:sz w:val="22"/>
              </w:rPr>
              <w:t>Hatip</w:t>
            </w:r>
            <w:proofErr w:type="spellEnd"/>
            <w:r w:rsidRPr="00454AF5">
              <w:rPr>
                <w:sz w:val="22"/>
              </w:rPr>
              <w:t xml:space="preserve"> </w:t>
            </w:r>
            <w:proofErr w:type="spellStart"/>
            <w:r w:rsidRPr="00454AF5">
              <w:rPr>
                <w:sz w:val="22"/>
              </w:rPr>
              <w:t>Lisesi</w:t>
            </w:r>
            <w:proofErr w:type="spellEnd"/>
            <w:r w:rsidRPr="00454AF5">
              <w:rPr>
                <w:sz w:val="22"/>
              </w:rPr>
              <w:t>, Turcija</w:t>
            </w:r>
          </w:p>
          <w:p w14:paraId="6D04C482" w14:textId="77777777" w:rsidR="00454AF5" w:rsidRPr="00454AF5" w:rsidRDefault="00454AF5" w:rsidP="00454AF5">
            <w:pPr>
              <w:pStyle w:val="ListParagraph"/>
              <w:numPr>
                <w:ilvl w:val="0"/>
                <w:numId w:val="28"/>
              </w:numPr>
              <w:rPr>
                <w:sz w:val="22"/>
              </w:rPr>
            </w:pPr>
            <w:proofErr w:type="spellStart"/>
            <w:r w:rsidRPr="00454AF5">
              <w:rPr>
                <w:sz w:val="22"/>
              </w:rPr>
              <w:t>Epralima</w:t>
            </w:r>
            <w:proofErr w:type="spellEnd"/>
            <w:r w:rsidRPr="00454AF5">
              <w:rPr>
                <w:sz w:val="22"/>
              </w:rPr>
              <w:t xml:space="preserve"> – </w:t>
            </w:r>
            <w:proofErr w:type="spellStart"/>
            <w:r w:rsidRPr="00454AF5">
              <w:rPr>
                <w:sz w:val="22"/>
              </w:rPr>
              <w:t>Arcos</w:t>
            </w:r>
            <w:proofErr w:type="spellEnd"/>
            <w:r w:rsidRPr="00454AF5">
              <w:rPr>
                <w:sz w:val="22"/>
              </w:rPr>
              <w:t xml:space="preserve"> </w:t>
            </w:r>
            <w:proofErr w:type="spellStart"/>
            <w:r w:rsidRPr="00454AF5">
              <w:rPr>
                <w:sz w:val="22"/>
              </w:rPr>
              <w:t>De</w:t>
            </w:r>
            <w:proofErr w:type="spellEnd"/>
            <w:r w:rsidRPr="00454AF5">
              <w:rPr>
                <w:sz w:val="22"/>
              </w:rPr>
              <w:t xml:space="preserve"> </w:t>
            </w:r>
            <w:proofErr w:type="spellStart"/>
            <w:r w:rsidRPr="00454AF5">
              <w:rPr>
                <w:sz w:val="22"/>
              </w:rPr>
              <w:t>Valvedez</w:t>
            </w:r>
            <w:proofErr w:type="spellEnd"/>
            <w:r w:rsidRPr="00454AF5">
              <w:rPr>
                <w:sz w:val="22"/>
              </w:rPr>
              <w:t>, Portugāle</w:t>
            </w:r>
          </w:p>
          <w:p w14:paraId="6AF3B3EC" w14:textId="77777777" w:rsidR="00454AF5" w:rsidRPr="00454AF5" w:rsidRDefault="00454AF5" w:rsidP="00454AF5">
            <w:pPr>
              <w:pStyle w:val="ListParagraph"/>
              <w:numPr>
                <w:ilvl w:val="0"/>
                <w:numId w:val="28"/>
              </w:numPr>
              <w:rPr>
                <w:sz w:val="22"/>
              </w:rPr>
            </w:pPr>
            <w:r w:rsidRPr="00454AF5">
              <w:rPr>
                <w:sz w:val="22"/>
              </w:rPr>
              <w:t>Ogres tehnikums, Latvija</w:t>
            </w:r>
          </w:p>
          <w:p w14:paraId="224A58F3" w14:textId="77777777" w:rsidR="00454AF5" w:rsidRPr="00454AF5" w:rsidRDefault="00454AF5" w:rsidP="00454AF5">
            <w:pPr>
              <w:pStyle w:val="ListParagraph"/>
              <w:numPr>
                <w:ilvl w:val="0"/>
                <w:numId w:val="28"/>
              </w:numPr>
              <w:rPr>
                <w:sz w:val="22"/>
              </w:rPr>
            </w:pPr>
            <w:r w:rsidRPr="00454AF5">
              <w:rPr>
                <w:sz w:val="22"/>
              </w:rPr>
              <w:t xml:space="preserve">1st </w:t>
            </w:r>
            <w:proofErr w:type="spellStart"/>
            <w:r w:rsidRPr="00454AF5">
              <w:rPr>
                <w:sz w:val="22"/>
              </w:rPr>
              <w:t>Vocational</w:t>
            </w:r>
            <w:proofErr w:type="spellEnd"/>
            <w:r w:rsidRPr="00454AF5">
              <w:rPr>
                <w:sz w:val="22"/>
              </w:rPr>
              <w:t xml:space="preserve"> </w:t>
            </w:r>
            <w:proofErr w:type="spellStart"/>
            <w:r w:rsidRPr="00454AF5">
              <w:rPr>
                <w:sz w:val="22"/>
              </w:rPr>
              <w:t>High</w:t>
            </w:r>
            <w:proofErr w:type="spellEnd"/>
            <w:r w:rsidRPr="00454AF5">
              <w:rPr>
                <w:sz w:val="22"/>
              </w:rPr>
              <w:t xml:space="preserve"> School </w:t>
            </w:r>
            <w:proofErr w:type="spellStart"/>
            <w:r w:rsidRPr="00454AF5">
              <w:rPr>
                <w:sz w:val="22"/>
              </w:rPr>
              <w:t>of</w:t>
            </w:r>
            <w:proofErr w:type="spellEnd"/>
            <w:r w:rsidRPr="00454AF5">
              <w:rPr>
                <w:sz w:val="22"/>
              </w:rPr>
              <w:t xml:space="preserve"> </w:t>
            </w:r>
            <w:proofErr w:type="spellStart"/>
            <w:r w:rsidRPr="00454AF5">
              <w:rPr>
                <w:sz w:val="22"/>
              </w:rPr>
              <w:t>Aridaia</w:t>
            </w:r>
            <w:proofErr w:type="spellEnd"/>
            <w:r w:rsidRPr="00454AF5">
              <w:rPr>
                <w:sz w:val="22"/>
              </w:rPr>
              <w:t>, Grieķija</w:t>
            </w:r>
          </w:p>
        </w:tc>
        <w:tc>
          <w:tcPr>
            <w:tcW w:w="1276" w:type="dxa"/>
          </w:tcPr>
          <w:p w14:paraId="194331A1" w14:textId="77777777" w:rsidR="00454AF5" w:rsidRPr="00454AF5" w:rsidRDefault="00454AF5" w:rsidP="00D21691">
            <w:pPr>
              <w:jc w:val="center"/>
              <w:rPr>
                <w:sz w:val="22"/>
              </w:rPr>
            </w:pPr>
          </w:p>
        </w:tc>
        <w:tc>
          <w:tcPr>
            <w:tcW w:w="2126" w:type="dxa"/>
          </w:tcPr>
          <w:p w14:paraId="41D3AEAD" w14:textId="77777777" w:rsidR="00454AF5" w:rsidRPr="00454AF5" w:rsidRDefault="00454AF5" w:rsidP="00D21691">
            <w:pPr>
              <w:rPr>
                <w:i/>
                <w:sz w:val="22"/>
              </w:rPr>
            </w:pPr>
          </w:p>
        </w:tc>
      </w:tr>
      <w:tr w:rsidR="00454AF5" w:rsidRPr="00454AF5" w14:paraId="1B9BE961" w14:textId="77777777" w:rsidTr="00A77952">
        <w:tc>
          <w:tcPr>
            <w:tcW w:w="925" w:type="dxa"/>
          </w:tcPr>
          <w:p w14:paraId="0272FBCE" w14:textId="77777777" w:rsidR="00454AF5" w:rsidRPr="00454AF5" w:rsidRDefault="00454AF5" w:rsidP="00454AF5">
            <w:pPr>
              <w:pStyle w:val="ListParagraph"/>
              <w:numPr>
                <w:ilvl w:val="0"/>
                <w:numId w:val="22"/>
              </w:numPr>
              <w:rPr>
                <w:b/>
                <w:color w:val="000000" w:themeColor="text1"/>
                <w:sz w:val="22"/>
              </w:rPr>
            </w:pPr>
          </w:p>
        </w:tc>
        <w:tc>
          <w:tcPr>
            <w:tcW w:w="1480" w:type="dxa"/>
          </w:tcPr>
          <w:p w14:paraId="1032AD89" w14:textId="77777777" w:rsidR="00454AF5" w:rsidRPr="00454AF5" w:rsidRDefault="00454AF5" w:rsidP="00D21691">
            <w:pPr>
              <w:rPr>
                <w:sz w:val="22"/>
              </w:rPr>
            </w:pPr>
            <w:r w:rsidRPr="00454AF5">
              <w:rPr>
                <w:sz w:val="22"/>
              </w:rPr>
              <w:t>12.06.2021.-16.06.2021.</w:t>
            </w:r>
          </w:p>
        </w:tc>
        <w:tc>
          <w:tcPr>
            <w:tcW w:w="4961" w:type="dxa"/>
          </w:tcPr>
          <w:p w14:paraId="03380DE2" w14:textId="77777777" w:rsidR="00454AF5" w:rsidRPr="00454AF5" w:rsidRDefault="00454AF5" w:rsidP="00D21691">
            <w:pPr>
              <w:rPr>
                <w:b/>
                <w:i/>
                <w:sz w:val="22"/>
              </w:rPr>
            </w:pPr>
            <w:r w:rsidRPr="00454AF5">
              <w:rPr>
                <w:b/>
                <w:i/>
                <w:sz w:val="22"/>
              </w:rPr>
              <w:t>Metodiskais pasākums</w:t>
            </w:r>
          </w:p>
          <w:p w14:paraId="1879488F"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projekta “</w:t>
            </w:r>
            <w:proofErr w:type="spellStart"/>
            <w:r w:rsidRPr="00454AF5">
              <w:rPr>
                <w:i/>
                <w:sz w:val="22"/>
              </w:rPr>
              <w:t>Schools</w:t>
            </w:r>
            <w:proofErr w:type="spellEnd"/>
            <w:r w:rsidRPr="00454AF5">
              <w:rPr>
                <w:i/>
                <w:sz w:val="22"/>
              </w:rPr>
              <w:t xml:space="preserve"> </w:t>
            </w:r>
            <w:proofErr w:type="spellStart"/>
            <w:r w:rsidRPr="00454AF5">
              <w:rPr>
                <w:i/>
                <w:sz w:val="22"/>
              </w:rPr>
              <w:t>go</w:t>
            </w:r>
            <w:proofErr w:type="spellEnd"/>
            <w:r w:rsidRPr="00454AF5">
              <w:rPr>
                <w:i/>
                <w:sz w:val="22"/>
              </w:rPr>
              <w:t xml:space="preserve"> </w:t>
            </w:r>
            <w:proofErr w:type="spellStart"/>
            <w:r w:rsidRPr="00454AF5">
              <w:rPr>
                <w:i/>
                <w:sz w:val="22"/>
              </w:rPr>
              <w:t>Digital</w:t>
            </w:r>
            <w:proofErr w:type="spellEnd"/>
            <w:r w:rsidRPr="00454AF5">
              <w:rPr>
                <w:i/>
                <w:sz w:val="22"/>
              </w:rPr>
              <w:t xml:space="preserve"> – Mobile </w:t>
            </w:r>
            <w:proofErr w:type="spellStart"/>
            <w:r w:rsidRPr="00454AF5">
              <w:rPr>
                <w:i/>
                <w:sz w:val="22"/>
              </w:rPr>
              <w:t>Assesment</w:t>
            </w:r>
            <w:proofErr w:type="spellEnd"/>
            <w:r w:rsidRPr="00454AF5">
              <w:rPr>
                <w:i/>
                <w:sz w:val="22"/>
              </w:rPr>
              <w:t xml:space="preserve"> </w:t>
            </w:r>
            <w:proofErr w:type="spellStart"/>
            <w:r w:rsidRPr="00454AF5">
              <w:rPr>
                <w:i/>
                <w:sz w:val="22"/>
              </w:rPr>
              <w:t>Tools</w:t>
            </w:r>
            <w:proofErr w:type="spellEnd"/>
            <w:r w:rsidRPr="00454AF5">
              <w:rPr>
                <w:i/>
                <w:sz w:val="22"/>
              </w:rPr>
              <w:t xml:space="preserve"> </w:t>
            </w:r>
            <w:proofErr w:type="spellStart"/>
            <w:r w:rsidRPr="00454AF5">
              <w:rPr>
                <w:i/>
                <w:sz w:val="22"/>
              </w:rPr>
              <w:t>for</w:t>
            </w:r>
            <w:proofErr w:type="spellEnd"/>
            <w:r w:rsidRPr="00454AF5">
              <w:rPr>
                <w:i/>
                <w:sz w:val="22"/>
              </w:rPr>
              <w:t xml:space="preserve"> Students</w:t>
            </w:r>
            <w:r w:rsidRPr="00454AF5">
              <w:rPr>
                <w:sz w:val="22"/>
              </w:rPr>
              <w:t>” virtuālā aktivitāte par tēmu “Digitālās prasmes mācību procesā”</w:t>
            </w:r>
          </w:p>
          <w:p w14:paraId="7FE144EE" w14:textId="77777777" w:rsidR="00454AF5" w:rsidRPr="00454AF5" w:rsidRDefault="00454AF5" w:rsidP="00D21691">
            <w:pPr>
              <w:rPr>
                <w:b/>
                <w:i/>
                <w:sz w:val="22"/>
              </w:rPr>
            </w:pPr>
          </w:p>
          <w:p w14:paraId="001E4B09" w14:textId="77777777" w:rsidR="00454AF5" w:rsidRPr="00454AF5" w:rsidRDefault="00454AF5" w:rsidP="00D21691">
            <w:pPr>
              <w:rPr>
                <w:sz w:val="22"/>
              </w:rPr>
            </w:pPr>
          </w:p>
        </w:tc>
        <w:tc>
          <w:tcPr>
            <w:tcW w:w="4111" w:type="dxa"/>
          </w:tcPr>
          <w:p w14:paraId="25315364" w14:textId="77777777" w:rsidR="00454AF5" w:rsidRPr="00454AF5" w:rsidRDefault="00454AF5" w:rsidP="00D21691">
            <w:pPr>
              <w:shd w:val="clear" w:color="auto" w:fill="FFFFFF"/>
              <w:rPr>
                <w:rFonts w:eastAsia="Times New Roman"/>
                <w:color w:val="000000"/>
                <w:sz w:val="22"/>
                <w:lang w:val="en-GB" w:eastAsia="en-GB"/>
              </w:rPr>
            </w:pPr>
            <w:proofErr w:type="spellStart"/>
            <w:r w:rsidRPr="00454AF5">
              <w:rPr>
                <w:sz w:val="22"/>
              </w:rPr>
              <w:t>Erasmus</w:t>
            </w:r>
            <w:proofErr w:type="spellEnd"/>
            <w:r w:rsidRPr="00454AF5">
              <w:rPr>
                <w:sz w:val="22"/>
              </w:rPr>
              <w:t>+ programmas projekta “</w:t>
            </w:r>
            <w:proofErr w:type="spellStart"/>
            <w:r w:rsidRPr="00454AF5">
              <w:rPr>
                <w:sz w:val="22"/>
              </w:rPr>
              <w:t>Schools</w:t>
            </w:r>
            <w:proofErr w:type="spellEnd"/>
            <w:r w:rsidRPr="00454AF5">
              <w:rPr>
                <w:sz w:val="22"/>
              </w:rPr>
              <w:t xml:space="preserve"> </w:t>
            </w:r>
            <w:proofErr w:type="spellStart"/>
            <w:r w:rsidRPr="00454AF5">
              <w:rPr>
                <w:sz w:val="22"/>
              </w:rPr>
              <w:t>go</w:t>
            </w:r>
            <w:proofErr w:type="spellEnd"/>
            <w:r w:rsidRPr="00454AF5">
              <w:rPr>
                <w:sz w:val="22"/>
              </w:rPr>
              <w:t xml:space="preserve"> </w:t>
            </w:r>
            <w:proofErr w:type="spellStart"/>
            <w:r w:rsidRPr="00454AF5">
              <w:rPr>
                <w:sz w:val="22"/>
              </w:rPr>
              <w:t>Digital</w:t>
            </w:r>
            <w:proofErr w:type="spellEnd"/>
            <w:r w:rsidRPr="00454AF5">
              <w:rPr>
                <w:sz w:val="22"/>
              </w:rPr>
              <w:t xml:space="preserve"> – Mobile </w:t>
            </w:r>
            <w:proofErr w:type="spellStart"/>
            <w:r w:rsidRPr="00454AF5">
              <w:rPr>
                <w:sz w:val="22"/>
              </w:rPr>
              <w:t>Assesment</w:t>
            </w:r>
            <w:proofErr w:type="spellEnd"/>
            <w:r w:rsidRPr="00454AF5">
              <w:rPr>
                <w:sz w:val="22"/>
              </w:rPr>
              <w:t xml:space="preserve"> </w:t>
            </w:r>
            <w:proofErr w:type="spellStart"/>
            <w:r w:rsidRPr="00454AF5">
              <w:rPr>
                <w:sz w:val="22"/>
              </w:rPr>
              <w:t>Tools</w:t>
            </w:r>
            <w:proofErr w:type="spellEnd"/>
            <w:r w:rsidRPr="00454AF5">
              <w:rPr>
                <w:sz w:val="22"/>
              </w:rPr>
              <w:t xml:space="preserve"> </w:t>
            </w:r>
            <w:proofErr w:type="spellStart"/>
            <w:r w:rsidRPr="00454AF5">
              <w:rPr>
                <w:sz w:val="22"/>
              </w:rPr>
              <w:t>for</w:t>
            </w:r>
            <w:proofErr w:type="spellEnd"/>
            <w:r w:rsidRPr="00454AF5">
              <w:rPr>
                <w:sz w:val="22"/>
              </w:rPr>
              <w:t xml:space="preserve"> Students” izglītojamie un pedagogi:</w:t>
            </w:r>
          </w:p>
          <w:p w14:paraId="7058E2DE" w14:textId="77777777" w:rsidR="00454AF5" w:rsidRPr="00454AF5" w:rsidRDefault="00454AF5" w:rsidP="00454AF5">
            <w:pPr>
              <w:numPr>
                <w:ilvl w:val="0"/>
                <w:numId w:val="24"/>
              </w:numPr>
              <w:shd w:val="clear" w:color="auto" w:fill="FFFFFF"/>
              <w:jc w:val="left"/>
              <w:rPr>
                <w:rFonts w:eastAsia="Times New Roman"/>
                <w:color w:val="000000"/>
                <w:sz w:val="22"/>
                <w:lang w:val="en-GB" w:eastAsia="en-GB"/>
              </w:rPr>
            </w:pPr>
            <w:proofErr w:type="spellStart"/>
            <w:r w:rsidRPr="00454AF5">
              <w:rPr>
                <w:rFonts w:eastAsia="Times New Roman"/>
                <w:color w:val="000000"/>
                <w:sz w:val="22"/>
                <w:lang w:val="en-GB" w:eastAsia="en-GB"/>
              </w:rPr>
              <w:t>Istituto</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D’Istruzione</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Superiore</w:t>
            </w:r>
            <w:proofErr w:type="spellEnd"/>
            <w:r w:rsidRPr="00454AF5">
              <w:rPr>
                <w:rFonts w:eastAsia="Times New Roman"/>
                <w:color w:val="000000"/>
                <w:sz w:val="22"/>
                <w:lang w:val="en-GB" w:eastAsia="en-GB"/>
              </w:rPr>
              <w:t xml:space="preserve"> “R.PIRIA”, </w:t>
            </w:r>
            <w:proofErr w:type="spellStart"/>
            <w:r w:rsidRPr="00454AF5">
              <w:rPr>
                <w:rFonts w:eastAsia="Times New Roman"/>
                <w:color w:val="000000"/>
                <w:sz w:val="22"/>
                <w:lang w:val="en-GB" w:eastAsia="en-GB"/>
              </w:rPr>
              <w:t>Itālija</w:t>
            </w:r>
            <w:proofErr w:type="spellEnd"/>
          </w:p>
          <w:p w14:paraId="1D044813" w14:textId="77777777" w:rsidR="00454AF5" w:rsidRPr="00454AF5" w:rsidRDefault="00454AF5" w:rsidP="00454AF5">
            <w:pPr>
              <w:numPr>
                <w:ilvl w:val="0"/>
                <w:numId w:val="24"/>
              </w:numPr>
              <w:shd w:val="clear" w:color="auto" w:fill="FFFFFF"/>
              <w:jc w:val="left"/>
              <w:rPr>
                <w:rFonts w:eastAsia="Times New Roman"/>
                <w:color w:val="000000"/>
                <w:sz w:val="22"/>
                <w:lang w:val="en-GB" w:eastAsia="en-GB"/>
              </w:rPr>
            </w:pPr>
            <w:proofErr w:type="spellStart"/>
            <w:r w:rsidRPr="00454AF5">
              <w:rPr>
                <w:rFonts w:eastAsia="Times New Roman"/>
                <w:color w:val="000000"/>
                <w:sz w:val="22"/>
                <w:lang w:val="en-GB" w:eastAsia="en-GB"/>
              </w:rPr>
              <w:t>Colegiul</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Tehnic</w:t>
            </w:r>
            <w:proofErr w:type="spellEnd"/>
            <w:r w:rsidRPr="00454AF5">
              <w:rPr>
                <w:rFonts w:eastAsia="Times New Roman"/>
                <w:color w:val="000000"/>
                <w:sz w:val="22"/>
                <w:lang w:val="en-GB" w:eastAsia="en-GB"/>
              </w:rPr>
              <w:t xml:space="preserve"> “General Gheorghe </w:t>
            </w:r>
            <w:proofErr w:type="spellStart"/>
            <w:r w:rsidRPr="00454AF5">
              <w:rPr>
                <w:rFonts w:eastAsia="Times New Roman"/>
                <w:color w:val="000000"/>
                <w:sz w:val="22"/>
                <w:lang w:val="en-GB" w:eastAsia="en-GB"/>
              </w:rPr>
              <w:t>Magheru</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Rumānija</w:t>
            </w:r>
            <w:proofErr w:type="spellEnd"/>
          </w:p>
          <w:p w14:paraId="484DCA42" w14:textId="77777777" w:rsidR="00454AF5" w:rsidRPr="00454AF5" w:rsidRDefault="00454AF5" w:rsidP="00454AF5">
            <w:pPr>
              <w:numPr>
                <w:ilvl w:val="0"/>
                <w:numId w:val="24"/>
              </w:numPr>
              <w:shd w:val="clear" w:color="auto" w:fill="FFFFFF"/>
              <w:jc w:val="left"/>
              <w:rPr>
                <w:rFonts w:eastAsia="Times New Roman"/>
                <w:color w:val="000000"/>
                <w:sz w:val="22"/>
                <w:lang w:val="en-GB" w:eastAsia="en-GB"/>
              </w:rPr>
            </w:pPr>
            <w:r w:rsidRPr="00454AF5">
              <w:rPr>
                <w:rFonts w:eastAsia="Times New Roman"/>
                <w:color w:val="000000"/>
                <w:sz w:val="22"/>
                <w:lang w:val="en-GB" w:eastAsia="en-GB"/>
              </w:rPr>
              <w:lastRenderedPageBreak/>
              <w:t xml:space="preserve">SOU </w:t>
            </w:r>
            <w:proofErr w:type="spellStart"/>
            <w:r w:rsidRPr="00454AF5">
              <w:rPr>
                <w:rFonts w:eastAsia="Times New Roman"/>
                <w:color w:val="000000"/>
                <w:sz w:val="22"/>
                <w:lang w:val="en-GB" w:eastAsia="en-GB"/>
              </w:rPr>
              <w:t>Dobri</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Daskalov</w:t>
            </w:r>
            <w:proofErr w:type="spellEnd"/>
            <w:r w:rsidRPr="00454AF5">
              <w:rPr>
                <w:rFonts w:eastAsia="Times New Roman"/>
                <w:color w:val="000000"/>
                <w:sz w:val="22"/>
                <w:lang w:val="en-GB" w:eastAsia="en-GB"/>
              </w:rPr>
              <w:t xml:space="preserve"> – </w:t>
            </w:r>
            <w:proofErr w:type="spellStart"/>
            <w:r w:rsidRPr="00454AF5">
              <w:rPr>
                <w:rFonts w:eastAsia="Times New Roman"/>
                <w:color w:val="000000"/>
                <w:sz w:val="22"/>
                <w:lang w:val="en-GB" w:eastAsia="en-GB"/>
              </w:rPr>
              <w:t>Kavadarci</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Maķedonija</w:t>
            </w:r>
            <w:proofErr w:type="spellEnd"/>
          </w:p>
          <w:p w14:paraId="6B551925" w14:textId="77777777" w:rsidR="00454AF5" w:rsidRPr="00454AF5" w:rsidRDefault="00454AF5" w:rsidP="00454AF5">
            <w:pPr>
              <w:numPr>
                <w:ilvl w:val="0"/>
                <w:numId w:val="24"/>
              </w:numPr>
              <w:shd w:val="clear" w:color="auto" w:fill="FFFFFF"/>
              <w:jc w:val="left"/>
              <w:rPr>
                <w:rFonts w:eastAsia="Times New Roman"/>
                <w:color w:val="000000"/>
                <w:sz w:val="22"/>
                <w:lang w:val="en-GB" w:eastAsia="en-GB"/>
              </w:rPr>
            </w:pPr>
            <w:proofErr w:type="spellStart"/>
            <w:r w:rsidRPr="00454AF5">
              <w:rPr>
                <w:rFonts w:eastAsia="Times New Roman"/>
                <w:color w:val="000000"/>
                <w:sz w:val="22"/>
                <w:lang w:val="en-GB" w:eastAsia="en-GB"/>
              </w:rPr>
              <w:t>Ozel</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Karabaglar</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Oguzhan</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Ozkaya</w:t>
            </w:r>
            <w:proofErr w:type="spellEnd"/>
            <w:r w:rsidRPr="00454AF5">
              <w:rPr>
                <w:rFonts w:eastAsia="Times New Roman"/>
                <w:color w:val="000000"/>
                <w:sz w:val="22"/>
                <w:lang w:val="en-GB" w:eastAsia="en-GB"/>
              </w:rPr>
              <w:t xml:space="preserve"> Fen </w:t>
            </w:r>
            <w:proofErr w:type="spellStart"/>
            <w:r w:rsidRPr="00454AF5">
              <w:rPr>
                <w:rFonts w:eastAsia="Times New Roman"/>
                <w:color w:val="000000"/>
                <w:sz w:val="22"/>
                <w:lang w:val="en-GB" w:eastAsia="en-GB"/>
              </w:rPr>
              <w:t>Lisesi</w:t>
            </w:r>
            <w:proofErr w:type="spellEnd"/>
            <w:r w:rsidRPr="00454AF5">
              <w:rPr>
                <w:rFonts w:eastAsia="Times New Roman"/>
                <w:color w:val="000000"/>
                <w:sz w:val="22"/>
                <w:lang w:val="en-GB" w:eastAsia="en-GB"/>
              </w:rPr>
              <w:t xml:space="preserve">, </w:t>
            </w:r>
            <w:proofErr w:type="spellStart"/>
            <w:r w:rsidRPr="00454AF5">
              <w:rPr>
                <w:rFonts w:eastAsia="Times New Roman"/>
                <w:color w:val="000000"/>
                <w:sz w:val="22"/>
                <w:lang w:val="en-GB" w:eastAsia="en-GB"/>
              </w:rPr>
              <w:t>Turcija</w:t>
            </w:r>
            <w:proofErr w:type="spellEnd"/>
          </w:p>
          <w:p w14:paraId="3AB2921C" w14:textId="77777777" w:rsidR="00454AF5" w:rsidRPr="00454AF5" w:rsidRDefault="00454AF5" w:rsidP="00454AF5">
            <w:pPr>
              <w:pStyle w:val="ListParagraph"/>
              <w:numPr>
                <w:ilvl w:val="0"/>
                <w:numId w:val="24"/>
              </w:numPr>
              <w:jc w:val="left"/>
              <w:rPr>
                <w:sz w:val="22"/>
              </w:rPr>
            </w:pPr>
            <w:r w:rsidRPr="00454AF5">
              <w:rPr>
                <w:sz w:val="22"/>
              </w:rPr>
              <w:t>Ogres tehnikums, Latvija</w:t>
            </w:r>
          </w:p>
        </w:tc>
        <w:tc>
          <w:tcPr>
            <w:tcW w:w="1276" w:type="dxa"/>
          </w:tcPr>
          <w:p w14:paraId="6F9C04C6" w14:textId="77777777" w:rsidR="00454AF5" w:rsidRPr="00454AF5" w:rsidRDefault="00454AF5" w:rsidP="00D21691">
            <w:pPr>
              <w:jc w:val="center"/>
              <w:rPr>
                <w:sz w:val="22"/>
              </w:rPr>
            </w:pPr>
          </w:p>
        </w:tc>
        <w:tc>
          <w:tcPr>
            <w:tcW w:w="2126" w:type="dxa"/>
          </w:tcPr>
          <w:p w14:paraId="4F702082" w14:textId="77777777" w:rsidR="00454AF5" w:rsidRPr="00454AF5" w:rsidRDefault="00454AF5" w:rsidP="00D21691">
            <w:pPr>
              <w:rPr>
                <w:i/>
                <w:sz w:val="22"/>
              </w:rPr>
            </w:pPr>
          </w:p>
        </w:tc>
      </w:tr>
      <w:tr w:rsidR="00454AF5" w:rsidRPr="00454AF5" w14:paraId="1E49A0A2" w14:textId="77777777" w:rsidTr="00A77952">
        <w:tc>
          <w:tcPr>
            <w:tcW w:w="925" w:type="dxa"/>
          </w:tcPr>
          <w:p w14:paraId="4754F306" w14:textId="77777777" w:rsidR="00454AF5" w:rsidRPr="00454AF5" w:rsidRDefault="00454AF5" w:rsidP="00454AF5">
            <w:pPr>
              <w:pStyle w:val="ListParagraph"/>
              <w:numPr>
                <w:ilvl w:val="0"/>
                <w:numId w:val="22"/>
              </w:numPr>
              <w:rPr>
                <w:b/>
                <w:color w:val="000000" w:themeColor="text1"/>
                <w:sz w:val="22"/>
              </w:rPr>
            </w:pPr>
          </w:p>
        </w:tc>
        <w:tc>
          <w:tcPr>
            <w:tcW w:w="1480" w:type="dxa"/>
          </w:tcPr>
          <w:p w14:paraId="20FBFD48" w14:textId="77777777" w:rsidR="00454AF5" w:rsidRPr="00454AF5" w:rsidRDefault="00454AF5" w:rsidP="00D21691">
            <w:pPr>
              <w:rPr>
                <w:sz w:val="22"/>
              </w:rPr>
            </w:pPr>
            <w:r w:rsidRPr="00454AF5">
              <w:rPr>
                <w:sz w:val="22"/>
                <w:lang w:val="en-US"/>
              </w:rPr>
              <w:t>16.02. /09.03. / 13.04. / 19.04. / 21.05. / 4.06.2021</w:t>
            </w:r>
          </w:p>
        </w:tc>
        <w:tc>
          <w:tcPr>
            <w:tcW w:w="4961" w:type="dxa"/>
          </w:tcPr>
          <w:p w14:paraId="7E306D4C" w14:textId="77777777" w:rsidR="00454AF5" w:rsidRPr="00454AF5" w:rsidRDefault="00454AF5" w:rsidP="00D21691">
            <w:pPr>
              <w:rPr>
                <w:b/>
                <w:i/>
                <w:sz w:val="22"/>
              </w:rPr>
            </w:pPr>
            <w:r w:rsidRPr="00454AF5">
              <w:rPr>
                <w:b/>
                <w:i/>
                <w:sz w:val="22"/>
              </w:rPr>
              <w:t>Metodiskais pasākums</w:t>
            </w:r>
          </w:p>
          <w:p w14:paraId="22DDFB04" w14:textId="77777777" w:rsidR="00454AF5" w:rsidRPr="00454AF5" w:rsidRDefault="00454AF5" w:rsidP="00D21691">
            <w:pPr>
              <w:rPr>
                <w:sz w:val="22"/>
              </w:rPr>
            </w:pPr>
            <w:proofErr w:type="spellStart"/>
            <w:r w:rsidRPr="00454AF5">
              <w:rPr>
                <w:sz w:val="22"/>
              </w:rPr>
              <w:t>Erasmus</w:t>
            </w:r>
            <w:proofErr w:type="spellEnd"/>
            <w:r w:rsidRPr="00454AF5">
              <w:rPr>
                <w:sz w:val="22"/>
              </w:rPr>
              <w:t>+ programmas „</w:t>
            </w:r>
            <w:proofErr w:type="spellStart"/>
            <w:r w:rsidRPr="00454AF5">
              <w:rPr>
                <w:bCs/>
                <w:i/>
                <w:sz w:val="22"/>
              </w:rPr>
              <w:t>Young</w:t>
            </w:r>
            <w:proofErr w:type="spellEnd"/>
            <w:r w:rsidRPr="00454AF5">
              <w:rPr>
                <w:bCs/>
                <w:i/>
                <w:sz w:val="22"/>
              </w:rPr>
              <w:t xml:space="preserve"> </w:t>
            </w:r>
            <w:proofErr w:type="spellStart"/>
            <w:r w:rsidRPr="00454AF5">
              <w:rPr>
                <w:bCs/>
                <w:i/>
                <w:sz w:val="22"/>
              </w:rPr>
              <w:t>Enterpreneurs</w:t>
            </w:r>
            <w:proofErr w:type="spellEnd"/>
            <w:r w:rsidRPr="00454AF5">
              <w:rPr>
                <w:bCs/>
                <w:i/>
                <w:sz w:val="22"/>
              </w:rPr>
              <w:t xml:space="preserve"> </w:t>
            </w:r>
            <w:proofErr w:type="spellStart"/>
            <w:r w:rsidRPr="00454AF5">
              <w:rPr>
                <w:bCs/>
                <w:i/>
                <w:sz w:val="22"/>
              </w:rPr>
              <w:t>Sustaining</w:t>
            </w:r>
            <w:proofErr w:type="spellEnd"/>
            <w:r w:rsidRPr="00454AF5">
              <w:rPr>
                <w:bCs/>
                <w:i/>
                <w:sz w:val="22"/>
              </w:rPr>
              <w:t xml:space="preserve"> </w:t>
            </w:r>
            <w:proofErr w:type="spellStart"/>
            <w:r w:rsidRPr="00454AF5">
              <w:rPr>
                <w:bCs/>
                <w:i/>
                <w:sz w:val="22"/>
              </w:rPr>
              <w:t>the</w:t>
            </w:r>
            <w:proofErr w:type="spellEnd"/>
            <w:r w:rsidRPr="00454AF5">
              <w:rPr>
                <w:bCs/>
                <w:i/>
                <w:sz w:val="22"/>
              </w:rPr>
              <w:t xml:space="preserve"> </w:t>
            </w:r>
            <w:proofErr w:type="spellStart"/>
            <w:r w:rsidRPr="00454AF5">
              <w:rPr>
                <w:bCs/>
                <w:i/>
                <w:sz w:val="22"/>
              </w:rPr>
              <w:t>Earth</w:t>
            </w:r>
            <w:proofErr w:type="spellEnd"/>
            <w:r w:rsidRPr="00454AF5">
              <w:rPr>
                <w:sz w:val="22"/>
              </w:rPr>
              <w:t>” virtuālajās mācību aktivitātes par tēmu “Vide un klimata pārmaiņas”, “uzņēmējdarbības izglītība: zaļā uzņēmējdarbība”, “</w:t>
            </w:r>
            <w:proofErr w:type="spellStart"/>
            <w:r w:rsidRPr="00454AF5">
              <w:rPr>
                <w:sz w:val="22"/>
              </w:rPr>
              <w:t>Python</w:t>
            </w:r>
            <w:proofErr w:type="spellEnd"/>
            <w:r w:rsidRPr="00454AF5">
              <w:rPr>
                <w:sz w:val="22"/>
              </w:rPr>
              <w:t xml:space="preserve"> tiešsaistes darbnīca”, “Sociālā iekļaušana”, “Ilgtspēja”, “STEAM izglītība”</w:t>
            </w:r>
          </w:p>
        </w:tc>
        <w:tc>
          <w:tcPr>
            <w:tcW w:w="4111" w:type="dxa"/>
          </w:tcPr>
          <w:p w14:paraId="38F38C6A" w14:textId="77777777" w:rsidR="00454AF5" w:rsidRPr="00454AF5" w:rsidRDefault="00454AF5" w:rsidP="00D21691">
            <w:pPr>
              <w:shd w:val="clear" w:color="auto" w:fill="FFFFFF"/>
              <w:rPr>
                <w:sz w:val="22"/>
              </w:rPr>
            </w:pPr>
            <w:proofErr w:type="spellStart"/>
            <w:r w:rsidRPr="00454AF5">
              <w:rPr>
                <w:sz w:val="22"/>
              </w:rPr>
              <w:t>Erasmus</w:t>
            </w:r>
            <w:proofErr w:type="spellEnd"/>
            <w:r w:rsidRPr="00454AF5">
              <w:rPr>
                <w:sz w:val="22"/>
              </w:rPr>
              <w:t>+ programmas „</w:t>
            </w:r>
            <w:proofErr w:type="spellStart"/>
            <w:r w:rsidRPr="00454AF5">
              <w:rPr>
                <w:bCs/>
                <w:i/>
                <w:sz w:val="22"/>
              </w:rPr>
              <w:t>Young</w:t>
            </w:r>
            <w:proofErr w:type="spellEnd"/>
            <w:r w:rsidRPr="00454AF5">
              <w:rPr>
                <w:bCs/>
                <w:i/>
                <w:sz w:val="22"/>
              </w:rPr>
              <w:t xml:space="preserve"> </w:t>
            </w:r>
            <w:proofErr w:type="spellStart"/>
            <w:r w:rsidRPr="00454AF5">
              <w:rPr>
                <w:bCs/>
                <w:i/>
                <w:sz w:val="22"/>
              </w:rPr>
              <w:t>Enterpreneurs</w:t>
            </w:r>
            <w:proofErr w:type="spellEnd"/>
            <w:r w:rsidRPr="00454AF5">
              <w:rPr>
                <w:bCs/>
                <w:i/>
                <w:sz w:val="22"/>
              </w:rPr>
              <w:t xml:space="preserve"> </w:t>
            </w:r>
            <w:proofErr w:type="spellStart"/>
            <w:r w:rsidRPr="00454AF5">
              <w:rPr>
                <w:bCs/>
                <w:i/>
                <w:sz w:val="22"/>
              </w:rPr>
              <w:t>Sustaining</w:t>
            </w:r>
            <w:proofErr w:type="spellEnd"/>
            <w:r w:rsidRPr="00454AF5">
              <w:rPr>
                <w:bCs/>
                <w:i/>
                <w:sz w:val="22"/>
              </w:rPr>
              <w:t xml:space="preserve"> </w:t>
            </w:r>
            <w:proofErr w:type="spellStart"/>
            <w:r w:rsidRPr="00454AF5">
              <w:rPr>
                <w:bCs/>
                <w:i/>
                <w:sz w:val="22"/>
              </w:rPr>
              <w:t>the</w:t>
            </w:r>
            <w:proofErr w:type="spellEnd"/>
            <w:r w:rsidRPr="00454AF5">
              <w:rPr>
                <w:bCs/>
                <w:i/>
                <w:sz w:val="22"/>
              </w:rPr>
              <w:t xml:space="preserve"> </w:t>
            </w:r>
            <w:proofErr w:type="spellStart"/>
            <w:r w:rsidRPr="00454AF5">
              <w:rPr>
                <w:bCs/>
                <w:i/>
                <w:sz w:val="22"/>
              </w:rPr>
              <w:t>Earth</w:t>
            </w:r>
            <w:proofErr w:type="spellEnd"/>
            <w:r w:rsidRPr="00454AF5">
              <w:rPr>
                <w:sz w:val="22"/>
              </w:rPr>
              <w:t xml:space="preserve">” projekta izglītojamie un pedagogi: </w:t>
            </w:r>
          </w:p>
          <w:p w14:paraId="725E8EAE" w14:textId="77777777" w:rsidR="00454AF5" w:rsidRPr="00454AF5" w:rsidRDefault="00454AF5" w:rsidP="00454AF5">
            <w:pPr>
              <w:pStyle w:val="ListParagraph"/>
              <w:numPr>
                <w:ilvl w:val="0"/>
                <w:numId w:val="29"/>
              </w:numPr>
              <w:shd w:val="clear" w:color="auto" w:fill="FFFFFF"/>
              <w:jc w:val="left"/>
              <w:rPr>
                <w:rFonts w:eastAsia="Times New Roman"/>
                <w:sz w:val="22"/>
                <w:lang w:eastAsia="lv-LV"/>
              </w:rPr>
            </w:pPr>
            <w:r w:rsidRPr="00454AF5">
              <w:rPr>
                <w:rFonts w:eastAsia="Times New Roman"/>
                <w:sz w:val="22"/>
                <w:lang w:eastAsia="lv-LV"/>
              </w:rPr>
              <w:t>I.I.S.S. “</w:t>
            </w:r>
            <w:proofErr w:type="spellStart"/>
            <w:r w:rsidRPr="00454AF5">
              <w:rPr>
                <w:rFonts w:eastAsia="Times New Roman"/>
                <w:sz w:val="22"/>
                <w:lang w:eastAsia="lv-LV"/>
              </w:rPr>
              <w:t>Carlo</w:t>
            </w:r>
            <w:proofErr w:type="spellEnd"/>
            <w:r w:rsidRPr="00454AF5">
              <w:rPr>
                <w:rFonts w:eastAsia="Times New Roman"/>
                <w:sz w:val="22"/>
                <w:lang w:eastAsia="lv-LV"/>
              </w:rPr>
              <w:t xml:space="preserve"> </w:t>
            </w:r>
            <w:proofErr w:type="spellStart"/>
            <w:r w:rsidRPr="00454AF5">
              <w:rPr>
                <w:rFonts w:eastAsia="Times New Roman"/>
                <w:sz w:val="22"/>
                <w:lang w:eastAsia="lv-LV"/>
              </w:rPr>
              <w:t>Maria</w:t>
            </w:r>
            <w:proofErr w:type="spellEnd"/>
            <w:r w:rsidRPr="00454AF5">
              <w:rPr>
                <w:rFonts w:eastAsia="Times New Roman"/>
                <w:sz w:val="22"/>
                <w:lang w:eastAsia="lv-LV"/>
              </w:rPr>
              <w:t xml:space="preserve"> </w:t>
            </w:r>
            <w:proofErr w:type="spellStart"/>
            <w:r w:rsidRPr="00454AF5">
              <w:rPr>
                <w:rFonts w:eastAsia="Times New Roman"/>
                <w:sz w:val="22"/>
                <w:lang w:eastAsia="lv-LV"/>
              </w:rPr>
              <w:t>Carafa</w:t>
            </w:r>
            <w:proofErr w:type="spellEnd"/>
            <w:r w:rsidRPr="00454AF5">
              <w:rPr>
                <w:rFonts w:eastAsia="Times New Roman"/>
                <w:sz w:val="22"/>
                <w:lang w:eastAsia="lv-LV"/>
              </w:rPr>
              <w:t xml:space="preserve"> “</w:t>
            </w:r>
            <w:proofErr w:type="spellStart"/>
            <w:r w:rsidRPr="00454AF5">
              <w:rPr>
                <w:rFonts w:eastAsia="Times New Roman"/>
                <w:sz w:val="22"/>
                <w:lang w:eastAsia="lv-LV"/>
              </w:rPr>
              <w:t>Mazzarino</w:t>
            </w:r>
            <w:proofErr w:type="spellEnd"/>
            <w:r w:rsidRPr="00454AF5">
              <w:rPr>
                <w:rFonts w:eastAsia="Times New Roman"/>
                <w:sz w:val="22"/>
                <w:lang w:eastAsia="lv-LV"/>
              </w:rPr>
              <w:t>, Itālija</w:t>
            </w:r>
          </w:p>
          <w:p w14:paraId="309490B0" w14:textId="77777777" w:rsidR="00454AF5" w:rsidRPr="00454AF5" w:rsidRDefault="00454AF5" w:rsidP="00454AF5">
            <w:pPr>
              <w:pStyle w:val="ListParagraph"/>
              <w:numPr>
                <w:ilvl w:val="0"/>
                <w:numId w:val="29"/>
              </w:numPr>
              <w:shd w:val="clear" w:color="auto" w:fill="FFFFFF"/>
              <w:jc w:val="left"/>
              <w:rPr>
                <w:rFonts w:eastAsia="Times New Roman"/>
                <w:sz w:val="22"/>
                <w:lang w:eastAsia="lv-LV"/>
              </w:rPr>
            </w:pPr>
            <w:proofErr w:type="spellStart"/>
            <w:r w:rsidRPr="00454AF5">
              <w:rPr>
                <w:rFonts w:eastAsia="Times New Roman"/>
                <w:sz w:val="22"/>
                <w:lang w:eastAsia="lv-LV"/>
              </w:rPr>
              <w:t>Ekonomska</w:t>
            </w:r>
            <w:proofErr w:type="spellEnd"/>
            <w:r w:rsidRPr="00454AF5">
              <w:rPr>
                <w:rFonts w:eastAsia="Times New Roman"/>
                <w:sz w:val="22"/>
                <w:lang w:eastAsia="lv-LV"/>
              </w:rPr>
              <w:t xml:space="preserve"> Skola </w:t>
            </w:r>
            <w:proofErr w:type="spellStart"/>
            <w:r w:rsidRPr="00454AF5">
              <w:rPr>
                <w:rFonts w:eastAsia="Times New Roman"/>
                <w:sz w:val="22"/>
                <w:lang w:eastAsia="lv-LV"/>
              </w:rPr>
              <w:t>Pozega</w:t>
            </w:r>
            <w:proofErr w:type="spellEnd"/>
            <w:r w:rsidRPr="00454AF5">
              <w:rPr>
                <w:rFonts w:eastAsia="Times New Roman"/>
                <w:sz w:val="22"/>
                <w:lang w:eastAsia="lv-LV"/>
              </w:rPr>
              <w:t>, Horvātija</w:t>
            </w:r>
          </w:p>
          <w:p w14:paraId="4E7F83EE" w14:textId="77777777" w:rsidR="00454AF5" w:rsidRPr="00454AF5" w:rsidRDefault="00454AF5" w:rsidP="00454AF5">
            <w:pPr>
              <w:pStyle w:val="ListParagraph"/>
              <w:numPr>
                <w:ilvl w:val="0"/>
                <w:numId w:val="29"/>
              </w:numPr>
              <w:shd w:val="clear" w:color="auto" w:fill="FFFFFF"/>
              <w:jc w:val="left"/>
              <w:rPr>
                <w:rFonts w:eastAsia="Times New Roman"/>
                <w:sz w:val="22"/>
                <w:lang w:eastAsia="lv-LV"/>
              </w:rPr>
            </w:pPr>
            <w:proofErr w:type="spellStart"/>
            <w:r w:rsidRPr="00454AF5">
              <w:rPr>
                <w:rFonts w:eastAsia="Times New Roman"/>
                <w:sz w:val="22"/>
                <w:lang w:eastAsia="lv-LV"/>
              </w:rPr>
              <w:t>Liceul</w:t>
            </w:r>
            <w:proofErr w:type="spellEnd"/>
            <w:r w:rsidRPr="00454AF5">
              <w:rPr>
                <w:rFonts w:eastAsia="Times New Roman"/>
                <w:sz w:val="22"/>
                <w:lang w:eastAsia="lv-LV"/>
              </w:rPr>
              <w:t xml:space="preserve"> </w:t>
            </w:r>
            <w:proofErr w:type="spellStart"/>
            <w:r w:rsidRPr="00454AF5">
              <w:rPr>
                <w:rFonts w:eastAsia="Times New Roman"/>
                <w:sz w:val="22"/>
                <w:lang w:eastAsia="lv-LV"/>
              </w:rPr>
              <w:t>Teoretic</w:t>
            </w:r>
            <w:proofErr w:type="spellEnd"/>
            <w:r w:rsidRPr="00454AF5">
              <w:rPr>
                <w:rFonts w:eastAsia="Times New Roman"/>
                <w:sz w:val="22"/>
                <w:lang w:eastAsia="lv-LV"/>
              </w:rPr>
              <w:t xml:space="preserve"> </w:t>
            </w:r>
            <w:proofErr w:type="spellStart"/>
            <w:r w:rsidRPr="00454AF5">
              <w:rPr>
                <w:rFonts w:eastAsia="Times New Roman"/>
                <w:sz w:val="22"/>
                <w:lang w:eastAsia="lv-LV"/>
              </w:rPr>
              <w:t>Henri</w:t>
            </w:r>
            <w:proofErr w:type="spellEnd"/>
            <w:r w:rsidRPr="00454AF5">
              <w:rPr>
                <w:rFonts w:eastAsia="Times New Roman"/>
                <w:sz w:val="22"/>
                <w:lang w:eastAsia="lv-LV"/>
              </w:rPr>
              <w:t xml:space="preserve"> </w:t>
            </w:r>
            <w:proofErr w:type="spellStart"/>
            <w:r w:rsidRPr="00454AF5">
              <w:rPr>
                <w:rFonts w:eastAsia="Times New Roman"/>
                <w:sz w:val="22"/>
                <w:lang w:eastAsia="lv-LV"/>
              </w:rPr>
              <w:t>Coanda</w:t>
            </w:r>
            <w:proofErr w:type="spellEnd"/>
            <w:r w:rsidRPr="00454AF5">
              <w:rPr>
                <w:rFonts w:eastAsia="Times New Roman"/>
                <w:sz w:val="22"/>
                <w:lang w:eastAsia="lv-LV"/>
              </w:rPr>
              <w:t xml:space="preserve"> (</w:t>
            </w:r>
            <w:proofErr w:type="spellStart"/>
            <w:r w:rsidRPr="00454AF5">
              <w:rPr>
                <w:rFonts w:eastAsia="Times New Roman"/>
                <w:sz w:val="22"/>
                <w:lang w:eastAsia="lv-LV"/>
              </w:rPr>
              <w:t>Romania</w:t>
            </w:r>
            <w:proofErr w:type="spellEnd"/>
            <w:r w:rsidRPr="00454AF5">
              <w:rPr>
                <w:rFonts w:eastAsia="Times New Roman"/>
                <w:sz w:val="22"/>
                <w:lang w:eastAsia="lv-LV"/>
              </w:rPr>
              <w:t>)</w:t>
            </w:r>
          </w:p>
          <w:p w14:paraId="0CF5330E" w14:textId="77777777" w:rsidR="00454AF5" w:rsidRPr="00454AF5" w:rsidRDefault="00454AF5" w:rsidP="00454AF5">
            <w:pPr>
              <w:pStyle w:val="ListParagraph"/>
              <w:numPr>
                <w:ilvl w:val="0"/>
                <w:numId w:val="29"/>
              </w:numPr>
              <w:shd w:val="clear" w:color="auto" w:fill="FFFFFF"/>
              <w:jc w:val="left"/>
              <w:rPr>
                <w:rFonts w:eastAsia="Times New Roman"/>
                <w:sz w:val="22"/>
                <w:lang w:eastAsia="lv-LV"/>
              </w:rPr>
            </w:pPr>
            <w:proofErr w:type="spellStart"/>
            <w:r w:rsidRPr="00454AF5">
              <w:rPr>
                <w:rFonts w:eastAsia="Times New Roman"/>
                <w:sz w:val="22"/>
                <w:lang w:eastAsia="lv-LV"/>
              </w:rPr>
              <w:t>Geniko</w:t>
            </w:r>
            <w:proofErr w:type="spellEnd"/>
            <w:r w:rsidRPr="00454AF5">
              <w:rPr>
                <w:rFonts w:eastAsia="Times New Roman"/>
                <w:sz w:val="22"/>
                <w:lang w:eastAsia="lv-LV"/>
              </w:rPr>
              <w:t xml:space="preserve"> </w:t>
            </w:r>
            <w:proofErr w:type="spellStart"/>
            <w:r w:rsidRPr="00454AF5">
              <w:rPr>
                <w:rFonts w:eastAsia="Times New Roman"/>
                <w:sz w:val="22"/>
                <w:lang w:eastAsia="lv-LV"/>
              </w:rPr>
              <w:t>Lykeio</w:t>
            </w:r>
            <w:proofErr w:type="spellEnd"/>
            <w:r w:rsidRPr="00454AF5">
              <w:rPr>
                <w:rFonts w:eastAsia="Times New Roman"/>
                <w:sz w:val="22"/>
                <w:lang w:eastAsia="lv-LV"/>
              </w:rPr>
              <w:t xml:space="preserve"> </w:t>
            </w:r>
            <w:proofErr w:type="spellStart"/>
            <w:r w:rsidRPr="00454AF5">
              <w:rPr>
                <w:rFonts w:eastAsia="Times New Roman"/>
                <w:sz w:val="22"/>
                <w:lang w:eastAsia="lv-LV"/>
              </w:rPr>
              <w:t>Vamou</w:t>
            </w:r>
            <w:proofErr w:type="spellEnd"/>
            <w:r w:rsidRPr="00454AF5">
              <w:rPr>
                <w:rFonts w:eastAsia="Times New Roman"/>
                <w:sz w:val="22"/>
                <w:lang w:eastAsia="lv-LV"/>
              </w:rPr>
              <w:t xml:space="preserve">, Grieķija </w:t>
            </w:r>
          </w:p>
          <w:p w14:paraId="35B461A6" w14:textId="77777777" w:rsidR="00454AF5" w:rsidRPr="00454AF5" w:rsidRDefault="00454AF5" w:rsidP="00454AF5">
            <w:pPr>
              <w:pStyle w:val="ListParagraph"/>
              <w:numPr>
                <w:ilvl w:val="0"/>
                <w:numId w:val="29"/>
              </w:numPr>
              <w:shd w:val="clear" w:color="auto" w:fill="FFFFFF"/>
              <w:jc w:val="left"/>
              <w:rPr>
                <w:rFonts w:eastAsia="Times New Roman"/>
                <w:sz w:val="22"/>
                <w:lang w:eastAsia="lv-LV"/>
              </w:rPr>
            </w:pPr>
            <w:proofErr w:type="spellStart"/>
            <w:r w:rsidRPr="00454AF5">
              <w:rPr>
                <w:rFonts w:eastAsia="Times New Roman"/>
                <w:sz w:val="22"/>
                <w:lang w:eastAsia="lv-LV"/>
              </w:rPr>
              <w:t>Samsun</w:t>
            </w:r>
            <w:proofErr w:type="spellEnd"/>
            <w:r w:rsidRPr="00454AF5">
              <w:rPr>
                <w:rFonts w:eastAsia="Times New Roman"/>
                <w:sz w:val="22"/>
                <w:lang w:eastAsia="lv-LV"/>
              </w:rPr>
              <w:t xml:space="preserve"> </w:t>
            </w:r>
            <w:proofErr w:type="spellStart"/>
            <w:r w:rsidRPr="00454AF5">
              <w:rPr>
                <w:rFonts w:eastAsia="Times New Roman"/>
                <w:sz w:val="22"/>
                <w:lang w:eastAsia="lv-LV"/>
              </w:rPr>
              <w:t>Anadolu</w:t>
            </w:r>
            <w:proofErr w:type="spellEnd"/>
            <w:r w:rsidRPr="00454AF5">
              <w:rPr>
                <w:rFonts w:eastAsia="Times New Roman"/>
                <w:sz w:val="22"/>
                <w:lang w:eastAsia="lv-LV"/>
              </w:rPr>
              <w:t xml:space="preserve"> </w:t>
            </w:r>
            <w:proofErr w:type="spellStart"/>
            <w:r w:rsidRPr="00454AF5">
              <w:rPr>
                <w:rFonts w:eastAsia="Times New Roman"/>
                <w:sz w:val="22"/>
                <w:lang w:eastAsia="lv-LV"/>
              </w:rPr>
              <w:t>Lisesi</w:t>
            </w:r>
            <w:proofErr w:type="spellEnd"/>
            <w:r w:rsidRPr="00454AF5">
              <w:rPr>
                <w:rFonts w:eastAsia="Times New Roman"/>
                <w:sz w:val="22"/>
                <w:lang w:eastAsia="lv-LV"/>
              </w:rPr>
              <w:t xml:space="preserve">, Turcija </w:t>
            </w:r>
          </w:p>
          <w:p w14:paraId="6412F4AB" w14:textId="77777777" w:rsidR="00454AF5" w:rsidRPr="00454AF5" w:rsidRDefault="00454AF5" w:rsidP="00454AF5">
            <w:pPr>
              <w:pStyle w:val="ListParagraph"/>
              <w:numPr>
                <w:ilvl w:val="0"/>
                <w:numId w:val="24"/>
              </w:numPr>
              <w:jc w:val="left"/>
              <w:rPr>
                <w:sz w:val="22"/>
              </w:rPr>
            </w:pPr>
            <w:r w:rsidRPr="00454AF5">
              <w:rPr>
                <w:sz w:val="22"/>
              </w:rPr>
              <w:t>Ogres tehnikums, Latvija</w:t>
            </w:r>
          </w:p>
        </w:tc>
        <w:tc>
          <w:tcPr>
            <w:tcW w:w="1276" w:type="dxa"/>
          </w:tcPr>
          <w:p w14:paraId="46413C62" w14:textId="77777777" w:rsidR="00454AF5" w:rsidRPr="00454AF5" w:rsidRDefault="00454AF5" w:rsidP="00D21691">
            <w:pPr>
              <w:jc w:val="center"/>
              <w:rPr>
                <w:sz w:val="22"/>
              </w:rPr>
            </w:pPr>
          </w:p>
        </w:tc>
        <w:tc>
          <w:tcPr>
            <w:tcW w:w="2126" w:type="dxa"/>
          </w:tcPr>
          <w:p w14:paraId="4FB64388" w14:textId="77777777" w:rsidR="00454AF5" w:rsidRPr="00454AF5" w:rsidRDefault="00454AF5" w:rsidP="00D21691">
            <w:pPr>
              <w:rPr>
                <w:i/>
                <w:sz w:val="22"/>
              </w:rPr>
            </w:pPr>
          </w:p>
        </w:tc>
      </w:tr>
    </w:tbl>
    <w:p w14:paraId="09A433BB" w14:textId="77777777" w:rsidR="00454AF5" w:rsidRPr="002A1CD6" w:rsidRDefault="00454AF5" w:rsidP="00454AF5">
      <w:pPr>
        <w:spacing w:before="120" w:after="120"/>
        <w:rPr>
          <w:b/>
          <w:color w:val="000000" w:themeColor="text1"/>
          <w:u w:val="single"/>
        </w:rPr>
      </w:pPr>
    </w:p>
    <w:p w14:paraId="7B614E58" w14:textId="77777777" w:rsidR="00454AF5" w:rsidRPr="002A1CD6" w:rsidRDefault="00454AF5" w:rsidP="00454AF5">
      <w:pPr>
        <w:spacing w:before="120" w:after="120"/>
        <w:jc w:val="center"/>
        <w:rPr>
          <w:b/>
        </w:rPr>
      </w:pPr>
    </w:p>
    <w:p w14:paraId="2BBA5201" w14:textId="77777777" w:rsidR="00A77952" w:rsidRDefault="00A77952" w:rsidP="00164C22">
      <w:pPr>
        <w:rPr>
          <w:sz w:val="22"/>
        </w:rPr>
        <w:sectPr w:rsidR="00A77952" w:rsidSect="0057653B">
          <w:pgSz w:w="16838" w:h="11906" w:orient="landscape"/>
          <w:pgMar w:top="1800" w:right="851" w:bottom="566" w:left="1440" w:header="708" w:footer="708" w:gutter="0"/>
          <w:cols w:space="708"/>
          <w:docGrid w:linePitch="360"/>
        </w:sectPr>
      </w:pPr>
    </w:p>
    <w:p w14:paraId="7DEE1100" w14:textId="77777777" w:rsidR="00A77952" w:rsidRPr="00A77952" w:rsidRDefault="00A77952" w:rsidP="00A77952">
      <w:pPr>
        <w:jc w:val="right"/>
        <w:rPr>
          <w:sz w:val="22"/>
        </w:rPr>
      </w:pPr>
      <w:r w:rsidRPr="00A77952">
        <w:rPr>
          <w:sz w:val="22"/>
        </w:rPr>
        <w:lastRenderedPageBreak/>
        <w:t>10. pielikums</w:t>
      </w:r>
    </w:p>
    <w:p w14:paraId="771F42B0" w14:textId="77777777" w:rsidR="00A77952" w:rsidRDefault="00A77952" w:rsidP="00A77952">
      <w:pPr>
        <w:jc w:val="center"/>
        <w:rPr>
          <w:b/>
          <w:color w:val="000000"/>
          <w:szCs w:val="24"/>
        </w:rPr>
      </w:pPr>
    </w:p>
    <w:p w14:paraId="310F2F9A" w14:textId="4C6FC682" w:rsidR="00A77952" w:rsidRPr="00C009F7" w:rsidRDefault="00A77952" w:rsidP="00A77952">
      <w:pPr>
        <w:jc w:val="center"/>
        <w:rPr>
          <w:b/>
          <w:color w:val="000000"/>
          <w:szCs w:val="24"/>
        </w:rPr>
      </w:pPr>
      <w:r w:rsidRPr="00C009F7">
        <w:rPr>
          <w:b/>
          <w:color w:val="000000"/>
          <w:szCs w:val="24"/>
        </w:rPr>
        <w:t xml:space="preserve">2020./2021.m.g. izstrādātie mācību un metodiskie materiāli </w:t>
      </w:r>
    </w:p>
    <w:p w14:paraId="2EA1F180" w14:textId="77777777" w:rsidR="00A77952" w:rsidRPr="00C009F7" w:rsidRDefault="00A77952" w:rsidP="00A77952">
      <w:pPr>
        <w:jc w:val="center"/>
        <w:rPr>
          <w:b/>
          <w:color w:val="000000"/>
          <w:szCs w:val="24"/>
        </w:rPr>
      </w:pPr>
      <w:r w:rsidRPr="00C009F7">
        <w:rPr>
          <w:b/>
          <w:color w:val="000000"/>
          <w:szCs w:val="24"/>
        </w:rPr>
        <w:t>izglītojamajiem un pedagogiem</w:t>
      </w:r>
    </w:p>
    <w:p w14:paraId="15BA8B14" w14:textId="77777777" w:rsidR="00A77952" w:rsidRPr="00C009F7" w:rsidRDefault="00A77952" w:rsidP="00A77952">
      <w:pPr>
        <w:jc w:val="center"/>
        <w:rPr>
          <w:b/>
          <w:color w:val="000000"/>
          <w:szCs w:val="24"/>
        </w:rPr>
      </w:pPr>
    </w:p>
    <w:p w14:paraId="30762DFF" w14:textId="77777777" w:rsidR="00A77952" w:rsidRPr="00C009F7" w:rsidRDefault="00A77952" w:rsidP="00A77952">
      <w:pPr>
        <w:jc w:val="center"/>
        <w:rPr>
          <w:b/>
          <w:color w:val="00000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602"/>
        <w:gridCol w:w="5217"/>
      </w:tblGrid>
      <w:tr w:rsidR="00A77952" w:rsidRPr="00C009F7" w14:paraId="70803852" w14:textId="77777777" w:rsidTr="00D21691">
        <w:tc>
          <w:tcPr>
            <w:tcW w:w="540" w:type="dxa"/>
            <w:shd w:val="clear" w:color="auto" w:fill="auto"/>
          </w:tcPr>
          <w:p w14:paraId="40CF5E29" w14:textId="77777777" w:rsidR="00A77952" w:rsidRPr="00C009F7" w:rsidRDefault="00A77952" w:rsidP="00A77952">
            <w:pPr>
              <w:jc w:val="center"/>
              <w:rPr>
                <w:rFonts w:eastAsia="Times New Roman"/>
                <w:b/>
              </w:rPr>
            </w:pPr>
            <w:r w:rsidRPr="00C009F7">
              <w:rPr>
                <w:rFonts w:eastAsia="Times New Roman"/>
                <w:b/>
              </w:rPr>
              <w:t>Nr.</w:t>
            </w:r>
          </w:p>
          <w:p w14:paraId="6E5C3285" w14:textId="77777777" w:rsidR="00A77952" w:rsidRPr="00C009F7" w:rsidRDefault="00A77952" w:rsidP="00A77952">
            <w:pPr>
              <w:jc w:val="center"/>
              <w:rPr>
                <w:rFonts w:eastAsia="Times New Roman"/>
                <w:b/>
              </w:rPr>
            </w:pPr>
            <w:r w:rsidRPr="00C009F7">
              <w:rPr>
                <w:rFonts w:eastAsia="Times New Roman"/>
                <w:b/>
              </w:rPr>
              <w:t>p.k.</w:t>
            </w:r>
          </w:p>
        </w:tc>
        <w:tc>
          <w:tcPr>
            <w:tcW w:w="3870" w:type="dxa"/>
            <w:shd w:val="clear" w:color="auto" w:fill="auto"/>
          </w:tcPr>
          <w:p w14:paraId="620AFA2C" w14:textId="77777777" w:rsidR="00A77952" w:rsidRPr="00C009F7" w:rsidRDefault="00A77952" w:rsidP="00A77952">
            <w:pPr>
              <w:jc w:val="center"/>
              <w:rPr>
                <w:rFonts w:eastAsia="Times New Roman"/>
                <w:b/>
              </w:rPr>
            </w:pPr>
            <w:r w:rsidRPr="00C009F7">
              <w:rPr>
                <w:rFonts w:eastAsia="Times New Roman"/>
                <w:b/>
              </w:rPr>
              <w:t>Pedagoga vārds, uzvārds</w:t>
            </w:r>
          </w:p>
        </w:tc>
        <w:tc>
          <w:tcPr>
            <w:tcW w:w="5659" w:type="dxa"/>
            <w:shd w:val="clear" w:color="auto" w:fill="auto"/>
          </w:tcPr>
          <w:p w14:paraId="5A2C4C84" w14:textId="77777777" w:rsidR="00A77952" w:rsidRPr="00C009F7" w:rsidRDefault="00A77952" w:rsidP="00A77952">
            <w:pPr>
              <w:jc w:val="center"/>
              <w:rPr>
                <w:rFonts w:eastAsia="Times New Roman"/>
                <w:b/>
              </w:rPr>
            </w:pPr>
            <w:r w:rsidRPr="00C009F7">
              <w:rPr>
                <w:rFonts w:eastAsia="Times New Roman"/>
                <w:b/>
              </w:rPr>
              <w:t>Metodiskā materiāla nosaukums</w:t>
            </w:r>
          </w:p>
        </w:tc>
      </w:tr>
      <w:tr w:rsidR="00A77952" w:rsidRPr="00C009F7" w14:paraId="432C8576" w14:textId="77777777" w:rsidTr="00D21691">
        <w:tc>
          <w:tcPr>
            <w:tcW w:w="540" w:type="dxa"/>
            <w:shd w:val="clear" w:color="auto" w:fill="auto"/>
          </w:tcPr>
          <w:p w14:paraId="01FD8FDD" w14:textId="77777777" w:rsidR="00A77952" w:rsidRPr="00C009F7" w:rsidRDefault="00A77952" w:rsidP="00D21691">
            <w:pPr>
              <w:rPr>
                <w:rFonts w:eastAsia="Times New Roman"/>
              </w:rPr>
            </w:pPr>
            <w:r w:rsidRPr="00C009F7">
              <w:rPr>
                <w:rFonts w:eastAsia="Times New Roman"/>
              </w:rPr>
              <w:t>1.</w:t>
            </w:r>
          </w:p>
        </w:tc>
        <w:tc>
          <w:tcPr>
            <w:tcW w:w="3870" w:type="dxa"/>
            <w:shd w:val="clear" w:color="auto" w:fill="auto"/>
          </w:tcPr>
          <w:p w14:paraId="7784BE50" w14:textId="77777777" w:rsidR="00A77952" w:rsidRPr="00C009F7" w:rsidRDefault="00A77952" w:rsidP="00D21691">
            <w:pPr>
              <w:rPr>
                <w:rFonts w:eastAsia="Times New Roman"/>
              </w:rPr>
            </w:pPr>
            <w:r w:rsidRPr="00C009F7">
              <w:rPr>
                <w:rFonts w:eastAsia="Times New Roman"/>
              </w:rPr>
              <w:t>Dace Runča</w:t>
            </w:r>
          </w:p>
        </w:tc>
        <w:tc>
          <w:tcPr>
            <w:tcW w:w="5659" w:type="dxa"/>
            <w:shd w:val="clear" w:color="auto" w:fill="auto"/>
          </w:tcPr>
          <w:p w14:paraId="3A8609A3" w14:textId="77777777" w:rsidR="00A77952" w:rsidRPr="00C009F7" w:rsidRDefault="00A77952" w:rsidP="00D21691">
            <w:pPr>
              <w:rPr>
                <w:rFonts w:eastAsia="Times New Roman"/>
              </w:rPr>
            </w:pPr>
            <w:r w:rsidRPr="00C009F7">
              <w:rPr>
                <w:rFonts w:eastAsia="Times New Roman"/>
              </w:rPr>
              <w:t>Burtveidolu atlase, sagatavošana darbam un to pielietošanas pamatprincipi.</w:t>
            </w:r>
          </w:p>
        </w:tc>
      </w:tr>
      <w:tr w:rsidR="00A77952" w:rsidRPr="00C009F7" w14:paraId="75823FA7" w14:textId="77777777" w:rsidTr="00D21691">
        <w:tc>
          <w:tcPr>
            <w:tcW w:w="540" w:type="dxa"/>
            <w:shd w:val="clear" w:color="auto" w:fill="auto"/>
          </w:tcPr>
          <w:p w14:paraId="1E08D224" w14:textId="77777777" w:rsidR="00A77952" w:rsidRPr="00C009F7" w:rsidRDefault="00A77952" w:rsidP="00D21691">
            <w:pPr>
              <w:rPr>
                <w:rFonts w:eastAsia="Times New Roman"/>
              </w:rPr>
            </w:pPr>
            <w:r w:rsidRPr="00C009F7">
              <w:rPr>
                <w:rFonts w:eastAsia="Times New Roman"/>
              </w:rPr>
              <w:t>2.</w:t>
            </w:r>
          </w:p>
        </w:tc>
        <w:tc>
          <w:tcPr>
            <w:tcW w:w="3870" w:type="dxa"/>
            <w:shd w:val="clear" w:color="auto" w:fill="auto"/>
          </w:tcPr>
          <w:p w14:paraId="5372737D" w14:textId="77777777" w:rsidR="00A77952" w:rsidRPr="00C009F7" w:rsidRDefault="00A77952" w:rsidP="00D21691">
            <w:pPr>
              <w:rPr>
                <w:rFonts w:eastAsia="Times New Roman"/>
              </w:rPr>
            </w:pPr>
            <w:r w:rsidRPr="00C009F7">
              <w:rPr>
                <w:rFonts w:eastAsia="Times New Roman"/>
              </w:rPr>
              <w:t>Dāvis Dreimanis</w:t>
            </w:r>
          </w:p>
        </w:tc>
        <w:tc>
          <w:tcPr>
            <w:tcW w:w="5659" w:type="dxa"/>
            <w:shd w:val="clear" w:color="auto" w:fill="auto"/>
          </w:tcPr>
          <w:p w14:paraId="68C55607" w14:textId="77777777" w:rsidR="00A77952" w:rsidRPr="00C009F7" w:rsidRDefault="00A77952" w:rsidP="00D21691">
            <w:pPr>
              <w:rPr>
                <w:rFonts w:eastAsia="Times New Roman"/>
              </w:rPr>
            </w:pPr>
            <w:r w:rsidRPr="00C009F7">
              <w:rPr>
                <w:rFonts w:eastAsia="Times New Roman"/>
              </w:rPr>
              <w:t>Ziņu sižeta izstrāde audio un audiovizuālajam medijam.</w:t>
            </w:r>
          </w:p>
        </w:tc>
      </w:tr>
      <w:tr w:rsidR="00A77952" w:rsidRPr="00C009F7" w14:paraId="22B67ECE" w14:textId="77777777" w:rsidTr="00D21691">
        <w:tc>
          <w:tcPr>
            <w:tcW w:w="540" w:type="dxa"/>
            <w:shd w:val="clear" w:color="auto" w:fill="auto"/>
          </w:tcPr>
          <w:p w14:paraId="20D0E633" w14:textId="77777777" w:rsidR="00A77952" w:rsidRPr="00C009F7" w:rsidRDefault="00A77952" w:rsidP="00D21691">
            <w:pPr>
              <w:rPr>
                <w:rFonts w:eastAsia="Times New Roman"/>
              </w:rPr>
            </w:pPr>
            <w:r w:rsidRPr="00C009F7">
              <w:rPr>
                <w:rFonts w:eastAsia="Times New Roman"/>
              </w:rPr>
              <w:t>3.</w:t>
            </w:r>
          </w:p>
        </w:tc>
        <w:tc>
          <w:tcPr>
            <w:tcW w:w="3870" w:type="dxa"/>
            <w:shd w:val="clear" w:color="auto" w:fill="auto"/>
          </w:tcPr>
          <w:p w14:paraId="091C082D" w14:textId="77777777" w:rsidR="00A77952" w:rsidRPr="00C009F7" w:rsidRDefault="00A77952" w:rsidP="00D21691">
            <w:pPr>
              <w:rPr>
                <w:rFonts w:eastAsia="Times New Roman"/>
              </w:rPr>
            </w:pPr>
            <w:r w:rsidRPr="00C009F7">
              <w:rPr>
                <w:rFonts w:eastAsia="Times New Roman"/>
              </w:rPr>
              <w:t>Linda Pastare</w:t>
            </w:r>
          </w:p>
        </w:tc>
        <w:tc>
          <w:tcPr>
            <w:tcW w:w="5659" w:type="dxa"/>
            <w:shd w:val="clear" w:color="auto" w:fill="auto"/>
          </w:tcPr>
          <w:p w14:paraId="13724B11" w14:textId="77777777" w:rsidR="00A77952" w:rsidRPr="00C009F7" w:rsidRDefault="00A77952" w:rsidP="00D21691">
            <w:pPr>
              <w:rPr>
                <w:rFonts w:eastAsia="Times New Roman"/>
              </w:rPr>
            </w:pPr>
            <w:r w:rsidRPr="00C009F7">
              <w:rPr>
                <w:rFonts w:eastAsia="Times New Roman"/>
              </w:rPr>
              <w:t>Ilgtermiņa ieguldījumu uzskaite.</w:t>
            </w:r>
          </w:p>
        </w:tc>
      </w:tr>
      <w:tr w:rsidR="00A77952" w:rsidRPr="00C009F7" w14:paraId="41E894ED" w14:textId="77777777" w:rsidTr="00D21691">
        <w:tc>
          <w:tcPr>
            <w:tcW w:w="540" w:type="dxa"/>
            <w:shd w:val="clear" w:color="auto" w:fill="auto"/>
          </w:tcPr>
          <w:p w14:paraId="4E2B5E15" w14:textId="77777777" w:rsidR="00A77952" w:rsidRPr="00C009F7" w:rsidRDefault="00A77952" w:rsidP="00D21691">
            <w:pPr>
              <w:rPr>
                <w:rFonts w:eastAsia="Times New Roman"/>
              </w:rPr>
            </w:pPr>
            <w:r w:rsidRPr="00C009F7">
              <w:rPr>
                <w:rFonts w:eastAsia="Times New Roman"/>
              </w:rPr>
              <w:t>4.</w:t>
            </w:r>
          </w:p>
        </w:tc>
        <w:tc>
          <w:tcPr>
            <w:tcW w:w="3870" w:type="dxa"/>
            <w:shd w:val="clear" w:color="auto" w:fill="auto"/>
          </w:tcPr>
          <w:p w14:paraId="70C51CC6" w14:textId="77777777" w:rsidR="00A77952" w:rsidRPr="00C009F7" w:rsidRDefault="00A77952" w:rsidP="00D21691">
            <w:pPr>
              <w:rPr>
                <w:rFonts w:eastAsia="Times New Roman"/>
              </w:rPr>
            </w:pPr>
            <w:r w:rsidRPr="00C009F7">
              <w:rPr>
                <w:rFonts w:eastAsia="Times New Roman"/>
              </w:rPr>
              <w:t>Viktors Ceiruls</w:t>
            </w:r>
          </w:p>
        </w:tc>
        <w:tc>
          <w:tcPr>
            <w:tcW w:w="5659" w:type="dxa"/>
            <w:shd w:val="clear" w:color="auto" w:fill="auto"/>
          </w:tcPr>
          <w:p w14:paraId="54EDCD44" w14:textId="77777777" w:rsidR="00A77952" w:rsidRPr="00C009F7" w:rsidRDefault="00A77952" w:rsidP="00D21691">
            <w:pPr>
              <w:rPr>
                <w:rFonts w:eastAsia="Times New Roman"/>
              </w:rPr>
            </w:pPr>
            <w:proofErr w:type="spellStart"/>
            <w:r w:rsidRPr="00C009F7">
              <w:rPr>
                <w:rFonts w:eastAsia="Times New Roman"/>
              </w:rPr>
              <w:t>Linux</w:t>
            </w:r>
            <w:proofErr w:type="spellEnd"/>
            <w:r w:rsidRPr="00C009F7">
              <w:rPr>
                <w:rFonts w:eastAsia="Times New Roman"/>
              </w:rPr>
              <w:t xml:space="preserve"> </w:t>
            </w:r>
            <w:proofErr w:type="spellStart"/>
            <w:r w:rsidRPr="00C009F7">
              <w:rPr>
                <w:rFonts w:eastAsia="Times New Roman"/>
              </w:rPr>
              <w:t>server</w:t>
            </w:r>
            <w:proofErr w:type="spellEnd"/>
            <w:r w:rsidRPr="00C009F7">
              <w:rPr>
                <w:rFonts w:eastAsia="Times New Roman"/>
              </w:rPr>
              <w:t xml:space="preserve"> servisu instalēšana un konfigurēšana.</w:t>
            </w:r>
          </w:p>
        </w:tc>
      </w:tr>
      <w:tr w:rsidR="00A77952" w:rsidRPr="00C009F7" w14:paraId="3CB7CDC9" w14:textId="77777777" w:rsidTr="00D21691">
        <w:tc>
          <w:tcPr>
            <w:tcW w:w="540" w:type="dxa"/>
            <w:shd w:val="clear" w:color="auto" w:fill="auto"/>
          </w:tcPr>
          <w:p w14:paraId="12A61F2B" w14:textId="77777777" w:rsidR="00A77952" w:rsidRPr="00C009F7" w:rsidRDefault="00A77952" w:rsidP="00D21691">
            <w:pPr>
              <w:rPr>
                <w:rFonts w:eastAsia="Times New Roman"/>
              </w:rPr>
            </w:pPr>
            <w:r w:rsidRPr="00C009F7">
              <w:rPr>
                <w:rFonts w:eastAsia="Times New Roman"/>
              </w:rPr>
              <w:t xml:space="preserve">5. </w:t>
            </w:r>
          </w:p>
        </w:tc>
        <w:tc>
          <w:tcPr>
            <w:tcW w:w="3870" w:type="dxa"/>
            <w:shd w:val="clear" w:color="auto" w:fill="auto"/>
          </w:tcPr>
          <w:p w14:paraId="0A066AA6" w14:textId="77777777" w:rsidR="00A77952" w:rsidRPr="00C009F7" w:rsidRDefault="00A77952" w:rsidP="00D21691">
            <w:pPr>
              <w:rPr>
                <w:rFonts w:eastAsia="Times New Roman"/>
              </w:rPr>
            </w:pPr>
            <w:proofErr w:type="spellStart"/>
            <w:r w:rsidRPr="00C009F7">
              <w:rPr>
                <w:rFonts w:eastAsia="Times New Roman"/>
              </w:rPr>
              <w:t>Aļona</w:t>
            </w:r>
            <w:proofErr w:type="spellEnd"/>
            <w:r w:rsidRPr="00C009F7">
              <w:rPr>
                <w:rFonts w:eastAsia="Times New Roman"/>
              </w:rPr>
              <w:t xml:space="preserve"> </w:t>
            </w:r>
            <w:proofErr w:type="spellStart"/>
            <w:r w:rsidRPr="00C009F7">
              <w:rPr>
                <w:rFonts w:eastAsia="Times New Roman"/>
              </w:rPr>
              <w:t>Lukašenoka</w:t>
            </w:r>
            <w:proofErr w:type="spellEnd"/>
          </w:p>
        </w:tc>
        <w:tc>
          <w:tcPr>
            <w:tcW w:w="5659" w:type="dxa"/>
            <w:shd w:val="clear" w:color="auto" w:fill="auto"/>
          </w:tcPr>
          <w:p w14:paraId="3336145C" w14:textId="77777777" w:rsidR="00A77952" w:rsidRPr="00C009F7" w:rsidRDefault="00A77952" w:rsidP="00D21691">
            <w:pPr>
              <w:rPr>
                <w:rFonts w:eastAsia="Times New Roman"/>
              </w:rPr>
            </w:pPr>
            <w:r w:rsidRPr="00C009F7">
              <w:rPr>
                <w:rFonts w:eastAsia="Times New Roman"/>
              </w:rPr>
              <w:t xml:space="preserve">EIKT </w:t>
            </w:r>
            <w:proofErr w:type="spellStart"/>
            <w:r w:rsidRPr="00C009F7">
              <w:rPr>
                <w:rFonts w:eastAsia="Times New Roman"/>
              </w:rPr>
              <w:t>pamatprocesi</w:t>
            </w:r>
            <w:proofErr w:type="spellEnd"/>
            <w:r w:rsidRPr="00C009F7">
              <w:rPr>
                <w:rFonts w:eastAsia="Times New Roman"/>
              </w:rPr>
              <w:t xml:space="preserve"> un darbu veidi.</w:t>
            </w:r>
          </w:p>
        </w:tc>
      </w:tr>
      <w:tr w:rsidR="00A77952" w:rsidRPr="00C009F7" w14:paraId="34C8E7CF" w14:textId="77777777" w:rsidTr="00D21691">
        <w:tc>
          <w:tcPr>
            <w:tcW w:w="540" w:type="dxa"/>
            <w:shd w:val="clear" w:color="auto" w:fill="auto"/>
          </w:tcPr>
          <w:p w14:paraId="725E72FB" w14:textId="77777777" w:rsidR="00A77952" w:rsidRPr="00C009F7" w:rsidRDefault="00A77952" w:rsidP="00D21691">
            <w:pPr>
              <w:rPr>
                <w:rFonts w:eastAsia="Times New Roman"/>
              </w:rPr>
            </w:pPr>
            <w:r w:rsidRPr="00C009F7">
              <w:rPr>
                <w:rFonts w:eastAsia="Times New Roman"/>
              </w:rPr>
              <w:t>6.</w:t>
            </w:r>
          </w:p>
        </w:tc>
        <w:tc>
          <w:tcPr>
            <w:tcW w:w="3870" w:type="dxa"/>
            <w:shd w:val="clear" w:color="auto" w:fill="auto"/>
          </w:tcPr>
          <w:p w14:paraId="2C6DF4A8" w14:textId="77777777" w:rsidR="00A77952" w:rsidRPr="00C009F7" w:rsidRDefault="00A77952" w:rsidP="00D21691">
            <w:pPr>
              <w:rPr>
                <w:rFonts w:eastAsia="Times New Roman"/>
              </w:rPr>
            </w:pPr>
            <w:r w:rsidRPr="00C009F7">
              <w:rPr>
                <w:rFonts w:eastAsia="Times New Roman"/>
              </w:rPr>
              <w:t>Inga Ieraga</w:t>
            </w:r>
          </w:p>
        </w:tc>
        <w:tc>
          <w:tcPr>
            <w:tcW w:w="5659" w:type="dxa"/>
            <w:shd w:val="clear" w:color="auto" w:fill="auto"/>
          </w:tcPr>
          <w:p w14:paraId="114F930C" w14:textId="77777777" w:rsidR="00A77952" w:rsidRPr="00C009F7" w:rsidRDefault="00A77952" w:rsidP="00D21691">
            <w:pPr>
              <w:rPr>
                <w:rFonts w:eastAsia="Times New Roman"/>
              </w:rPr>
            </w:pPr>
            <w:r w:rsidRPr="00C009F7">
              <w:rPr>
                <w:rFonts w:eastAsia="Times New Roman"/>
              </w:rPr>
              <w:t>Vītie pāru un optiskās šķiedras kabeļi.</w:t>
            </w:r>
          </w:p>
        </w:tc>
      </w:tr>
      <w:tr w:rsidR="00A77952" w:rsidRPr="00C009F7" w14:paraId="3923CD35" w14:textId="77777777" w:rsidTr="00D21691">
        <w:tc>
          <w:tcPr>
            <w:tcW w:w="540" w:type="dxa"/>
            <w:shd w:val="clear" w:color="auto" w:fill="auto"/>
          </w:tcPr>
          <w:p w14:paraId="1A71CFBC" w14:textId="77777777" w:rsidR="00A77952" w:rsidRPr="00C009F7" w:rsidRDefault="00A77952" w:rsidP="00D21691">
            <w:pPr>
              <w:rPr>
                <w:rFonts w:eastAsia="Times New Roman"/>
              </w:rPr>
            </w:pPr>
            <w:r w:rsidRPr="00C009F7">
              <w:rPr>
                <w:rFonts w:eastAsia="Times New Roman"/>
              </w:rPr>
              <w:t>7.</w:t>
            </w:r>
          </w:p>
        </w:tc>
        <w:tc>
          <w:tcPr>
            <w:tcW w:w="3870" w:type="dxa"/>
            <w:shd w:val="clear" w:color="auto" w:fill="auto"/>
          </w:tcPr>
          <w:p w14:paraId="1B3B297A" w14:textId="77777777" w:rsidR="00A77952" w:rsidRPr="00C009F7" w:rsidRDefault="00A77952" w:rsidP="00D21691">
            <w:pPr>
              <w:rPr>
                <w:rFonts w:eastAsia="Times New Roman"/>
              </w:rPr>
            </w:pPr>
            <w:r w:rsidRPr="00C009F7">
              <w:rPr>
                <w:rFonts w:eastAsia="Times New Roman"/>
              </w:rPr>
              <w:t>Gita Kalnaģeidāne</w:t>
            </w:r>
          </w:p>
        </w:tc>
        <w:tc>
          <w:tcPr>
            <w:tcW w:w="5659" w:type="dxa"/>
            <w:shd w:val="clear" w:color="auto" w:fill="auto"/>
          </w:tcPr>
          <w:p w14:paraId="47B3006A" w14:textId="77777777" w:rsidR="00A77952" w:rsidRPr="00C009F7" w:rsidRDefault="00A77952" w:rsidP="00D21691">
            <w:pPr>
              <w:rPr>
                <w:rFonts w:eastAsia="Times New Roman"/>
              </w:rPr>
            </w:pPr>
            <w:r w:rsidRPr="00C009F7">
              <w:rPr>
                <w:rFonts w:eastAsia="Times New Roman"/>
              </w:rPr>
              <w:t>Konditorejas izstrādājumu izgatavošana.</w:t>
            </w:r>
          </w:p>
        </w:tc>
      </w:tr>
      <w:tr w:rsidR="00A77952" w:rsidRPr="00C009F7" w14:paraId="0A462C63" w14:textId="77777777" w:rsidTr="00D21691">
        <w:tc>
          <w:tcPr>
            <w:tcW w:w="540" w:type="dxa"/>
            <w:shd w:val="clear" w:color="auto" w:fill="auto"/>
          </w:tcPr>
          <w:p w14:paraId="2D8436E8" w14:textId="77777777" w:rsidR="00A77952" w:rsidRPr="00C009F7" w:rsidRDefault="00A77952" w:rsidP="00D21691">
            <w:pPr>
              <w:rPr>
                <w:rFonts w:eastAsia="Times New Roman"/>
              </w:rPr>
            </w:pPr>
            <w:r w:rsidRPr="00C009F7">
              <w:rPr>
                <w:rFonts w:eastAsia="Times New Roman"/>
              </w:rPr>
              <w:t>8.</w:t>
            </w:r>
          </w:p>
        </w:tc>
        <w:tc>
          <w:tcPr>
            <w:tcW w:w="3870" w:type="dxa"/>
            <w:shd w:val="clear" w:color="auto" w:fill="auto"/>
          </w:tcPr>
          <w:p w14:paraId="443B3527" w14:textId="77777777" w:rsidR="00A77952" w:rsidRPr="00C009F7" w:rsidRDefault="00A77952" w:rsidP="00D21691">
            <w:pPr>
              <w:rPr>
                <w:rFonts w:eastAsia="Times New Roman"/>
              </w:rPr>
            </w:pPr>
            <w:r w:rsidRPr="00C009F7">
              <w:rPr>
                <w:rFonts w:eastAsia="Times New Roman"/>
              </w:rPr>
              <w:t xml:space="preserve">Toms </w:t>
            </w:r>
            <w:proofErr w:type="spellStart"/>
            <w:r w:rsidRPr="00C009F7">
              <w:rPr>
                <w:rFonts w:eastAsia="Times New Roman"/>
              </w:rPr>
              <w:t>Ezerietis</w:t>
            </w:r>
            <w:proofErr w:type="spellEnd"/>
          </w:p>
        </w:tc>
        <w:tc>
          <w:tcPr>
            <w:tcW w:w="5659" w:type="dxa"/>
            <w:shd w:val="clear" w:color="auto" w:fill="auto"/>
          </w:tcPr>
          <w:p w14:paraId="2E72EEF6" w14:textId="77777777" w:rsidR="00A77952" w:rsidRPr="00C009F7" w:rsidRDefault="00A77952" w:rsidP="00D21691">
            <w:pPr>
              <w:rPr>
                <w:rFonts w:eastAsia="Times New Roman"/>
              </w:rPr>
            </w:pPr>
            <w:r w:rsidRPr="00C009F7">
              <w:rPr>
                <w:rFonts w:eastAsia="Times New Roman"/>
              </w:rPr>
              <w:t xml:space="preserve">Video montāžas pamati, izmantojot bezmaksas lietotni </w:t>
            </w:r>
            <w:proofErr w:type="spellStart"/>
            <w:r w:rsidRPr="00C009F7">
              <w:rPr>
                <w:rFonts w:eastAsia="Times New Roman"/>
              </w:rPr>
              <w:t>Hitfilm</w:t>
            </w:r>
            <w:proofErr w:type="spellEnd"/>
            <w:r w:rsidRPr="00C009F7">
              <w:rPr>
                <w:rFonts w:eastAsia="Times New Roman"/>
              </w:rPr>
              <w:t xml:space="preserve"> Express.</w:t>
            </w:r>
          </w:p>
        </w:tc>
      </w:tr>
      <w:tr w:rsidR="00A77952" w:rsidRPr="00C009F7" w14:paraId="200D40B9" w14:textId="77777777" w:rsidTr="00D21691">
        <w:tc>
          <w:tcPr>
            <w:tcW w:w="540" w:type="dxa"/>
            <w:shd w:val="clear" w:color="auto" w:fill="auto"/>
          </w:tcPr>
          <w:p w14:paraId="41217D59" w14:textId="77777777" w:rsidR="00A77952" w:rsidRPr="00C009F7" w:rsidRDefault="00A77952" w:rsidP="00D21691">
            <w:pPr>
              <w:rPr>
                <w:rFonts w:eastAsia="Times New Roman"/>
              </w:rPr>
            </w:pPr>
            <w:r w:rsidRPr="00C009F7">
              <w:rPr>
                <w:rFonts w:eastAsia="Times New Roman"/>
              </w:rPr>
              <w:t>9.</w:t>
            </w:r>
          </w:p>
        </w:tc>
        <w:tc>
          <w:tcPr>
            <w:tcW w:w="3870" w:type="dxa"/>
            <w:shd w:val="clear" w:color="auto" w:fill="auto"/>
          </w:tcPr>
          <w:p w14:paraId="3CD29FB1" w14:textId="77777777" w:rsidR="00A77952" w:rsidRPr="00C009F7" w:rsidRDefault="00A77952" w:rsidP="00D21691">
            <w:pPr>
              <w:rPr>
                <w:rFonts w:eastAsia="Times New Roman"/>
              </w:rPr>
            </w:pPr>
            <w:r w:rsidRPr="00C009F7">
              <w:rPr>
                <w:rFonts w:eastAsia="Times New Roman"/>
              </w:rPr>
              <w:t xml:space="preserve">Lāsma </w:t>
            </w:r>
            <w:proofErr w:type="spellStart"/>
            <w:r w:rsidRPr="00C009F7">
              <w:rPr>
                <w:rFonts w:eastAsia="Times New Roman"/>
              </w:rPr>
              <w:t>Bringina</w:t>
            </w:r>
            <w:proofErr w:type="spellEnd"/>
          </w:p>
        </w:tc>
        <w:tc>
          <w:tcPr>
            <w:tcW w:w="5659" w:type="dxa"/>
            <w:shd w:val="clear" w:color="auto" w:fill="auto"/>
          </w:tcPr>
          <w:p w14:paraId="77451367" w14:textId="77777777" w:rsidR="00A77952" w:rsidRPr="00C009F7" w:rsidRDefault="00A77952" w:rsidP="00D21691">
            <w:pPr>
              <w:rPr>
                <w:rFonts w:eastAsia="Times New Roman"/>
              </w:rPr>
            </w:pPr>
            <w:r w:rsidRPr="00C009F7">
              <w:rPr>
                <w:rFonts w:eastAsia="Times New Roman"/>
              </w:rPr>
              <w:t>Vides dizaina projektu prezentācijas materiālu noformējums.</w:t>
            </w:r>
          </w:p>
          <w:p w14:paraId="300648E9" w14:textId="77777777" w:rsidR="00A77952" w:rsidRPr="00C009F7" w:rsidRDefault="00A77952" w:rsidP="00D21691">
            <w:pPr>
              <w:rPr>
                <w:rFonts w:eastAsia="Times New Roman"/>
              </w:rPr>
            </w:pPr>
            <w:r w:rsidRPr="00C009F7">
              <w:rPr>
                <w:rFonts w:eastAsia="Times New Roman"/>
              </w:rPr>
              <w:t>Kas ir dizains? (dizaina nozaru specifika, to kvalificēšana un atpazīšana).</w:t>
            </w:r>
          </w:p>
          <w:p w14:paraId="7C27DB19" w14:textId="77777777" w:rsidR="00A77952" w:rsidRPr="00C009F7" w:rsidRDefault="00A77952" w:rsidP="00D21691">
            <w:pPr>
              <w:rPr>
                <w:rFonts w:eastAsia="Times New Roman"/>
              </w:rPr>
            </w:pPr>
            <w:r w:rsidRPr="00C009F7">
              <w:rPr>
                <w:rFonts w:eastAsia="Times New Roman"/>
              </w:rPr>
              <w:t>Dizaina domāšana (dizaina procesa gaita, pielietojuma metodes).</w:t>
            </w:r>
          </w:p>
        </w:tc>
      </w:tr>
      <w:tr w:rsidR="00A77952" w:rsidRPr="0057083B" w14:paraId="4230F1EA" w14:textId="77777777" w:rsidTr="00D21691">
        <w:tc>
          <w:tcPr>
            <w:tcW w:w="540" w:type="dxa"/>
            <w:shd w:val="clear" w:color="auto" w:fill="auto"/>
          </w:tcPr>
          <w:p w14:paraId="3778CFC0" w14:textId="77777777" w:rsidR="00A77952" w:rsidRPr="00C009F7" w:rsidRDefault="00A77952" w:rsidP="00D21691">
            <w:pPr>
              <w:rPr>
                <w:rFonts w:eastAsia="Times New Roman"/>
              </w:rPr>
            </w:pPr>
            <w:r w:rsidRPr="00C009F7">
              <w:rPr>
                <w:rFonts w:eastAsia="Times New Roman"/>
              </w:rPr>
              <w:t>10.</w:t>
            </w:r>
          </w:p>
        </w:tc>
        <w:tc>
          <w:tcPr>
            <w:tcW w:w="3870" w:type="dxa"/>
            <w:shd w:val="clear" w:color="auto" w:fill="auto"/>
          </w:tcPr>
          <w:p w14:paraId="30C6CAB9" w14:textId="77777777" w:rsidR="00A77952" w:rsidRPr="00C009F7" w:rsidRDefault="00A77952" w:rsidP="00D21691">
            <w:pPr>
              <w:rPr>
                <w:rFonts w:eastAsia="Times New Roman"/>
              </w:rPr>
            </w:pPr>
            <w:r w:rsidRPr="00C009F7">
              <w:rPr>
                <w:rFonts w:eastAsia="Times New Roman"/>
              </w:rPr>
              <w:t>Armands Pučs</w:t>
            </w:r>
          </w:p>
        </w:tc>
        <w:tc>
          <w:tcPr>
            <w:tcW w:w="5659" w:type="dxa"/>
            <w:shd w:val="clear" w:color="auto" w:fill="auto"/>
          </w:tcPr>
          <w:p w14:paraId="555BEA1B" w14:textId="77777777" w:rsidR="00A77952" w:rsidRPr="0057083B" w:rsidRDefault="00A77952" w:rsidP="00D21691">
            <w:pPr>
              <w:rPr>
                <w:rFonts w:eastAsia="Times New Roman"/>
              </w:rPr>
            </w:pPr>
            <w:r w:rsidRPr="00C009F7">
              <w:rPr>
                <w:rFonts w:eastAsia="Times New Roman"/>
              </w:rPr>
              <w:t xml:space="preserve">Animēta reklāmas </w:t>
            </w:r>
            <w:proofErr w:type="spellStart"/>
            <w:r w:rsidRPr="00C009F7">
              <w:rPr>
                <w:rFonts w:eastAsia="Times New Roman"/>
              </w:rPr>
              <w:t>banera</w:t>
            </w:r>
            <w:proofErr w:type="spellEnd"/>
            <w:r w:rsidRPr="00C009F7">
              <w:rPr>
                <w:rFonts w:eastAsia="Times New Roman"/>
              </w:rPr>
              <w:t xml:space="preserve"> izveide interneta videi.</w:t>
            </w:r>
          </w:p>
        </w:tc>
      </w:tr>
    </w:tbl>
    <w:p w14:paraId="6ABD6B42" w14:textId="77777777" w:rsidR="00A77952" w:rsidRDefault="00A77952" w:rsidP="00A77952"/>
    <w:p w14:paraId="2052CA8A" w14:textId="77777777" w:rsidR="00A77952" w:rsidRDefault="00A77952" w:rsidP="00164C22">
      <w:pPr>
        <w:rPr>
          <w:sz w:val="22"/>
        </w:rPr>
        <w:sectPr w:rsidR="00A77952">
          <w:pgSz w:w="12240" w:h="15840"/>
          <w:pgMar w:top="1440" w:right="1440" w:bottom="1440" w:left="1440" w:header="720" w:footer="720" w:gutter="0"/>
          <w:cols w:space="720"/>
          <w:docGrid w:linePitch="360"/>
        </w:sectPr>
      </w:pPr>
    </w:p>
    <w:p w14:paraId="06C3FE07" w14:textId="77777777" w:rsidR="00A77952" w:rsidRPr="00A77952" w:rsidRDefault="00A77952" w:rsidP="00A77952">
      <w:pPr>
        <w:jc w:val="right"/>
        <w:rPr>
          <w:sz w:val="22"/>
        </w:rPr>
      </w:pPr>
      <w:r w:rsidRPr="00A77952">
        <w:rPr>
          <w:sz w:val="22"/>
        </w:rPr>
        <w:lastRenderedPageBreak/>
        <w:t>11.pielikums</w:t>
      </w:r>
    </w:p>
    <w:p w14:paraId="27F508A5" w14:textId="77777777" w:rsidR="00A77952" w:rsidRPr="00A77952" w:rsidRDefault="00A77952" w:rsidP="00A77952">
      <w:pPr>
        <w:jc w:val="center"/>
        <w:rPr>
          <w:b/>
          <w:sz w:val="22"/>
        </w:rPr>
      </w:pPr>
      <w:r w:rsidRPr="00A77952">
        <w:rPr>
          <w:b/>
          <w:color w:val="000000" w:themeColor="text1"/>
          <w:sz w:val="22"/>
        </w:rPr>
        <w:t xml:space="preserve">Piedalīšanās </w:t>
      </w:r>
      <w:r w:rsidRPr="00A77952">
        <w:rPr>
          <w:b/>
          <w:sz w:val="22"/>
        </w:rPr>
        <w:t>Eiropas Savienības struktūrfondu vai citos ārvalstu finanšu instrumentu finansētajos projektos</w:t>
      </w:r>
    </w:p>
    <w:tbl>
      <w:tblPr>
        <w:tblW w:w="15593" w:type="dxa"/>
        <w:tblInd w:w="-572" w:type="dxa"/>
        <w:tblLayout w:type="fixed"/>
        <w:tblLook w:val="04A0" w:firstRow="1" w:lastRow="0" w:firstColumn="1" w:lastColumn="0" w:noHBand="0" w:noVBand="1"/>
      </w:tblPr>
      <w:tblGrid>
        <w:gridCol w:w="709"/>
        <w:gridCol w:w="1136"/>
        <w:gridCol w:w="3119"/>
        <w:gridCol w:w="6093"/>
        <w:gridCol w:w="1843"/>
        <w:gridCol w:w="1275"/>
        <w:gridCol w:w="1418"/>
      </w:tblGrid>
      <w:tr w:rsidR="00A77952" w:rsidRPr="00A77952" w14:paraId="51A853BE" w14:textId="77777777" w:rsidTr="00A77952">
        <w:trPr>
          <w:trHeight w:val="1318"/>
        </w:trPr>
        <w:tc>
          <w:tcPr>
            <w:tcW w:w="709" w:type="dxa"/>
            <w:tcBorders>
              <w:top w:val="single" w:sz="4" w:space="0" w:color="auto"/>
              <w:left w:val="single" w:sz="4" w:space="0" w:color="auto"/>
              <w:bottom w:val="single" w:sz="4" w:space="0" w:color="000000"/>
              <w:right w:val="single" w:sz="4" w:space="0" w:color="808080"/>
            </w:tcBorders>
            <w:shd w:val="clear" w:color="auto" w:fill="auto"/>
            <w:vAlign w:val="center"/>
            <w:hideMark/>
          </w:tcPr>
          <w:p w14:paraId="7E5971F4" w14:textId="77777777" w:rsidR="00A77952" w:rsidRPr="00A77952" w:rsidRDefault="00A77952" w:rsidP="00D21691">
            <w:pPr>
              <w:ind w:left="-23" w:firstLine="10"/>
              <w:rPr>
                <w:b/>
                <w:sz w:val="22"/>
              </w:rPr>
            </w:pPr>
            <w:r w:rsidRPr="00A77952">
              <w:rPr>
                <w:b/>
                <w:sz w:val="22"/>
              </w:rPr>
              <w:t>Nr.</w:t>
            </w:r>
          </w:p>
        </w:tc>
        <w:tc>
          <w:tcPr>
            <w:tcW w:w="1136" w:type="dxa"/>
            <w:tcBorders>
              <w:top w:val="single" w:sz="4" w:space="0" w:color="auto"/>
              <w:left w:val="single" w:sz="4" w:space="0" w:color="808080"/>
              <w:bottom w:val="single" w:sz="4" w:space="0" w:color="000000"/>
              <w:right w:val="nil"/>
            </w:tcBorders>
            <w:shd w:val="clear" w:color="auto" w:fill="auto"/>
            <w:vAlign w:val="center"/>
            <w:hideMark/>
          </w:tcPr>
          <w:p w14:paraId="48758E4C" w14:textId="77777777" w:rsidR="00A77952" w:rsidRPr="00A77952" w:rsidRDefault="00A77952" w:rsidP="00D21691">
            <w:pPr>
              <w:jc w:val="center"/>
              <w:rPr>
                <w:b/>
                <w:sz w:val="22"/>
              </w:rPr>
            </w:pPr>
            <w:r w:rsidRPr="00A77952">
              <w:rPr>
                <w:b/>
                <w:sz w:val="22"/>
              </w:rPr>
              <w:t>Projekta veids</w:t>
            </w:r>
          </w:p>
        </w:tc>
        <w:tc>
          <w:tcPr>
            <w:tcW w:w="3119" w:type="dxa"/>
            <w:tcBorders>
              <w:top w:val="single" w:sz="4" w:space="0" w:color="auto"/>
              <w:left w:val="single" w:sz="4" w:space="0" w:color="808080"/>
              <w:bottom w:val="single" w:sz="4" w:space="0" w:color="000000"/>
              <w:right w:val="single" w:sz="4" w:space="0" w:color="auto"/>
            </w:tcBorders>
            <w:shd w:val="clear" w:color="auto" w:fill="auto"/>
            <w:vAlign w:val="center"/>
            <w:hideMark/>
          </w:tcPr>
          <w:p w14:paraId="60E0C403" w14:textId="77777777" w:rsidR="00A77952" w:rsidRPr="00A77952" w:rsidRDefault="00A77952" w:rsidP="00D21691">
            <w:pPr>
              <w:jc w:val="center"/>
              <w:rPr>
                <w:b/>
                <w:sz w:val="22"/>
              </w:rPr>
            </w:pPr>
            <w:r w:rsidRPr="00A77952">
              <w:rPr>
                <w:b/>
                <w:sz w:val="22"/>
              </w:rPr>
              <w:t>Projekta nosaukums / ID numurs</w:t>
            </w:r>
          </w:p>
        </w:tc>
        <w:tc>
          <w:tcPr>
            <w:tcW w:w="6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8F18" w14:textId="77777777" w:rsidR="00A77952" w:rsidRPr="00A77952" w:rsidRDefault="00A77952" w:rsidP="00D21691">
            <w:pPr>
              <w:jc w:val="center"/>
              <w:rPr>
                <w:b/>
                <w:sz w:val="22"/>
              </w:rPr>
            </w:pPr>
            <w:r w:rsidRPr="00A77952">
              <w:rPr>
                <w:b/>
                <w:sz w:val="22"/>
              </w:rPr>
              <w:t>Projekta mērķis</w:t>
            </w:r>
          </w:p>
        </w:tc>
        <w:tc>
          <w:tcPr>
            <w:tcW w:w="1843" w:type="dxa"/>
            <w:tcBorders>
              <w:top w:val="single" w:sz="4" w:space="0" w:color="auto"/>
              <w:left w:val="single" w:sz="4" w:space="0" w:color="808080"/>
              <w:bottom w:val="single" w:sz="4" w:space="0" w:color="auto"/>
              <w:right w:val="single" w:sz="4" w:space="0" w:color="auto"/>
            </w:tcBorders>
          </w:tcPr>
          <w:p w14:paraId="279A43B1" w14:textId="77777777" w:rsidR="00A77952" w:rsidRPr="00A77952" w:rsidRDefault="00A77952" w:rsidP="00D21691">
            <w:pPr>
              <w:jc w:val="center"/>
              <w:rPr>
                <w:b/>
                <w:sz w:val="22"/>
              </w:rPr>
            </w:pPr>
            <w:proofErr w:type="spellStart"/>
            <w:r w:rsidRPr="00A77952">
              <w:rPr>
                <w:b/>
                <w:sz w:val="22"/>
              </w:rPr>
              <w:t>Mērķ</w:t>
            </w:r>
            <w:proofErr w:type="spellEnd"/>
            <w:r w:rsidRPr="00A77952">
              <w:rPr>
                <w:b/>
                <w:sz w:val="22"/>
              </w:rPr>
              <w:t>-auditorija / dalībnieku skaits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23AB13" w14:textId="77777777" w:rsidR="00A77952" w:rsidRPr="00A77952" w:rsidRDefault="00A77952" w:rsidP="00D21691">
            <w:pPr>
              <w:jc w:val="center"/>
              <w:rPr>
                <w:b/>
                <w:sz w:val="22"/>
              </w:rPr>
            </w:pPr>
            <w:r w:rsidRPr="00A77952">
              <w:rPr>
                <w:b/>
                <w:sz w:val="22"/>
              </w:rPr>
              <w:t>Projekta darbības laiks</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766E692" w14:textId="77777777" w:rsidR="00A77952" w:rsidRPr="00A77952" w:rsidRDefault="00A77952" w:rsidP="00D21691">
            <w:pPr>
              <w:jc w:val="center"/>
              <w:rPr>
                <w:b/>
                <w:sz w:val="22"/>
              </w:rPr>
            </w:pPr>
            <w:r w:rsidRPr="00A77952">
              <w:rPr>
                <w:b/>
                <w:sz w:val="22"/>
              </w:rPr>
              <w:t>Piešķirtais projekta finansējums EUR</w:t>
            </w:r>
          </w:p>
        </w:tc>
      </w:tr>
      <w:tr w:rsidR="00A77952" w:rsidRPr="00A77952" w14:paraId="7EEAAD67" w14:textId="77777777" w:rsidTr="00A77952">
        <w:trPr>
          <w:trHeight w:val="841"/>
        </w:trPr>
        <w:tc>
          <w:tcPr>
            <w:tcW w:w="709" w:type="dxa"/>
            <w:tcBorders>
              <w:top w:val="single" w:sz="4" w:space="0" w:color="auto"/>
              <w:left w:val="single" w:sz="4" w:space="0" w:color="auto"/>
              <w:bottom w:val="single" w:sz="4" w:space="0" w:color="auto"/>
              <w:right w:val="nil"/>
            </w:tcBorders>
            <w:shd w:val="clear" w:color="auto" w:fill="auto"/>
            <w:vAlign w:val="center"/>
          </w:tcPr>
          <w:p w14:paraId="41A17EA8" w14:textId="77777777" w:rsidR="00A77952" w:rsidRPr="00A77952" w:rsidRDefault="00A77952" w:rsidP="00A77952">
            <w:pPr>
              <w:pStyle w:val="ListParagraph"/>
              <w:numPr>
                <w:ilvl w:val="0"/>
                <w:numId w:val="30"/>
              </w:numPr>
              <w:ind w:left="-23" w:firstLine="10"/>
              <w:contextualSpacing w:val="0"/>
              <w:jc w:val="lef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B84DCAE" w14:textId="77777777" w:rsidR="00A77952" w:rsidRPr="00A77952" w:rsidRDefault="00A77952" w:rsidP="00D21691">
            <w:pPr>
              <w:rPr>
                <w:sz w:val="22"/>
              </w:rPr>
            </w:pPr>
            <w:r w:rsidRPr="00A77952">
              <w:rPr>
                <w:sz w:val="22"/>
              </w:rPr>
              <w:t>ERAF</w:t>
            </w:r>
          </w:p>
        </w:tc>
        <w:tc>
          <w:tcPr>
            <w:tcW w:w="3119" w:type="dxa"/>
            <w:tcBorders>
              <w:top w:val="single" w:sz="4" w:space="0" w:color="auto"/>
              <w:left w:val="nil"/>
              <w:bottom w:val="single" w:sz="4" w:space="0" w:color="auto"/>
              <w:right w:val="single" w:sz="4" w:space="0" w:color="auto"/>
            </w:tcBorders>
            <w:shd w:val="clear" w:color="auto" w:fill="auto"/>
            <w:vAlign w:val="center"/>
          </w:tcPr>
          <w:p w14:paraId="6312DD65" w14:textId="77777777" w:rsidR="00A77952" w:rsidRPr="00A77952" w:rsidRDefault="00A77952" w:rsidP="00D21691">
            <w:pPr>
              <w:rPr>
                <w:bCs/>
                <w:sz w:val="22"/>
              </w:rPr>
            </w:pPr>
            <w:r w:rsidRPr="00A77952">
              <w:rPr>
                <w:sz w:val="22"/>
              </w:rPr>
              <w:t xml:space="preserve">“Ogres tehnikuma </w:t>
            </w:r>
            <w:r w:rsidRPr="00A77952">
              <w:rPr>
                <w:bCs/>
                <w:sz w:val="22"/>
              </w:rPr>
              <w:t>modernizēšana specifiskā atbalsta mērķa 8.1.3. "Palielināt modernizēto profesionālās izglītības iestāžu skaitu" ietvaros”</w:t>
            </w:r>
          </w:p>
          <w:p w14:paraId="65C451F7" w14:textId="77777777" w:rsidR="00A77952" w:rsidRPr="00A77952" w:rsidRDefault="00A77952" w:rsidP="00D21691">
            <w:pPr>
              <w:rPr>
                <w:bCs/>
                <w:sz w:val="22"/>
              </w:rPr>
            </w:pPr>
          </w:p>
          <w:p w14:paraId="37896E9C" w14:textId="77777777" w:rsidR="00A77952" w:rsidRPr="00A77952" w:rsidRDefault="00A77952" w:rsidP="00D21691">
            <w:pPr>
              <w:rPr>
                <w:color w:val="000000"/>
                <w:sz w:val="22"/>
              </w:rPr>
            </w:pPr>
            <w:r w:rsidRPr="00A77952">
              <w:rPr>
                <w:bCs/>
                <w:sz w:val="22"/>
              </w:rPr>
              <w:t xml:space="preserve">Nr. </w:t>
            </w:r>
            <w:r w:rsidRPr="00A77952">
              <w:rPr>
                <w:color w:val="000000"/>
                <w:sz w:val="22"/>
              </w:rPr>
              <w:t>8.1.3.0/16/I/005</w:t>
            </w:r>
          </w:p>
          <w:p w14:paraId="2E653682" w14:textId="77777777" w:rsidR="00A77952" w:rsidRPr="00A77952" w:rsidRDefault="00A77952" w:rsidP="00D21691">
            <w:pPr>
              <w:rPr>
                <w:sz w:val="22"/>
              </w:rPr>
            </w:pPr>
          </w:p>
        </w:tc>
        <w:tc>
          <w:tcPr>
            <w:tcW w:w="6093" w:type="dxa"/>
            <w:tcBorders>
              <w:top w:val="single" w:sz="4" w:space="0" w:color="auto"/>
              <w:left w:val="nil"/>
              <w:bottom w:val="single" w:sz="4" w:space="0" w:color="auto"/>
              <w:right w:val="single" w:sz="4" w:space="0" w:color="auto"/>
            </w:tcBorders>
            <w:shd w:val="clear" w:color="auto" w:fill="auto"/>
            <w:vAlign w:val="center"/>
          </w:tcPr>
          <w:p w14:paraId="7BE8D8EA" w14:textId="77777777" w:rsidR="00A77952" w:rsidRPr="00A77952" w:rsidRDefault="00A77952" w:rsidP="00D21691">
            <w:pPr>
              <w:rPr>
                <w:sz w:val="22"/>
              </w:rPr>
            </w:pPr>
            <w:r w:rsidRPr="00A77952">
              <w:rPr>
                <w:bCs/>
                <w:sz w:val="22"/>
              </w:rPr>
              <w:t xml:space="preserve">Pilnveidot Ogres tehnikuma infrastruktūru, </w:t>
            </w:r>
            <w:r w:rsidRPr="00A77952">
              <w:rPr>
                <w:iCs/>
                <w:sz w:val="22"/>
              </w:rPr>
              <w:t>lai nodrošinātu izglītojamo konkurētspējas celšanu un veicinātu profesionālās izglītības atbilstību darba tirgus prasībām Rīgas reģionā un valstī</w:t>
            </w:r>
            <w:r w:rsidRPr="00A77952">
              <w:rPr>
                <w:bCs/>
                <w:sz w:val="22"/>
              </w:rPr>
              <w:t>, t.sk.:</w:t>
            </w:r>
          </w:p>
          <w:p w14:paraId="2ED671FC" w14:textId="77777777" w:rsidR="00A77952" w:rsidRPr="00A77952" w:rsidRDefault="00A77952" w:rsidP="00A77952">
            <w:pPr>
              <w:numPr>
                <w:ilvl w:val="0"/>
                <w:numId w:val="31"/>
              </w:numPr>
              <w:ind w:left="337" w:hanging="337"/>
              <w:rPr>
                <w:sz w:val="22"/>
              </w:rPr>
            </w:pPr>
            <w:r w:rsidRPr="00A77952">
              <w:rPr>
                <w:sz w:val="22"/>
              </w:rPr>
              <w:t>pārbūvēt dienesta viesnīcu;</w:t>
            </w:r>
          </w:p>
          <w:p w14:paraId="73DF9674" w14:textId="77777777" w:rsidR="00A77952" w:rsidRPr="00A77952" w:rsidRDefault="00A77952" w:rsidP="00A77952">
            <w:pPr>
              <w:numPr>
                <w:ilvl w:val="0"/>
                <w:numId w:val="31"/>
              </w:numPr>
              <w:ind w:left="337" w:hanging="337"/>
              <w:rPr>
                <w:sz w:val="22"/>
              </w:rPr>
            </w:pPr>
            <w:r w:rsidRPr="00A77952">
              <w:rPr>
                <w:sz w:val="22"/>
              </w:rPr>
              <w:t xml:space="preserve">pārbūvēt esošo sporta zāli par </w:t>
            </w:r>
            <w:proofErr w:type="spellStart"/>
            <w:r w:rsidRPr="00A77952">
              <w:rPr>
                <w:sz w:val="22"/>
              </w:rPr>
              <w:t>multifunkcionālo</w:t>
            </w:r>
            <w:proofErr w:type="spellEnd"/>
            <w:r w:rsidRPr="00A77952">
              <w:rPr>
                <w:sz w:val="22"/>
              </w:rPr>
              <w:t xml:space="preserve"> halli;</w:t>
            </w:r>
          </w:p>
          <w:p w14:paraId="639BCC09" w14:textId="77777777" w:rsidR="00A77952" w:rsidRPr="00A77952" w:rsidRDefault="00A77952" w:rsidP="00A77952">
            <w:pPr>
              <w:numPr>
                <w:ilvl w:val="0"/>
                <w:numId w:val="31"/>
              </w:numPr>
              <w:ind w:left="337" w:hanging="337"/>
              <w:rPr>
                <w:sz w:val="22"/>
              </w:rPr>
            </w:pPr>
            <w:r w:rsidRPr="00A77952">
              <w:rPr>
                <w:sz w:val="22"/>
              </w:rPr>
              <w:t>iegādāties iekārtas un aprīkojumu izglītības programmas “</w:t>
            </w:r>
            <w:proofErr w:type="spellStart"/>
            <w:r w:rsidRPr="00A77952">
              <w:rPr>
                <w:sz w:val="22"/>
              </w:rPr>
              <w:t>Mašīnzinības</w:t>
            </w:r>
            <w:proofErr w:type="spellEnd"/>
            <w:r w:rsidRPr="00A77952">
              <w:rPr>
                <w:sz w:val="22"/>
              </w:rPr>
              <w:t>” modernizācijai.</w:t>
            </w:r>
          </w:p>
        </w:tc>
        <w:tc>
          <w:tcPr>
            <w:tcW w:w="1843" w:type="dxa"/>
            <w:tcBorders>
              <w:top w:val="single" w:sz="4" w:space="0" w:color="auto"/>
              <w:left w:val="nil"/>
              <w:bottom w:val="single" w:sz="4" w:space="0" w:color="auto"/>
              <w:right w:val="single" w:sz="4" w:space="0" w:color="auto"/>
            </w:tcBorders>
          </w:tcPr>
          <w:p w14:paraId="6AEF64B0" w14:textId="7DBA37FE" w:rsidR="00A77952" w:rsidRPr="00A77952" w:rsidRDefault="00A77952" w:rsidP="00D21691">
            <w:pPr>
              <w:rPr>
                <w:color w:val="000000"/>
                <w:sz w:val="22"/>
              </w:rPr>
            </w:pPr>
            <w:r>
              <w:rPr>
                <w:color w:val="000000"/>
                <w:sz w:val="22"/>
              </w:rPr>
              <w:t>Ogres tehnikuma audzēkņi</w:t>
            </w:r>
            <w:r w:rsidRPr="00A77952">
              <w:rPr>
                <w:color w:val="000000"/>
                <w:sz w:val="22"/>
              </w:rPr>
              <w:t>/ 1184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F69198" w14:textId="77777777" w:rsidR="00A77952" w:rsidRPr="00A77952" w:rsidRDefault="00A77952" w:rsidP="00D21691">
            <w:pPr>
              <w:rPr>
                <w:color w:val="000000"/>
                <w:sz w:val="22"/>
              </w:rPr>
            </w:pPr>
            <w:r w:rsidRPr="00A77952">
              <w:rPr>
                <w:color w:val="000000"/>
                <w:sz w:val="22"/>
              </w:rPr>
              <w:t xml:space="preserve">Augusts </w:t>
            </w:r>
          </w:p>
          <w:p w14:paraId="1A3C7686" w14:textId="77777777" w:rsidR="00A77952" w:rsidRPr="00A77952" w:rsidRDefault="00A77952" w:rsidP="00D21691">
            <w:pPr>
              <w:rPr>
                <w:color w:val="000000"/>
                <w:sz w:val="22"/>
              </w:rPr>
            </w:pPr>
            <w:r w:rsidRPr="00A77952">
              <w:rPr>
                <w:color w:val="000000"/>
                <w:sz w:val="22"/>
              </w:rPr>
              <w:t xml:space="preserve">2016. – </w:t>
            </w:r>
          </w:p>
          <w:p w14:paraId="1C9BA15D" w14:textId="77777777" w:rsidR="00A77952" w:rsidRPr="00A77952" w:rsidRDefault="00A77952" w:rsidP="00D21691">
            <w:pPr>
              <w:rPr>
                <w:color w:val="000000"/>
                <w:sz w:val="22"/>
              </w:rPr>
            </w:pPr>
            <w:r w:rsidRPr="00A77952">
              <w:rPr>
                <w:color w:val="000000"/>
                <w:sz w:val="22"/>
              </w:rPr>
              <w:t>septembris</w:t>
            </w:r>
          </w:p>
          <w:p w14:paraId="198A267C" w14:textId="77777777" w:rsidR="00A77952" w:rsidRPr="00A77952" w:rsidRDefault="00A77952" w:rsidP="00D21691">
            <w:pPr>
              <w:rPr>
                <w:color w:val="000000"/>
                <w:sz w:val="22"/>
              </w:rPr>
            </w:pPr>
            <w:r w:rsidRPr="00A77952">
              <w:rPr>
                <w:color w:val="000000"/>
                <w:sz w:val="22"/>
              </w:rPr>
              <w:t>2020.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3F31147" w14:textId="77777777" w:rsidR="00A77952" w:rsidRPr="00A77952" w:rsidRDefault="00A77952" w:rsidP="00D21691">
            <w:pPr>
              <w:jc w:val="center"/>
              <w:rPr>
                <w:noProof/>
                <w:sz w:val="22"/>
              </w:rPr>
            </w:pPr>
            <w:r w:rsidRPr="00A77952">
              <w:rPr>
                <w:sz w:val="22"/>
              </w:rPr>
              <w:t>5 542 781,32</w:t>
            </w:r>
          </w:p>
        </w:tc>
      </w:tr>
      <w:tr w:rsidR="00A77952" w:rsidRPr="00A77952" w14:paraId="306CBAFC"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0C0B35BE"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5196E1A"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A19823" w14:textId="77777777" w:rsidR="00A77952" w:rsidRPr="00A77952" w:rsidRDefault="00A77952" w:rsidP="00D21691">
            <w:pPr>
              <w:rPr>
                <w:sz w:val="22"/>
              </w:rPr>
            </w:pPr>
            <w:proofErr w:type="spellStart"/>
            <w:r w:rsidRPr="00A77952">
              <w:rPr>
                <w:i/>
                <w:sz w:val="22"/>
                <w:shd w:val="clear" w:color="auto" w:fill="FFFFFF"/>
              </w:rPr>
              <w:t>Peace</w:t>
            </w:r>
            <w:proofErr w:type="spellEnd"/>
            <w:r w:rsidRPr="00A77952">
              <w:rPr>
                <w:i/>
                <w:sz w:val="22"/>
                <w:shd w:val="clear" w:color="auto" w:fill="FFFFFF"/>
              </w:rPr>
              <w:t xml:space="preserve"> &amp; </w:t>
            </w:r>
            <w:proofErr w:type="spellStart"/>
            <w:r w:rsidRPr="00A77952">
              <w:rPr>
                <w:i/>
                <w:sz w:val="22"/>
                <w:shd w:val="clear" w:color="auto" w:fill="FFFFFF"/>
              </w:rPr>
              <w:t>Human</w:t>
            </w:r>
            <w:proofErr w:type="spellEnd"/>
            <w:r w:rsidRPr="00A77952">
              <w:rPr>
                <w:i/>
                <w:sz w:val="22"/>
                <w:shd w:val="clear" w:color="auto" w:fill="FFFFFF"/>
              </w:rPr>
              <w:t xml:space="preserve"> </w:t>
            </w:r>
            <w:proofErr w:type="spellStart"/>
            <w:r w:rsidRPr="00A77952">
              <w:rPr>
                <w:i/>
                <w:sz w:val="22"/>
                <w:shd w:val="clear" w:color="auto" w:fill="FFFFFF"/>
              </w:rPr>
              <w:t>Right</w:t>
            </w:r>
            <w:proofErr w:type="spellEnd"/>
            <w:r w:rsidRPr="00A77952">
              <w:rPr>
                <w:i/>
                <w:sz w:val="22"/>
                <w:shd w:val="clear" w:color="auto" w:fill="FFFFFF"/>
              </w:rPr>
              <w:t xml:space="preserve"> &amp; </w:t>
            </w:r>
            <w:proofErr w:type="spellStart"/>
            <w:r w:rsidRPr="00A77952">
              <w:rPr>
                <w:i/>
                <w:sz w:val="22"/>
                <w:shd w:val="clear" w:color="auto" w:fill="FFFFFF"/>
              </w:rPr>
              <w:t>Diversity</w:t>
            </w:r>
            <w:proofErr w:type="spellEnd"/>
            <w:r w:rsidRPr="00A77952">
              <w:rPr>
                <w:i/>
                <w:sz w:val="22"/>
                <w:shd w:val="clear" w:color="auto" w:fill="FFFFFF"/>
              </w:rPr>
              <w:t xml:space="preserve"> &amp; Tolerance</w:t>
            </w:r>
            <w:r w:rsidRPr="00A77952">
              <w:rPr>
                <w:sz w:val="22"/>
                <w:shd w:val="clear" w:color="auto" w:fill="FFFFFF"/>
              </w:rPr>
              <w:t>, Nr. 2018-1-IT02-KA229-048562_4</w:t>
            </w:r>
          </w:p>
        </w:tc>
        <w:tc>
          <w:tcPr>
            <w:tcW w:w="6093" w:type="dxa"/>
            <w:tcBorders>
              <w:top w:val="single" w:sz="4" w:space="0" w:color="auto"/>
              <w:left w:val="nil"/>
              <w:bottom w:val="single" w:sz="4" w:space="0" w:color="auto"/>
              <w:right w:val="single" w:sz="4" w:space="0" w:color="auto"/>
            </w:tcBorders>
            <w:shd w:val="clear" w:color="auto" w:fill="auto"/>
            <w:vAlign w:val="center"/>
          </w:tcPr>
          <w:p w14:paraId="6156557F" w14:textId="77777777" w:rsidR="00A77952" w:rsidRPr="00A77952" w:rsidRDefault="00A77952" w:rsidP="00D21691">
            <w:pPr>
              <w:rPr>
                <w:bCs/>
                <w:sz w:val="22"/>
              </w:rPr>
            </w:pPr>
            <w:r w:rsidRPr="00A77952">
              <w:rPr>
                <w:sz w:val="22"/>
                <w:shd w:val="clear" w:color="auto" w:fill="FFFFFF"/>
              </w:rPr>
              <w:t>Attīstīt audzēkņos kritisko domāšanu, empātiju, integrāciju, lojalitāti, pieticību, demokrātiju un toleranci.</w:t>
            </w:r>
          </w:p>
        </w:tc>
        <w:tc>
          <w:tcPr>
            <w:tcW w:w="1843" w:type="dxa"/>
            <w:tcBorders>
              <w:top w:val="single" w:sz="4" w:space="0" w:color="auto"/>
              <w:left w:val="nil"/>
              <w:bottom w:val="single" w:sz="4" w:space="0" w:color="auto"/>
              <w:right w:val="single" w:sz="4" w:space="0" w:color="auto"/>
            </w:tcBorders>
          </w:tcPr>
          <w:p w14:paraId="481AE0B9" w14:textId="77777777" w:rsidR="00A77952" w:rsidRPr="00A77952" w:rsidRDefault="00A77952" w:rsidP="00D21691">
            <w:pPr>
              <w:rPr>
                <w:sz w:val="22"/>
                <w:shd w:val="clear" w:color="auto" w:fill="FFFFFF"/>
              </w:rPr>
            </w:pPr>
            <w:r w:rsidRPr="00A77952">
              <w:rPr>
                <w:color w:val="000000"/>
                <w:sz w:val="22"/>
              </w:rPr>
              <w:t>Ogres tehnikuma audzēkņi, pedagogi un darbinieki/ 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2BEF26" w14:textId="77777777" w:rsidR="00A77952" w:rsidRPr="00A77952" w:rsidRDefault="00A77952" w:rsidP="00D21691">
            <w:pPr>
              <w:rPr>
                <w:sz w:val="22"/>
              </w:rPr>
            </w:pPr>
            <w:r w:rsidRPr="00A77952">
              <w:rPr>
                <w:sz w:val="22"/>
                <w:shd w:val="clear" w:color="auto" w:fill="FFFFFF"/>
              </w:rPr>
              <w:t>01.09.2018.- 31.08.2021.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26BC2" w14:textId="77777777" w:rsidR="00A77952" w:rsidRPr="00A77952" w:rsidRDefault="00A77952" w:rsidP="00D21691">
            <w:pPr>
              <w:rPr>
                <w:sz w:val="22"/>
              </w:rPr>
            </w:pPr>
            <w:r w:rsidRPr="00A77952">
              <w:rPr>
                <w:sz w:val="22"/>
                <w:shd w:val="clear" w:color="auto" w:fill="FFFFFF"/>
              </w:rPr>
              <w:t> 132 912.00</w:t>
            </w:r>
          </w:p>
        </w:tc>
      </w:tr>
      <w:tr w:rsidR="00A77952" w:rsidRPr="00A77952" w14:paraId="6D104A70"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564E104A"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BD3D04F"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EB2FFA" w14:textId="77777777" w:rsidR="00A77952" w:rsidRPr="00A77952" w:rsidRDefault="00A77952" w:rsidP="00D21691">
            <w:pPr>
              <w:rPr>
                <w:sz w:val="22"/>
              </w:rPr>
            </w:pPr>
            <w:proofErr w:type="spellStart"/>
            <w:r w:rsidRPr="00A77952">
              <w:rPr>
                <w:i/>
                <w:sz w:val="22"/>
                <w:shd w:val="clear" w:color="auto" w:fill="FFFFFF"/>
              </w:rPr>
              <w:t>Schools</w:t>
            </w:r>
            <w:proofErr w:type="spellEnd"/>
            <w:r w:rsidRPr="00A77952">
              <w:rPr>
                <w:i/>
                <w:sz w:val="22"/>
                <w:shd w:val="clear" w:color="auto" w:fill="FFFFFF"/>
              </w:rPr>
              <w:t xml:space="preserve"> </w:t>
            </w:r>
            <w:proofErr w:type="spellStart"/>
            <w:r w:rsidRPr="00A77952">
              <w:rPr>
                <w:i/>
                <w:sz w:val="22"/>
                <w:shd w:val="clear" w:color="auto" w:fill="FFFFFF"/>
              </w:rPr>
              <w:t>go</w:t>
            </w:r>
            <w:proofErr w:type="spellEnd"/>
            <w:r w:rsidRPr="00A77952">
              <w:rPr>
                <w:i/>
                <w:sz w:val="22"/>
                <w:shd w:val="clear" w:color="auto" w:fill="FFFFFF"/>
              </w:rPr>
              <w:t xml:space="preserve"> </w:t>
            </w:r>
            <w:proofErr w:type="spellStart"/>
            <w:r w:rsidRPr="00A77952">
              <w:rPr>
                <w:i/>
                <w:sz w:val="22"/>
                <w:shd w:val="clear" w:color="auto" w:fill="FFFFFF"/>
              </w:rPr>
              <w:t>Digital</w:t>
            </w:r>
            <w:proofErr w:type="spellEnd"/>
            <w:r w:rsidRPr="00A77952">
              <w:rPr>
                <w:i/>
                <w:sz w:val="22"/>
                <w:shd w:val="clear" w:color="auto" w:fill="FFFFFF"/>
              </w:rPr>
              <w:t xml:space="preserve"> – </w:t>
            </w:r>
            <w:proofErr w:type="spellStart"/>
            <w:r w:rsidRPr="00A77952">
              <w:rPr>
                <w:i/>
                <w:sz w:val="22"/>
                <w:shd w:val="clear" w:color="auto" w:fill="FFFFFF"/>
              </w:rPr>
              <w:t>mobile</w:t>
            </w:r>
            <w:proofErr w:type="spellEnd"/>
            <w:r w:rsidRPr="00A77952">
              <w:rPr>
                <w:i/>
                <w:sz w:val="22"/>
                <w:shd w:val="clear" w:color="auto" w:fill="FFFFFF"/>
              </w:rPr>
              <w:t xml:space="preserve"> </w:t>
            </w:r>
            <w:proofErr w:type="spellStart"/>
            <w:r w:rsidRPr="00A77952">
              <w:rPr>
                <w:i/>
                <w:sz w:val="22"/>
                <w:shd w:val="clear" w:color="auto" w:fill="FFFFFF"/>
              </w:rPr>
              <w:t>assessment</w:t>
            </w:r>
            <w:proofErr w:type="spellEnd"/>
            <w:r w:rsidRPr="00A77952">
              <w:rPr>
                <w:i/>
                <w:sz w:val="22"/>
                <w:shd w:val="clear" w:color="auto" w:fill="FFFFFF"/>
              </w:rPr>
              <w:t xml:space="preserve"> </w:t>
            </w:r>
            <w:proofErr w:type="spellStart"/>
            <w:r w:rsidRPr="00A77952">
              <w:rPr>
                <w:i/>
                <w:sz w:val="22"/>
                <w:shd w:val="clear" w:color="auto" w:fill="FFFFFF"/>
              </w:rPr>
              <w:t>tools</w:t>
            </w:r>
            <w:proofErr w:type="spellEnd"/>
            <w:r w:rsidRPr="00A77952">
              <w:rPr>
                <w:i/>
                <w:sz w:val="22"/>
                <w:shd w:val="clear" w:color="auto" w:fill="FFFFFF"/>
              </w:rPr>
              <w:t xml:space="preserve"> </w:t>
            </w:r>
            <w:proofErr w:type="spellStart"/>
            <w:r w:rsidRPr="00A77952">
              <w:rPr>
                <w:i/>
                <w:sz w:val="22"/>
                <w:shd w:val="clear" w:color="auto" w:fill="FFFFFF"/>
              </w:rPr>
              <w:t>for</w:t>
            </w:r>
            <w:proofErr w:type="spellEnd"/>
            <w:r w:rsidRPr="00A77952">
              <w:rPr>
                <w:i/>
                <w:sz w:val="22"/>
                <w:shd w:val="clear" w:color="auto" w:fill="FFFFFF"/>
              </w:rPr>
              <w:t xml:space="preserve"> students</w:t>
            </w:r>
            <w:r w:rsidRPr="00A77952">
              <w:rPr>
                <w:sz w:val="22"/>
                <w:shd w:val="clear" w:color="auto" w:fill="FFFFFF"/>
              </w:rPr>
              <w:t>, Nr. 2018-1-IT02-KA229-047958_4</w:t>
            </w:r>
          </w:p>
        </w:tc>
        <w:tc>
          <w:tcPr>
            <w:tcW w:w="6093" w:type="dxa"/>
            <w:tcBorders>
              <w:top w:val="single" w:sz="4" w:space="0" w:color="auto"/>
              <w:left w:val="nil"/>
              <w:bottom w:val="single" w:sz="4" w:space="0" w:color="auto"/>
              <w:right w:val="single" w:sz="4" w:space="0" w:color="auto"/>
            </w:tcBorders>
            <w:shd w:val="clear" w:color="auto" w:fill="auto"/>
            <w:vAlign w:val="center"/>
          </w:tcPr>
          <w:p w14:paraId="749C7C62" w14:textId="77777777" w:rsidR="00A77952" w:rsidRPr="00A77952" w:rsidRDefault="00A77952" w:rsidP="00D21691">
            <w:pPr>
              <w:rPr>
                <w:sz w:val="22"/>
              </w:rPr>
            </w:pPr>
            <w:r w:rsidRPr="00A77952">
              <w:rPr>
                <w:sz w:val="22"/>
                <w:shd w:val="clear" w:color="auto" w:fill="FFFFFF"/>
              </w:rPr>
              <w:t>1)  Veicināt tehnoloģiju izmantošanu mācībās; 2) dot iespēju pedagogiem piemērot inovatīvu praksi audzēkņu novērtējumā; 3) palielināt gan pedagogu, gan audzēkņu paļāvību tehnoloģiju izmantošanai mācību procesā; 4) iegūt/padziļināt sapratni par mobilo aplikāciju izmantošanu mācību mērķiem; 5) radīt izmaiņas ikdienas mācību procesā katrā partneru izglītības iestādē.</w:t>
            </w:r>
          </w:p>
        </w:tc>
        <w:tc>
          <w:tcPr>
            <w:tcW w:w="1843" w:type="dxa"/>
            <w:tcBorders>
              <w:top w:val="single" w:sz="4" w:space="0" w:color="auto"/>
              <w:left w:val="nil"/>
              <w:bottom w:val="single" w:sz="4" w:space="0" w:color="auto"/>
              <w:right w:val="single" w:sz="4" w:space="0" w:color="auto"/>
            </w:tcBorders>
          </w:tcPr>
          <w:p w14:paraId="325CB164" w14:textId="77777777" w:rsidR="00A77952" w:rsidRPr="00A77952" w:rsidRDefault="00A77952" w:rsidP="00D21691">
            <w:pPr>
              <w:rPr>
                <w:sz w:val="22"/>
                <w:shd w:val="clear" w:color="auto" w:fill="FFFFFF"/>
              </w:rPr>
            </w:pPr>
            <w:r w:rsidRPr="00A77952">
              <w:rPr>
                <w:color w:val="000000"/>
                <w:sz w:val="22"/>
              </w:rPr>
              <w:t>Ogres tehnikuma audzēkņi, pedagogi un darbinieki/ 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0E117C" w14:textId="77777777" w:rsidR="00A77952" w:rsidRPr="00A77952" w:rsidRDefault="00A77952" w:rsidP="00D21691">
            <w:pPr>
              <w:rPr>
                <w:sz w:val="22"/>
              </w:rPr>
            </w:pPr>
            <w:r w:rsidRPr="00A77952">
              <w:rPr>
                <w:sz w:val="22"/>
                <w:shd w:val="clear" w:color="auto" w:fill="FFFFFF"/>
              </w:rPr>
              <w:t>01.09.2018.- 31.08.2021.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C198D1" w14:textId="77777777" w:rsidR="00A77952" w:rsidRPr="00A77952" w:rsidRDefault="00A77952" w:rsidP="00D21691">
            <w:pPr>
              <w:rPr>
                <w:sz w:val="22"/>
              </w:rPr>
            </w:pPr>
            <w:r w:rsidRPr="00A77952">
              <w:rPr>
                <w:sz w:val="22"/>
                <w:shd w:val="clear" w:color="auto" w:fill="FFFFFF"/>
              </w:rPr>
              <w:t> 135938.00</w:t>
            </w:r>
          </w:p>
        </w:tc>
      </w:tr>
      <w:tr w:rsidR="00A77952" w:rsidRPr="00A77952" w14:paraId="1A037B07"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25049397"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B9EC6B9"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553A69E4" w14:textId="77777777" w:rsidR="00A77952" w:rsidRPr="00A77952" w:rsidRDefault="00A77952" w:rsidP="00D21691">
            <w:pPr>
              <w:rPr>
                <w:sz w:val="22"/>
              </w:rPr>
            </w:pPr>
            <w:r w:rsidRPr="00A77952">
              <w:rPr>
                <w:i/>
                <w:sz w:val="22"/>
              </w:rPr>
              <w:t>EUROPEAN UTILITY ARBORIST</w:t>
            </w:r>
            <w:r w:rsidRPr="00A77952">
              <w:rPr>
                <w:sz w:val="22"/>
              </w:rPr>
              <w:t xml:space="preserve">, </w:t>
            </w:r>
            <w:r w:rsidRPr="00A77952">
              <w:rPr>
                <w:sz w:val="22"/>
                <w:shd w:val="clear" w:color="auto" w:fill="FFFFFF"/>
              </w:rPr>
              <w:t>Nr. 2018-1-UK01-KA202-048110</w:t>
            </w:r>
          </w:p>
        </w:tc>
        <w:tc>
          <w:tcPr>
            <w:tcW w:w="6093" w:type="dxa"/>
            <w:tcBorders>
              <w:top w:val="single" w:sz="4" w:space="0" w:color="auto"/>
              <w:left w:val="nil"/>
              <w:bottom w:val="single" w:sz="4" w:space="0" w:color="auto"/>
              <w:right w:val="single" w:sz="4" w:space="0" w:color="auto"/>
            </w:tcBorders>
            <w:shd w:val="clear" w:color="auto" w:fill="auto"/>
            <w:vAlign w:val="center"/>
          </w:tcPr>
          <w:p w14:paraId="3CFD42FE" w14:textId="77777777" w:rsidR="00A77952" w:rsidRPr="00A77952" w:rsidRDefault="00A77952" w:rsidP="00D21691">
            <w:pPr>
              <w:rPr>
                <w:sz w:val="22"/>
              </w:rPr>
            </w:pPr>
            <w:r w:rsidRPr="00A77952">
              <w:rPr>
                <w:sz w:val="22"/>
                <w:shd w:val="clear" w:color="auto" w:fill="FFFFFF"/>
              </w:rPr>
              <w:t xml:space="preserve">Izstrādāt inovatīvus Eiropas mēroga profesionālos standartus </w:t>
            </w:r>
            <w:proofErr w:type="spellStart"/>
            <w:r w:rsidRPr="00A77952">
              <w:rPr>
                <w:sz w:val="22"/>
                <w:shd w:val="clear" w:color="auto" w:fill="FFFFFF"/>
              </w:rPr>
              <w:t>arboristiem</w:t>
            </w:r>
            <w:proofErr w:type="spellEnd"/>
            <w:r w:rsidRPr="00A77952">
              <w:rPr>
                <w:sz w:val="22"/>
                <w:shd w:val="clear" w:color="auto" w:fill="FFFFFF"/>
              </w:rPr>
              <w:t xml:space="preserve">, kas darbojas saistībā ar publisko pakalpojumu sniedzējiem (UA); palielināt UA prasmju atzīšanu un </w:t>
            </w:r>
            <w:proofErr w:type="spellStart"/>
            <w:r w:rsidRPr="00A77952">
              <w:rPr>
                <w:sz w:val="22"/>
                <w:shd w:val="clear" w:color="auto" w:fill="FFFFFF"/>
              </w:rPr>
              <w:t>pārredzamību</w:t>
            </w:r>
            <w:proofErr w:type="spellEnd"/>
            <w:r w:rsidRPr="00A77952">
              <w:rPr>
                <w:sz w:val="22"/>
                <w:shd w:val="clear" w:color="auto" w:fill="FFFFFF"/>
              </w:rPr>
              <w:t xml:space="preserve"> ar inovatīvu ES kvalifikāciju, ko atzinusi </w:t>
            </w:r>
            <w:r w:rsidRPr="00A77952">
              <w:rPr>
                <w:i/>
                <w:iCs/>
                <w:sz w:val="22"/>
                <w:shd w:val="clear" w:color="auto" w:fill="FFFFFF"/>
              </w:rPr>
              <w:t xml:space="preserve">ABA </w:t>
            </w:r>
            <w:proofErr w:type="spellStart"/>
            <w:r w:rsidRPr="00A77952">
              <w:rPr>
                <w:i/>
                <w:iCs/>
                <w:sz w:val="22"/>
                <w:shd w:val="clear" w:color="auto" w:fill="FFFFFF"/>
              </w:rPr>
              <w:t>International</w:t>
            </w:r>
            <w:proofErr w:type="spellEnd"/>
            <w:r w:rsidRPr="00A77952">
              <w:rPr>
                <w:sz w:val="22"/>
                <w:shd w:val="clear" w:color="auto" w:fill="FFFFFF"/>
              </w:rPr>
              <w:t>; veicināt un iedrošināt UA nozares profesionālās attīstības mūžizglītību.</w:t>
            </w:r>
          </w:p>
        </w:tc>
        <w:tc>
          <w:tcPr>
            <w:tcW w:w="1843" w:type="dxa"/>
            <w:tcBorders>
              <w:top w:val="single" w:sz="4" w:space="0" w:color="auto"/>
              <w:left w:val="nil"/>
              <w:bottom w:val="single" w:sz="4" w:space="0" w:color="auto"/>
              <w:right w:val="single" w:sz="4" w:space="0" w:color="auto"/>
            </w:tcBorders>
          </w:tcPr>
          <w:p w14:paraId="5AFFEB14" w14:textId="77777777" w:rsidR="00A77952" w:rsidRPr="00A77952" w:rsidRDefault="00A77952" w:rsidP="00D21691">
            <w:pPr>
              <w:rPr>
                <w:sz w:val="22"/>
                <w:shd w:val="clear" w:color="auto" w:fill="FFFFFF"/>
              </w:rPr>
            </w:pPr>
            <w:r w:rsidRPr="00A77952">
              <w:rPr>
                <w:color w:val="000000"/>
                <w:sz w:val="22"/>
              </w:rPr>
              <w:t>Ogres tehnikuma audzēkņi, pedagogi un darbinieki/ 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EA522E" w14:textId="77777777" w:rsidR="00A77952" w:rsidRPr="00A77952" w:rsidRDefault="00A77952" w:rsidP="00D21691">
            <w:pPr>
              <w:rPr>
                <w:sz w:val="22"/>
              </w:rPr>
            </w:pPr>
            <w:r w:rsidRPr="00A77952">
              <w:rPr>
                <w:sz w:val="22"/>
                <w:shd w:val="clear" w:color="auto" w:fill="FFFFFF"/>
              </w:rPr>
              <w:t>01.09.2018.- 31.08.2021.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65F887B" w14:textId="77777777" w:rsidR="00A77952" w:rsidRPr="00A77952" w:rsidRDefault="00A77952" w:rsidP="00D21691">
            <w:pPr>
              <w:rPr>
                <w:sz w:val="22"/>
              </w:rPr>
            </w:pPr>
            <w:r w:rsidRPr="00A77952">
              <w:rPr>
                <w:sz w:val="22"/>
                <w:shd w:val="clear" w:color="auto" w:fill="FFFFFF"/>
              </w:rPr>
              <w:t>321 760.00</w:t>
            </w:r>
          </w:p>
        </w:tc>
      </w:tr>
      <w:tr w:rsidR="00A77952" w:rsidRPr="00A77952" w14:paraId="0CCAED34"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129372B1"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DA3BE27"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4DC2AD71" w14:textId="77777777" w:rsidR="00A77952" w:rsidRPr="00A77952" w:rsidRDefault="00A77952" w:rsidP="00D21691">
            <w:pPr>
              <w:rPr>
                <w:sz w:val="22"/>
              </w:rPr>
            </w:pPr>
            <w:proofErr w:type="spellStart"/>
            <w:r w:rsidRPr="00A77952">
              <w:rPr>
                <w:rStyle w:val="Strong"/>
                <w:i/>
                <w:sz w:val="22"/>
                <w:shd w:val="clear" w:color="auto" w:fill="FFFFFF"/>
              </w:rPr>
              <w:t>Individual</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Approach</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and</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Individual</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Learning</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Plan</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in</w:t>
            </w:r>
            <w:proofErr w:type="spellEnd"/>
            <w:r w:rsidRPr="00A77952">
              <w:rPr>
                <w:rStyle w:val="Strong"/>
                <w:i/>
                <w:sz w:val="22"/>
                <w:shd w:val="clear" w:color="auto" w:fill="FFFFFF"/>
              </w:rPr>
              <w:t xml:space="preserve"> WBL: </w:t>
            </w:r>
            <w:proofErr w:type="spellStart"/>
            <w:r w:rsidRPr="00A77952">
              <w:rPr>
                <w:rStyle w:val="Strong"/>
                <w:i/>
                <w:sz w:val="22"/>
                <w:shd w:val="clear" w:color="auto" w:fill="FFFFFF"/>
              </w:rPr>
              <w:t>Training</w:t>
            </w:r>
            <w:proofErr w:type="spellEnd"/>
            <w:r w:rsidRPr="00A77952">
              <w:rPr>
                <w:rStyle w:val="Strong"/>
                <w:i/>
                <w:sz w:val="22"/>
                <w:shd w:val="clear" w:color="auto" w:fill="FFFFFF"/>
              </w:rPr>
              <w:t xml:space="preserve"> </w:t>
            </w:r>
            <w:proofErr w:type="spellStart"/>
            <w:r w:rsidRPr="00A77952">
              <w:rPr>
                <w:rStyle w:val="Strong"/>
                <w:i/>
                <w:sz w:val="22"/>
                <w:shd w:val="clear" w:color="auto" w:fill="FFFFFF"/>
              </w:rPr>
              <w:t>for</w:t>
            </w:r>
            <w:proofErr w:type="spellEnd"/>
            <w:r w:rsidRPr="00A77952">
              <w:rPr>
                <w:rStyle w:val="Strong"/>
                <w:i/>
                <w:sz w:val="22"/>
                <w:shd w:val="clear" w:color="auto" w:fill="FFFFFF"/>
              </w:rPr>
              <w:t xml:space="preserve"> WBL </w:t>
            </w:r>
            <w:proofErr w:type="spellStart"/>
            <w:r w:rsidRPr="00A77952">
              <w:rPr>
                <w:rStyle w:val="Strong"/>
                <w:i/>
                <w:sz w:val="22"/>
                <w:shd w:val="clear" w:color="auto" w:fill="FFFFFF"/>
              </w:rPr>
              <w:t>Tutors</w:t>
            </w:r>
            <w:proofErr w:type="spellEnd"/>
            <w:r w:rsidRPr="00A77952">
              <w:rPr>
                <w:b/>
                <w:sz w:val="22"/>
              </w:rPr>
              <w:t>,</w:t>
            </w:r>
            <w:r w:rsidRPr="00A77952">
              <w:rPr>
                <w:sz w:val="22"/>
              </w:rPr>
              <w:t xml:space="preserve"> </w:t>
            </w:r>
            <w:r w:rsidRPr="00A77952">
              <w:rPr>
                <w:sz w:val="22"/>
                <w:shd w:val="clear" w:color="auto" w:fill="FFFFFF"/>
              </w:rPr>
              <w:t>Nr. 2018-1-LV01-KA202-047004 –P3</w:t>
            </w:r>
          </w:p>
        </w:tc>
        <w:tc>
          <w:tcPr>
            <w:tcW w:w="6093" w:type="dxa"/>
            <w:tcBorders>
              <w:top w:val="single" w:sz="4" w:space="0" w:color="auto"/>
              <w:left w:val="nil"/>
              <w:bottom w:val="single" w:sz="4" w:space="0" w:color="auto"/>
              <w:right w:val="single" w:sz="4" w:space="0" w:color="auto"/>
            </w:tcBorders>
            <w:shd w:val="clear" w:color="auto" w:fill="auto"/>
            <w:vAlign w:val="center"/>
          </w:tcPr>
          <w:p w14:paraId="4084A8A2" w14:textId="77777777" w:rsidR="00A77952" w:rsidRPr="00A77952" w:rsidRDefault="00A77952" w:rsidP="00D21691">
            <w:pPr>
              <w:rPr>
                <w:sz w:val="22"/>
              </w:rPr>
            </w:pPr>
            <w:r w:rsidRPr="00A77952">
              <w:rPr>
                <w:sz w:val="22"/>
                <w:shd w:val="clear" w:color="auto" w:fill="FFFFFF"/>
              </w:rPr>
              <w:t>Pilnveidot profesionālo izglītības iestāžu un uzņēmumu mācību prakšu vadītāju prasmes izmantot individuālo pieeju (IP) un izstrādāt individuālos mācību plānus (IMP) darba vidē balstītās (DVB) mācībās.</w:t>
            </w:r>
          </w:p>
        </w:tc>
        <w:tc>
          <w:tcPr>
            <w:tcW w:w="1843" w:type="dxa"/>
            <w:tcBorders>
              <w:top w:val="single" w:sz="4" w:space="0" w:color="auto"/>
              <w:left w:val="nil"/>
              <w:bottom w:val="single" w:sz="4" w:space="0" w:color="auto"/>
              <w:right w:val="single" w:sz="4" w:space="0" w:color="auto"/>
            </w:tcBorders>
          </w:tcPr>
          <w:p w14:paraId="3C462DDC" w14:textId="77777777" w:rsidR="00A77952" w:rsidRPr="00A77952" w:rsidRDefault="00A77952" w:rsidP="00D21691">
            <w:pPr>
              <w:rPr>
                <w:sz w:val="22"/>
                <w:shd w:val="clear" w:color="auto" w:fill="FFFFFF"/>
              </w:rPr>
            </w:pPr>
            <w:r w:rsidRPr="00A77952">
              <w:rPr>
                <w:color w:val="000000"/>
                <w:sz w:val="22"/>
              </w:rPr>
              <w:t>Ogres tehnikuma audzēkņi, pedagogi un darbinieki/ 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A370C" w14:textId="77777777" w:rsidR="00A77952" w:rsidRPr="00A77952" w:rsidRDefault="00A77952" w:rsidP="00D21691">
            <w:pPr>
              <w:rPr>
                <w:sz w:val="22"/>
              </w:rPr>
            </w:pPr>
            <w:r w:rsidRPr="00A77952">
              <w:rPr>
                <w:sz w:val="22"/>
                <w:shd w:val="clear" w:color="auto" w:fill="FFFFFF"/>
              </w:rPr>
              <w:t>01.09.2018.- 30.11.2020.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FEB74C" w14:textId="77777777" w:rsidR="00A77952" w:rsidRPr="00A77952" w:rsidRDefault="00A77952" w:rsidP="00D21691">
            <w:pPr>
              <w:ind w:left="60"/>
              <w:rPr>
                <w:sz w:val="22"/>
              </w:rPr>
            </w:pPr>
            <w:r w:rsidRPr="00A77952">
              <w:rPr>
                <w:sz w:val="22"/>
                <w:shd w:val="clear" w:color="auto" w:fill="FFFFFF"/>
              </w:rPr>
              <w:t xml:space="preserve">258 727.00 </w:t>
            </w:r>
          </w:p>
        </w:tc>
      </w:tr>
      <w:tr w:rsidR="00A77952" w:rsidRPr="00A77952" w14:paraId="4AF2D53C"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5FFA8A7A"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99F5911"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6128A67C" w14:textId="77777777" w:rsidR="00A77952" w:rsidRPr="00A77952" w:rsidRDefault="00A77952" w:rsidP="00D21691">
            <w:pPr>
              <w:rPr>
                <w:sz w:val="22"/>
              </w:rPr>
            </w:pPr>
            <w:proofErr w:type="spellStart"/>
            <w:r w:rsidRPr="00A77952">
              <w:rPr>
                <w:i/>
                <w:sz w:val="22"/>
                <w:shd w:val="clear" w:color="auto" w:fill="FFFFFF"/>
              </w:rPr>
              <w:t>Young</w:t>
            </w:r>
            <w:proofErr w:type="spellEnd"/>
            <w:r w:rsidRPr="00A77952">
              <w:rPr>
                <w:i/>
                <w:sz w:val="22"/>
                <w:shd w:val="clear" w:color="auto" w:fill="FFFFFF"/>
              </w:rPr>
              <w:t xml:space="preserve"> </w:t>
            </w:r>
            <w:proofErr w:type="spellStart"/>
            <w:r w:rsidRPr="00A77952">
              <w:rPr>
                <w:i/>
                <w:sz w:val="22"/>
                <w:shd w:val="clear" w:color="auto" w:fill="FFFFFF"/>
              </w:rPr>
              <w:t>Entrepreneurs</w:t>
            </w:r>
            <w:proofErr w:type="spellEnd"/>
            <w:r w:rsidRPr="00A77952">
              <w:rPr>
                <w:i/>
                <w:sz w:val="22"/>
                <w:shd w:val="clear" w:color="auto" w:fill="FFFFFF"/>
              </w:rPr>
              <w:t xml:space="preserve"> </w:t>
            </w:r>
            <w:proofErr w:type="spellStart"/>
            <w:r w:rsidRPr="00A77952">
              <w:rPr>
                <w:i/>
                <w:sz w:val="22"/>
                <w:shd w:val="clear" w:color="auto" w:fill="FFFFFF"/>
              </w:rPr>
              <w:t>Sustaining</w:t>
            </w:r>
            <w:proofErr w:type="spellEnd"/>
            <w:r w:rsidRPr="00A77952">
              <w:rPr>
                <w:i/>
                <w:sz w:val="22"/>
                <w:shd w:val="clear" w:color="auto" w:fill="FFFFFF"/>
              </w:rPr>
              <w:t xml:space="preserve"> </w:t>
            </w:r>
            <w:proofErr w:type="spellStart"/>
            <w:r w:rsidRPr="00A77952">
              <w:rPr>
                <w:i/>
                <w:sz w:val="22"/>
                <w:shd w:val="clear" w:color="auto" w:fill="FFFFFF"/>
              </w:rPr>
              <w:t>the</w:t>
            </w:r>
            <w:proofErr w:type="spellEnd"/>
            <w:r w:rsidRPr="00A77952">
              <w:rPr>
                <w:i/>
                <w:sz w:val="22"/>
                <w:shd w:val="clear" w:color="auto" w:fill="FFFFFF"/>
              </w:rPr>
              <w:t xml:space="preserve"> </w:t>
            </w:r>
            <w:proofErr w:type="spellStart"/>
            <w:r w:rsidRPr="00A77952">
              <w:rPr>
                <w:i/>
                <w:sz w:val="22"/>
                <w:shd w:val="clear" w:color="auto" w:fill="FFFFFF"/>
              </w:rPr>
              <w:t>Earth</w:t>
            </w:r>
            <w:proofErr w:type="spellEnd"/>
            <w:r w:rsidRPr="00A77952">
              <w:rPr>
                <w:sz w:val="22"/>
                <w:shd w:val="clear" w:color="auto" w:fill="FFFFFF"/>
              </w:rPr>
              <w:t>, Nr. 2019-1-LV01-KA229-060362_1</w:t>
            </w:r>
          </w:p>
        </w:tc>
        <w:tc>
          <w:tcPr>
            <w:tcW w:w="6093" w:type="dxa"/>
            <w:tcBorders>
              <w:top w:val="single" w:sz="4" w:space="0" w:color="auto"/>
              <w:left w:val="nil"/>
              <w:bottom w:val="single" w:sz="4" w:space="0" w:color="auto"/>
              <w:right w:val="single" w:sz="4" w:space="0" w:color="auto"/>
            </w:tcBorders>
            <w:shd w:val="clear" w:color="auto" w:fill="auto"/>
            <w:vAlign w:val="center"/>
          </w:tcPr>
          <w:p w14:paraId="6F87BD8F" w14:textId="77777777" w:rsidR="00A77952" w:rsidRPr="00A77952" w:rsidRDefault="00A77952" w:rsidP="00D21691">
            <w:pPr>
              <w:rPr>
                <w:sz w:val="22"/>
              </w:rPr>
            </w:pPr>
            <w:r w:rsidRPr="00A77952">
              <w:rPr>
                <w:sz w:val="22"/>
              </w:rPr>
              <w:t>Uzlabot audzēkņu IKT un uzņēmējdarbības prasmes; uzlabot audzēkņu STEAM prasmes un ļaut audzēkņiem attīstīt radošo un inovatīvo potenciālu.</w:t>
            </w:r>
          </w:p>
        </w:tc>
        <w:tc>
          <w:tcPr>
            <w:tcW w:w="1843" w:type="dxa"/>
            <w:tcBorders>
              <w:top w:val="single" w:sz="4" w:space="0" w:color="auto"/>
              <w:left w:val="nil"/>
              <w:bottom w:val="single" w:sz="4" w:space="0" w:color="auto"/>
              <w:right w:val="single" w:sz="4" w:space="0" w:color="auto"/>
            </w:tcBorders>
          </w:tcPr>
          <w:p w14:paraId="458000F9" w14:textId="77777777" w:rsidR="00A77952" w:rsidRPr="00A77952" w:rsidRDefault="00A77952" w:rsidP="00D21691">
            <w:pPr>
              <w:rPr>
                <w:sz w:val="22"/>
                <w:shd w:val="clear" w:color="auto" w:fill="FFFFFF"/>
              </w:rPr>
            </w:pPr>
            <w:r w:rsidRPr="00A77952">
              <w:rPr>
                <w:color w:val="000000"/>
                <w:sz w:val="22"/>
              </w:rPr>
              <w:t>Ogres tehnikuma audzēkņi, pedagogi un darbinieki/ 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B22B32" w14:textId="77777777" w:rsidR="00A77952" w:rsidRPr="00A77952" w:rsidRDefault="00A77952" w:rsidP="00D21691">
            <w:pPr>
              <w:rPr>
                <w:sz w:val="22"/>
              </w:rPr>
            </w:pPr>
            <w:r w:rsidRPr="00A77952">
              <w:rPr>
                <w:sz w:val="22"/>
              </w:rPr>
              <w:t>01.09.2019.- 31.08.2022.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2FF5BC" w14:textId="77777777" w:rsidR="00A77952" w:rsidRPr="00A77952" w:rsidRDefault="00A77952" w:rsidP="00D21691">
            <w:pPr>
              <w:rPr>
                <w:sz w:val="22"/>
              </w:rPr>
            </w:pPr>
            <w:r w:rsidRPr="00A77952">
              <w:rPr>
                <w:sz w:val="22"/>
              </w:rPr>
              <w:t>36 300.00</w:t>
            </w:r>
          </w:p>
        </w:tc>
      </w:tr>
      <w:tr w:rsidR="00A77952" w:rsidRPr="00A77952" w14:paraId="1EEE70A7"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60EB3184"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9D7918F"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F7F76A" w14:textId="77777777" w:rsidR="00A77952" w:rsidRPr="00A77952" w:rsidRDefault="00A77952" w:rsidP="00D21691">
            <w:pPr>
              <w:rPr>
                <w:sz w:val="22"/>
              </w:rPr>
            </w:pPr>
            <w:r w:rsidRPr="00A77952">
              <w:rPr>
                <w:sz w:val="22"/>
              </w:rPr>
              <w:t>Virzoties uz izcilību, Nr. 2019-1-LV01-KA116-060256</w:t>
            </w:r>
          </w:p>
        </w:tc>
        <w:tc>
          <w:tcPr>
            <w:tcW w:w="6093" w:type="dxa"/>
            <w:tcBorders>
              <w:top w:val="single" w:sz="4" w:space="0" w:color="auto"/>
              <w:left w:val="nil"/>
              <w:bottom w:val="single" w:sz="4" w:space="0" w:color="auto"/>
              <w:right w:val="single" w:sz="4" w:space="0" w:color="auto"/>
            </w:tcBorders>
            <w:shd w:val="clear" w:color="auto" w:fill="auto"/>
            <w:vAlign w:val="center"/>
          </w:tcPr>
          <w:p w14:paraId="4CDB5687" w14:textId="77777777" w:rsidR="00A77952" w:rsidRPr="00A77952" w:rsidRDefault="00A77952" w:rsidP="00D21691">
            <w:pPr>
              <w:autoSpaceDE w:val="0"/>
              <w:autoSpaceDN w:val="0"/>
              <w:adjustRightInd w:val="0"/>
              <w:rPr>
                <w:sz w:val="22"/>
              </w:rPr>
            </w:pPr>
            <w:r w:rsidRPr="00A77952">
              <w:rPr>
                <w:sz w:val="22"/>
              </w:rPr>
              <w:t>Projekta īstenošanas mērķi ir:</w:t>
            </w:r>
          </w:p>
          <w:p w14:paraId="15935BA7" w14:textId="77777777" w:rsidR="00A77952" w:rsidRPr="00A77952" w:rsidRDefault="00A77952" w:rsidP="00D21691">
            <w:pPr>
              <w:autoSpaceDE w:val="0"/>
              <w:autoSpaceDN w:val="0"/>
              <w:adjustRightInd w:val="0"/>
              <w:ind w:left="174" w:hanging="174"/>
              <w:rPr>
                <w:sz w:val="22"/>
              </w:rPr>
            </w:pPr>
            <w:r w:rsidRPr="00A77952">
              <w:rPr>
                <w:sz w:val="22"/>
              </w:rPr>
              <w:t>•turpināt uzlabot iestādes internacionalizāciju un izglītības kvalitāti;</w:t>
            </w:r>
          </w:p>
          <w:p w14:paraId="512FCAA4" w14:textId="77777777" w:rsidR="00A77952" w:rsidRPr="00A77952" w:rsidRDefault="00A77952" w:rsidP="00D21691">
            <w:pPr>
              <w:autoSpaceDE w:val="0"/>
              <w:autoSpaceDN w:val="0"/>
              <w:adjustRightInd w:val="0"/>
              <w:ind w:left="174" w:hanging="174"/>
              <w:rPr>
                <w:sz w:val="22"/>
              </w:rPr>
            </w:pPr>
            <w:r w:rsidRPr="00A77952">
              <w:rPr>
                <w:sz w:val="22"/>
              </w:rPr>
              <w:t>• ļaut projekta dalībniekiem paaugstināt un nostiprināt prasmes un kompetences izvēlētajā profesijā;</w:t>
            </w:r>
          </w:p>
          <w:p w14:paraId="317DDF87" w14:textId="77777777" w:rsidR="00A77952" w:rsidRPr="00A77952" w:rsidRDefault="00A77952" w:rsidP="00D21691">
            <w:pPr>
              <w:autoSpaceDE w:val="0"/>
              <w:autoSpaceDN w:val="0"/>
              <w:adjustRightInd w:val="0"/>
              <w:ind w:left="174" w:hanging="174"/>
              <w:rPr>
                <w:sz w:val="22"/>
              </w:rPr>
            </w:pPr>
            <w:r w:rsidRPr="00A77952">
              <w:rPr>
                <w:sz w:val="22"/>
              </w:rPr>
              <w:t>• sekmēt pedagogu un pedagoģisko darbinieku mobilitāti.</w:t>
            </w:r>
          </w:p>
          <w:p w14:paraId="44F511BD" w14:textId="77777777" w:rsidR="00A77952" w:rsidRPr="00A77952" w:rsidRDefault="00A77952" w:rsidP="00D21691">
            <w:pPr>
              <w:rPr>
                <w:sz w:val="22"/>
              </w:rPr>
            </w:pPr>
          </w:p>
          <w:p w14:paraId="08B65562" w14:textId="77777777" w:rsidR="00A77952" w:rsidRPr="00A77952" w:rsidRDefault="00A77952" w:rsidP="00D21691">
            <w:pPr>
              <w:rPr>
                <w:sz w:val="22"/>
              </w:rPr>
            </w:pPr>
            <w:r w:rsidRPr="00A77952">
              <w:rPr>
                <w:sz w:val="22"/>
              </w:rPr>
              <w:t>Ņemot vērā ar Covid-19 saistītos ierobežojumus, projekts netika īstenots pilnā apjomā</w:t>
            </w:r>
          </w:p>
        </w:tc>
        <w:tc>
          <w:tcPr>
            <w:tcW w:w="1843" w:type="dxa"/>
            <w:tcBorders>
              <w:top w:val="single" w:sz="4" w:space="0" w:color="auto"/>
              <w:left w:val="nil"/>
              <w:bottom w:val="single" w:sz="4" w:space="0" w:color="auto"/>
              <w:right w:val="single" w:sz="4" w:space="0" w:color="auto"/>
            </w:tcBorders>
          </w:tcPr>
          <w:p w14:paraId="55F63C49" w14:textId="77777777" w:rsidR="00A77952" w:rsidRPr="00A77952" w:rsidRDefault="00A77952" w:rsidP="00D21691">
            <w:pPr>
              <w:rPr>
                <w:color w:val="000000"/>
                <w:sz w:val="22"/>
              </w:rPr>
            </w:pPr>
            <w:r w:rsidRPr="00A77952">
              <w:rPr>
                <w:color w:val="000000"/>
                <w:sz w:val="22"/>
              </w:rPr>
              <w:t xml:space="preserve">Ogres tehnikuma audzēkņi, pedagogi un darbinieki/ </w:t>
            </w:r>
          </w:p>
          <w:p w14:paraId="62739263" w14:textId="77777777" w:rsidR="00A77952" w:rsidRPr="00A77952" w:rsidRDefault="00A77952" w:rsidP="00D21691">
            <w:pPr>
              <w:rPr>
                <w:sz w:val="22"/>
                <w:shd w:val="clear" w:color="auto" w:fill="FFFFFF"/>
              </w:rPr>
            </w:pPr>
            <w:r w:rsidRPr="00A77952">
              <w:rPr>
                <w:color w:val="000000"/>
                <w:sz w:val="22"/>
              </w:rPr>
              <w:t>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C3BFF4" w14:textId="77777777" w:rsidR="00A77952" w:rsidRPr="00A77952" w:rsidRDefault="00A77952" w:rsidP="00D21691">
            <w:pPr>
              <w:rPr>
                <w:sz w:val="22"/>
              </w:rPr>
            </w:pPr>
            <w:r w:rsidRPr="00A77952">
              <w:rPr>
                <w:sz w:val="22"/>
              </w:rPr>
              <w:t>02.09.2019.-01.07.2021.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A79AE8" w14:textId="77777777" w:rsidR="00A77952" w:rsidRPr="00A77952" w:rsidRDefault="00A77952" w:rsidP="00D21691">
            <w:pPr>
              <w:rPr>
                <w:sz w:val="22"/>
              </w:rPr>
            </w:pPr>
            <w:r w:rsidRPr="00A77952">
              <w:rPr>
                <w:sz w:val="22"/>
              </w:rPr>
              <w:t>278 563.00</w:t>
            </w:r>
          </w:p>
        </w:tc>
      </w:tr>
      <w:tr w:rsidR="00A77952" w:rsidRPr="00A77952" w14:paraId="4FBF448C"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3C647D40"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625DE22"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25C7AF0C" w14:textId="77777777" w:rsidR="00A77952" w:rsidRPr="00A77952" w:rsidRDefault="00A77952" w:rsidP="00D21691">
            <w:pPr>
              <w:rPr>
                <w:sz w:val="22"/>
              </w:rPr>
            </w:pPr>
            <w:r w:rsidRPr="00A77952">
              <w:rPr>
                <w:sz w:val="22"/>
              </w:rPr>
              <w:t>Digitālā Komunikācija un Inovatīvas Mācību Metodes Pieaugušo Izglītošanā,</w:t>
            </w:r>
          </w:p>
          <w:p w14:paraId="78931A06" w14:textId="77777777" w:rsidR="00A77952" w:rsidRPr="00A77952" w:rsidRDefault="00A77952" w:rsidP="00D21691">
            <w:pPr>
              <w:rPr>
                <w:sz w:val="22"/>
              </w:rPr>
            </w:pPr>
            <w:r w:rsidRPr="00A77952">
              <w:rPr>
                <w:sz w:val="22"/>
              </w:rPr>
              <w:t xml:space="preserve">Nr. </w:t>
            </w:r>
            <w:r w:rsidRPr="00A77952">
              <w:rPr>
                <w:sz w:val="22"/>
                <w:shd w:val="clear" w:color="auto" w:fill="FFFFFF"/>
              </w:rPr>
              <w:t>2019-1-LV01-KA104-060225</w:t>
            </w:r>
          </w:p>
        </w:tc>
        <w:tc>
          <w:tcPr>
            <w:tcW w:w="6093" w:type="dxa"/>
            <w:tcBorders>
              <w:top w:val="single" w:sz="4" w:space="0" w:color="auto"/>
              <w:left w:val="nil"/>
              <w:bottom w:val="single" w:sz="4" w:space="0" w:color="auto"/>
              <w:right w:val="single" w:sz="4" w:space="0" w:color="auto"/>
            </w:tcBorders>
            <w:shd w:val="clear" w:color="auto" w:fill="auto"/>
            <w:vAlign w:val="center"/>
          </w:tcPr>
          <w:p w14:paraId="3E5A6100" w14:textId="77777777" w:rsidR="00A77952" w:rsidRPr="00A77952" w:rsidRDefault="00A77952" w:rsidP="00D21691">
            <w:pPr>
              <w:rPr>
                <w:sz w:val="22"/>
              </w:rPr>
            </w:pPr>
            <w:r w:rsidRPr="00A77952">
              <w:rPr>
                <w:sz w:val="22"/>
              </w:rPr>
              <w:t>Veicināt OT PIC konkurētspēju; uzlabot mācību un mācīšanās procesu OT PIC; veicināt iestādes starptautisko sadarbību un uzlabot pedagogu svešvalodu zināšanas.</w:t>
            </w:r>
          </w:p>
        </w:tc>
        <w:tc>
          <w:tcPr>
            <w:tcW w:w="1843" w:type="dxa"/>
            <w:tcBorders>
              <w:top w:val="single" w:sz="4" w:space="0" w:color="auto"/>
              <w:left w:val="nil"/>
              <w:bottom w:val="single" w:sz="4" w:space="0" w:color="auto"/>
              <w:right w:val="single" w:sz="4" w:space="0" w:color="auto"/>
            </w:tcBorders>
          </w:tcPr>
          <w:p w14:paraId="2C480A8D" w14:textId="77777777" w:rsidR="00A77952" w:rsidRPr="00A77952" w:rsidRDefault="00A77952" w:rsidP="00D21691">
            <w:pPr>
              <w:rPr>
                <w:sz w:val="22"/>
                <w:shd w:val="clear" w:color="auto" w:fill="FFFFFF"/>
              </w:rPr>
            </w:pPr>
            <w:r w:rsidRPr="00A77952">
              <w:rPr>
                <w:color w:val="000000"/>
                <w:sz w:val="22"/>
              </w:rPr>
              <w:t>Ogres tehnikuma pedagogi un Pieaugušo izglītības centra darbinieki /  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C99CFC" w14:textId="77777777" w:rsidR="00A77952" w:rsidRPr="00A77952" w:rsidRDefault="00A77952" w:rsidP="00D21691">
            <w:pPr>
              <w:rPr>
                <w:sz w:val="22"/>
              </w:rPr>
            </w:pPr>
            <w:r w:rsidRPr="00A77952">
              <w:rPr>
                <w:sz w:val="22"/>
              </w:rPr>
              <w:t>02.09.2019.-01.09.2021.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98609D" w14:textId="77777777" w:rsidR="00A77952" w:rsidRPr="00A77952" w:rsidRDefault="00A77952" w:rsidP="00D21691">
            <w:pPr>
              <w:rPr>
                <w:sz w:val="22"/>
              </w:rPr>
            </w:pPr>
            <w:r w:rsidRPr="00A77952">
              <w:rPr>
                <w:sz w:val="22"/>
              </w:rPr>
              <w:t>7083.00</w:t>
            </w:r>
          </w:p>
        </w:tc>
      </w:tr>
      <w:tr w:rsidR="00A77952" w:rsidRPr="00A77952" w14:paraId="552DF5DB"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77B57CB5"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87E2165"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69D3DA0F" w14:textId="77777777" w:rsidR="00A77952" w:rsidRPr="00A77952" w:rsidRDefault="00A77952" w:rsidP="00D21691">
            <w:pPr>
              <w:rPr>
                <w:sz w:val="22"/>
              </w:rPr>
            </w:pPr>
            <w:proofErr w:type="spellStart"/>
            <w:r w:rsidRPr="00A77952">
              <w:rPr>
                <w:i/>
                <w:sz w:val="22"/>
              </w:rPr>
              <w:t>Visualising</w:t>
            </w:r>
            <w:proofErr w:type="spellEnd"/>
            <w:r w:rsidRPr="00A77952">
              <w:rPr>
                <w:i/>
                <w:sz w:val="22"/>
              </w:rPr>
              <w:t xml:space="preserve"> </w:t>
            </w:r>
            <w:proofErr w:type="spellStart"/>
            <w:r w:rsidRPr="00A77952">
              <w:rPr>
                <w:i/>
                <w:sz w:val="22"/>
              </w:rPr>
              <w:t>Skills</w:t>
            </w:r>
            <w:proofErr w:type="spellEnd"/>
            <w:r w:rsidRPr="00A77952">
              <w:rPr>
                <w:i/>
                <w:sz w:val="22"/>
              </w:rPr>
              <w:t xml:space="preserve"> </w:t>
            </w:r>
            <w:proofErr w:type="spellStart"/>
            <w:r w:rsidRPr="00A77952">
              <w:rPr>
                <w:i/>
                <w:sz w:val="22"/>
              </w:rPr>
              <w:t>and</w:t>
            </w:r>
            <w:proofErr w:type="spellEnd"/>
            <w:r w:rsidRPr="00A77952">
              <w:rPr>
                <w:i/>
                <w:sz w:val="22"/>
              </w:rPr>
              <w:t xml:space="preserve"> </w:t>
            </w:r>
            <w:proofErr w:type="spellStart"/>
            <w:r w:rsidRPr="00A77952">
              <w:rPr>
                <w:i/>
                <w:sz w:val="22"/>
              </w:rPr>
              <w:t>Learning</w:t>
            </w:r>
            <w:proofErr w:type="spellEnd"/>
            <w:r w:rsidRPr="00A77952">
              <w:rPr>
                <w:i/>
                <w:sz w:val="22"/>
              </w:rPr>
              <w:t xml:space="preserve"> </w:t>
            </w:r>
            <w:proofErr w:type="spellStart"/>
            <w:r w:rsidRPr="00A77952">
              <w:rPr>
                <w:i/>
                <w:sz w:val="22"/>
              </w:rPr>
              <w:t>Paths</w:t>
            </w:r>
            <w:proofErr w:type="spellEnd"/>
            <w:r w:rsidRPr="00A77952">
              <w:rPr>
                <w:i/>
                <w:sz w:val="22"/>
              </w:rPr>
              <w:t xml:space="preserve"> </w:t>
            </w:r>
            <w:proofErr w:type="spellStart"/>
            <w:r w:rsidRPr="00A77952">
              <w:rPr>
                <w:i/>
                <w:sz w:val="22"/>
              </w:rPr>
              <w:t>and</w:t>
            </w:r>
            <w:proofErr w:type="spellEnd"/>
            <w:r w:rsidRPr="00A77952">
              <w:rPr>
                <w:i/>
                <w:sz w:val="22"/>
              </w:rPr>
              <w:t xml:space="preserve"> </w:t>
            </w:r>
            <w:proofErr w:type="spellStart"/>
            <w:r w:rsidRPr="00A77952">
              <w:rPr>
                <w:i/>
                <w:sz w:val="22"/>
              </w:rPr>
              <w:t>supporting</w:t>
            </w:r>
            <w:proofErr w:type="spellEnd"/>
            <w:r w:rsidRPr="00A77952">
              <w:rPr>
                <w:i/>
                <w:sz w:val="22"/>
              </w:rPr>
              <w:t xml:space="preserve"> </w:t>
            </w:r>
            <w:proofErr w:type="spellStart"/>
            <w:r w:rsidRPr="00A77952">
              <w:rPr>
                <w:i/>
                <w:sz w:val="22"/>
              </w:rPr>
              <w:t>acknowledgment</w:t>
            </w:r>
            <w:proofErr w:type="spellEnd"/>
            <w:r w:rsidRPr="00A77952">
              <w:rPr>
                <w:i/>
                <w:sz w:val="22"/>
              </w:rPr>
              <w:t xml:space="preserve"> </w:t>
            </w:r>
            <w:proofErr w:type="spellStart"/>
            <w:r w:rsidRPr="00A77952">
              <w:rPr>
                <w:i/>
                <w:sz w:val="22"/>
              </w:rPr>
              <w:t>of</w:t>
            </w:r>
            <w:proofErr w:type="spellEnd"/>
            <w:r w:rsidRPr="00A77952">
              <w:rPr>
                <w:i/>
                <w:sz w:val="22"/>
              </w:rPr>
              <w:t xml:space="preserve"> </w:t>
            </w:r>
            <w:proofErr w:type="spellStart"/>
            <w:r w:rsidRPr="00A77952">
              <w:rPr>
                <w:i/>
                <w:sz w:val="22"/>
              </w:rPr>
              <w:t>competences</w:t>
            </w:r>
            <w:proofErr w:type="spellEnd"/>
            <w:r w:rsidRPr="00A77952">
              <w:rPr>
                <w:sz w:val="22"/>
              </w:rPr>
              <w:t>, Nr. 2019-1-DE02-KA202-006504-P3</w:t>
            </w:r>
          </w:p>
        </w:tc>
        <w:tc>
          <w:tcPr>
            <w:tcW w:w="6093" w:type="dxa"/>
            <w:tcBorders>
              <w:top w:val="single" w:sz="4" w:space="0" w:color="auto"/>
              <w:left w:val="nil"/>
              <w:bottom w:val="single" w:sz="4" w:space="0" w:color="auto"/>
              <w:right w:val="single" w:sz="4" w:space="0" w:color="auto"/>
            </w:tcBorders>
            <w:shd w:val="clear" w:color="auto" w:fill="auto"/>
            <w:vAlign w:val="center"/>
          </w:tcPr>
          <w:p w14:paraId="7F615E64" w14:textId="77777777" w:rsidR="00A77952" w:rsidRPr="00A77952" w:rsidRDefault="00A77952" w:rsidP="00D21691">
            <w:pPr>
              <w:rPr>
                <w:sz w:val="22"/>
              </w:rPr>
            </w:pPr>
            <w:r w:rsidRPr="00A77952">
              <w:rPr>
                <w:sz w:val="22"/>
              </w:rPr>
              <w:t>Projekta vispārīgais mērķis ir izstrādāt lietotājam draudzīgus instrumentus, ar kā palīdzību audzēkņi varēs personalizēt mācību un darba izvēlni, tādā veidā uzskatāmi redzot, kādas zināšanas/kompetences/prasmes viņiem vēl ir nepieciešamas.</w:t>
            </w:r>
          </w:p>
        </w:tc>
        <w:tc>
          <w:tcPr>
            <w:tcW w:w="1843" w:type="dxa"/>
            <w:tcBorders>
              <w:top w:val="single" w:sz="4" w:space="0" w:color="auto"/>
              <w:left w:val="nil"/>
              <w:bottom w:val="single" w:sz="4" w:space="0" w:color="auto"/>
              <w:right w:val="single" w:sz="4" w:space="0" w:color="auto"/>
            </w:tcBorders>
          </w:tcPr>
          <w:p w14:paraId="556F2693" w14:textId="77777777" w:rsidR="00A77952" w:rsidRPr="00A77952" w:rsidRDefault="00A77952" w:rsidP="00D21691">
            <w:pPr>
              <w:rPr>
                <w:color w:val="000000"/>
                <w:sz w:val="22"/>
              </w:rPr>
            </w:pPr>
            <w:r w:rsidRPr="00A77952">
              <w:rPr>
                <w:color w:val="000000"/>
                <w:sz w:val="22"/>
              </w:rPr>
              <w:t xml:space="preserve">Ogres tehnikuma audzēkņi, pedagogi un darbinieki / </w:t>
            </w:r>
          </w:p>
          <w:p w14:paraId="2427C62C" w14:textId="77777777" w:rsidR="00A77952" w:rsidRPr="00A77952" w:rsidRDefault="00A77952" w:rsidP="00D21691">
            <w:pPr>
              <w:rPr>
                <w:color w:val="000000"/>
                <w:sz w:val="22"/>
              </w:rPr>
            </w:pPr>
            <w:r w:rsidRPr="00A77952">
              <w:rPr>
                <w:color w:val="000000"/>
                <w:sz w:val="22"/>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A47A0" w14:textId="77777777" w:rsidR="00A77952" w:rsidRPr="00A77952" w:rsidRDefault="00A77952" w:rsidP="00D21691">
            <w:pPr>
              <w:rPr>
                <w:sz w:val="22"/>
              </w:rPr>
            </w:pPr>
            <w:r w:rsidRPr="00A77952">
              <w:rPr>
                <w:sz w:val="22"/>
              </w:rPr>
              <w:t>01.09.2019.-28.02.2022.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CA7D19" w14:textId="77777777" w:rsidR="00A77952" w:rsidRPr="00A77952" w:rsidRDefault="00A77952" w:rsidP="00A77952">
            <w:pPr>
              <w:pStyle w:val="ListParagraph"/>
              <w:numPr>
                <w:ilvl w:val="0"/>
                <w:numId w:val="32"/>
              </w:numPr>
              <w:contextualSpacing w:val="0"/>
              <w:rPr>
                <w:sz w:val="22"/>
              </w:rPr>
            </w:pPr>
            <w:r w:rsidRPr="00A77952">
              <w:rPr>
                <w:sz w:val="22"/>
              </w:rPr>
              <w:t>907.00</w:t>
            </w:r>
          </w:p>
        </w:tc>
      </w:tr>
      <w:tr w:rsidR="00A77952" w:rsidRPr="00A77952" w14:paraId="1BA1CC5F"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5F3DC13A"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F2AB2C6" w14:textId="77777777" w:rsidR="00A77952" w:rsidRPr="00A77952" w:rsidRDefault="00A77952" w:rsidP="00D21691">
            <w:pPr>
              <w:rPr>
                <w:sz w:val="22"/>
              </w:rPr>
            </w:pPr>
            <w:proofErr w:type="spellStart"/>
            <w:r w:rsidRPr="00A77952">
              <w:rPr>
                <w:sz w:val="22"/>
              </w:rPr>
              <w:t>Erasmus</w:t>
            </w:r>
            <w:proofErr w:type="spellEnd"/>
            <w:r w:rsidRPr="00A77952">
              <w:rPr>
                <w:sz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04193491" w14:textId="77777777" w:rsidR="00A77952" w:rsidRPr="00A77952" w:rsidRDefault="00A77952" w:rsidP="00D21691">
            <w:pPr>
              <w:rPr>
                <w:sz w:val="22"/>
              </w:rPr>
            </w:pPr>
            <w:r w:rsidRPr="00A77952">
              <w:rPr>
                <w:sz w:val="22"/>
              </w:rPr>
              <w:t>Veicinot starptautiskās darba vidē balstītas mācības, Nr. 2020-1-LV01-KA116-077248</w:t>
            </w:r>
          </w:p>
        </w:tc>
        <w:tc>
          <w:tcPr>
            <w:tcW w:w="6093" w:type="dxa"/>
            <w:tcBorders>
              <w:top w:val="single" w:sz="4" w:space="0" w:color="auto"/>
              <w:left w:val="nil"/>
              <w:bottom w:val="single" w:sz="4" w:space="0" w:color="auto"/>
              <w:right w:val="single" w:sz="4" w:space="0" w:color="auto"/>
            </w:tcBorders>
            <w:shd w:val="clear" w:color="auto" w:fill="auto"/>
            <w:vAlign w:val="center"/>
          </w:tcPr>
          <w:p w14:paraId="560261F6" w14:textId="77777777" w:rsidR="00A77952" w:rsidRPr="00A77952" w:rsidRDefault="00A77952" w:rsidP="00D21691">
            <w:pPr>
              <w:rPr>
                <w:sz w:val="22"/>
              </w:rPr>
            </w:pPr>
            <w:r w:rsidRPr="00A77952">
              <w:rPr>
                <w:sz w:val="22"/>
              </w:rPr>
              <w:t>Projekta mērķis ir piedāvāt audzēkņiem īstenot DVB ārpus Latvijas starptautiskā darba vidē un pedagogiem gūt praktisku pieredzi DVB organizēšanā un dažādu sadarbības formu attīstīšanā ar uzņēmumiem un sociālajiem partneriem</w:t>
            </w:r>
          </w:p>
        </w:tc>
        <w:tc>
          <w:tcPr>
            <w:tcW w:w="1843" w:type="dxa"/>
            <w:tcBorders>
              <w:top w:val="single" w:sz="4" w:space="0" w:color="auto"/>
              <w:left w:val="nil"/>
              <w:bottom w:val="single" w:sz="4" w:space="0" w:color="auto"/>
              <w:right w:val="single" w:sz="4" w:space="0" w:color="auto"/>
            </w:tcBorders>
          </w:tcPr>
          <w:p w14:paraId="3474F88E" w14:textId="77777777" w:rsidR="00A77952" w:rsidRPr="00A77952" w:rsidRDefault="00A77952" w:rsidP="00D21691">
            <w:pPr>
              <w:rPr>
                <w:color w:val="000000"/>
                <w:sz w:val="22"/>
              </w:rPr>
            </w:pPr>
            <w:r w:rsidRPr="00A77952">
              <w:rPr>
                <w:color w:val="000000"/>
                <w:sz w:val="22"/>
              </w:rPr>
              <w:t xml:space="preserve">Ogres tehnikuma audzēkņi, pedagogi un darbinieki / </w:t>
            </w:r>
          </w:p>
          <w:p w14:paraId="06701F6E" w14:textId="77777777" w:rsidR="00A77952" w:rsidRPr="00A77952" w:rsidRDefault="00A77952" w:rsidP="00D21691">
            <w:pPr>
              <w:rPr>
                <w:color w:val="000000"/>
                <w:sz w:val="22"/>
              </w:rPr>
            </w:pPr>
            <w:r w:rsidRPr="00A77952">
              <w:rPr>
                <w:color w:val="000000"/>
                <w:sz w:val="22"/>
              </w:rPr>
              <w:t>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26926" w14:textId="77777777" w:rsidR="00A77952" w:rsidRPr="00A77952" w:rsidRDefault="00A77952" w:rsidP="00D21691">
            <w:pPr>
              <w:rPr>
                <w:sz w:val="22"/>
              </w:rPr>
            </w:pPr>
            <w:r w:rsidRPr="00A77952">
              <w:rPr>
                <w:sz w:val="22"/>
              </w:rPr>
              <w:t>01.12.2020. – 31.01.2022.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389465" w14:textId="77777777" w:rsidR="00A77952" w:rsidRPr="00A77952" w:rsidRDefault="00A77952" w:rsidP="00D21691">
            <w:pPr>
              <w:pStyle w:val="ListParagraph"/>
              <w:ind w:left="131"/>
              <w:contextualSpacing w:val="0"/>
              <w:rPr>
                <w:sz w:val="22"/>
              </w:rPr>
            </w:pPr>
            <w:r w:rsidRPr="00A77952">
              <w:rPr>
                <w:sz w:val="22"/>
              </w:rPr>
              <w:t>263517.00</w:t>
            </w:r>
          </w:p>
        </w:tc>
      </w:tr>
      <w:tr w:rsidR="00A77952" w:rsidRPr="00A77952" w14:paraId="4BEA4A32"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292A1EA5"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FE67A61" w14:textId="77777777" w:rsidR="00A77952" w:rsidRPr="00A77952" w:rsidRDefault="00A77952" w:rsidP="00D21691">
            <w:pPr>
              <w:rPr>
                <w:sz w:val="22"/>
              </w:rPr>
            </w:pPr>
            <w:r w:rsidRPr="00A77952">
              <w:rPr>
                <w:sz w:val="22"/>
              </w:rPr>
              <w:t>Erasmu+</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F1BE4B" w14:textId="77777777" w:rsidR="00A77952" w:rsidRPr="00A77952" w:rsidRDefault="00A77952" w:rsidP="00D21691">
            <w:pPr>
              <w:rPr>
                <w:sz w:val="22"/>
              </w:rPr>
            </w:pPr>
            <w:proofErr w:type="spellStart"/>
            <w:r w:rsidRPr="00A77952">
              <w:rPr>
                <w:i/>
                <w:sz w:val="22"/>
              </w:rPr>
              <w:t>Digitaly</w:t>
            </w:r>
            <w:proofErr w:type="spellEnd"/>
            <w:r w:rsidRPr="00A77952">
              <w:rPr>
                <w:i/>
                <w:sz w:val="22"/>
              </w:rPr>
              <w:t xml:space="preserve"> </w:t>
            </w:r>
            <w:proofErr w:type="spellStart"/>
            <w:r w:rsidRPr="00A77952">
              <w:rPr>
                <w:i/>
                <w:sz w:val="22"/>
              </w:rPr>
              <w:t>Signed</w:t>
            </w:r>
            <w:proofErr w:type="spellEnd"/>
            <w:r w:rsidRPr="00A77952">
              <w:rPr>
                <w:i/>
                <w:sz w:val="22"/>
              </w:rPr>
              <w:t xml:space="preserve"> </w:t>
            </w:r>
            <w:proofErr w:type="spellStart"/>
            <w:r w:rsidRPr="00A77952">
              <w:rPr>
                <w:i/>
                <w:sz w:val="22"/>
              </w:rPr>
              <w:t>Credentials</w:t>
            </w:r>
            <w:proofErr w:type="spellEnd"/>
            <w:r w:rsidRPr="00A77952">
              <w:rPr>
                <w:i/>
                <w:sz w:val="22"/>
              </w:rPr>
              <w:t xml:space="preserve"> </w:t>
            </w:r>
            <w:proofErr w:type="spellStart"/>
            <w:r w:rsidRPr="00A77952">
              <w:rPr>
                <w:i/>
                <w:sz w:val="22"/>
              </w:rPr>
              <w:t>and</w:t>
            </w:r>
            <w:proofErr w:type="spellEnd"/>
            <w:r w:rsidRPr="00A77952">
              <w:rPr>
                <w:i/>
                <w:sz w:val="22"/>
              </w:rPr>
              <w:t xml:space="preserve"> </w:t>
            </w:r>
            <w:proofErr w:type="spellStart"/>
            <w:r w:rsidRPr="00A77952">
              <w:rPr>
                <w:i/>
                <w:sz w:val="22"/>
              </w:rPr>
              <w:t>Open</w:t>
            </w:r>
            <w:proofErr w:type="spellEnd"/>
            <w:r w:rsidRPr="00A77952">
              <w:rPr>
                <w:i/>
                <w:sz w:val="22"/>
              </w:rPr>
              <w:t xml:space="preserve"> </w:t>
            </w:r>
            <w:proofErr w:type="spellStart"/>
            <w:r w:rsidRPr="00A77952">
              <w:rPr>
                <w:i/>
                <w:sz w:val="22"/>
              </w:rPr>
              <w:t>Badges</w:t>
            </w:r>
            <w:proofErr w:type="spellEnd"/>
            <w:r w:rsidRPr="00A77952">
              <w:rPr>
                <w:i/>
                <w:sz w:val="22"/>
              </w:rPr>
              <w:t xml:space="preserve"> </w:t>
            </w:r>
            <w:proofErr w:type="spellStart"/>
            <w:r w:rsidRPr="00A77952">
              <w:rPr>
                <w:i/>
                <w:sz w:val="22"/>
              </w:rPr>
              <w:t>in</w:t>
            </w:r>
            <w:proofErr w:type="spellEnd"/>
            <w:r w:rsidRPr="00A77952">
              <w:rPr>
                <w:i/>
                <w:sz w:val="22"/>
              </w:rPr>
              <w:t xml:space="preserve"> VET </w:t>
            </w:r>
            <w:proofErr w:type="spellStart"/>
            <w:r w:rsidRPr="00A77952">
              <w:rPr>
                <w:i/>
                <w:sz w:val="22"/>
              </w:rPr>
              <w:t>and</w:t>
            </w:r>
            <w:proofErr w:type="spellEnd"/>
            <w:r w:rsidRPr="00A77952">
              <w:rPr>
                <w:i/>
                <w:sz w:val="22"/>
              </w:rPr>
              <w:t xml:space="preserve"> HE,</w:t>
            </w:r>
            <w:r w:rsidRPr="00A77952">
              <w:rPr>
                <w:sz w:val="22"/>
              </w:rPr>
              <w:t xml:space="preserve"> Līguma Nr. 2020-1-HU01-KA202-078793</w:t>
            </w:r>
          </w:p>
        </w:tc>
        <w:tc>
          <w:tcPr>
            <w:tcW w:w="6093" w:type="dxa"/>
            <w:tcBorders>
              <w:top w:val="single" w:sz="4" w:space="0" w:color="auto"/>
              <w:left w:val="nil"/>
              <w:bottom w:val="single" w:sz="4" w:space="0" w:color="auto"/>
              <w:right w:val="single" w:sz="4" w:space="0" w:color="auto"/>
            </w:tcBorders>
            <w:shd w:val="clear" w:color="auto" w:fill="auto"/>
            <w:vAlign w:val="center"/>
          </w:tcPr>
          <w:p w14:paraId="701E2207" w14:textId="77777777" w:rsidR="00A77952" w:rsidRPr="00A77952" w:rsidRDefault="00A77952" w:rsidP="00D21691">
            <w:pPr>
              <w:rPr>
                <w:sz w:val="22"/>
              </w:rPr>
            </w:pPr>
            <w:r w:rsidRPr="00A77952">
              <w:rPr>
                <w:sz w:val="22"/>
              </w:rPr>
              <w:t xml:space="preserve">DISCO VET mērķis ir izstrādāt novatorisku rīku pakalpojumu sniedzējiem, kuri vēlas izsniegt </w:t>
            </w:r>
            <w:proofErr w:type="spellStart"/>
            <w:r w:rsidRPr="00A77952">
              <w:rPr>
                <w:i/>
                <w:sz w:val="22"/>
              </w:rPr>
              <w:t>Open</w:t>
            </w:r>
            <w:proofErr w:type="spellEnd"/>
            <w:r w:rsidRPr="00A77952">
              <w:rPr>
                <w:i/>
                <w:sz w:val="22"/>
              </w:rPr>
              <w:t xml:space="preserve"> </w:t>
            </w:r>
            <w:proofErr w:type="spellStart"/>
            <w:r w:rsidRPr="00A77952">
              <w:rPr>
                <w:i/>
                <w:sz w:val="22"/>
              </w:rPr>
              <w:t>badges</w:t>
            </w:r>
            <w:proofErr w:type="spellEnd"/>
            <w:r w:rsidRPr="00A77952">
              <w:rPr>
                <w:sz w:val="22"/>
              </w:rPr>
              <w:t xml:space="preserve"> kā digitāli parakstītus apliecinājumus, kā arī apkopot un parādīt tos šajā platformā. </w:t>
            </w:r>
          </w:p>
        </w:tc>
        <w:tc>
          <w:tcPr>
            <w:tcW w:w="1843" w:type="dxa"/>
            <w:tcBorders>
              <w:top w:val="single" w:sz="4" w:space="0" w:color="auto"/>
              <w:left w:val="nil"/>
              <w:bottom w:val="single" w:sz="4" w:space="0" w:color="auto"/>
              <w:right w:val="single" w:sz="4" w:space="0" w:color="auto"/>
            </w:tcBorders>
            <w:vAlign w:val="center"/>
          </w:tcPr>
          <w:p w14:paraId="4F0C5E21" w14:textId="77777777" w:rsidR="00A77952" w:rsidRPr="00A77952" w:rsidRDefault="00A77952" w:rsidP="00D21691">
            <w:pPr>
              <w:rPr>
                <w:color w:val="000000"/>
                <w:sz w:val="22"/>
              </w:rPr>
            </w:pPr>
            <w:r w:rsidRPr="00A77952">
              <w:rPr>
                <w:color w:val="000000"/>
                <w:sz w:val="22"/>
              </w:rPr>
              <w:t xml:space="preserve">Ogres tehnikuma audzēkņi, pedagogi un darbinieki / </w:t>
            </w:r>
          </w:p>
          <w:p w14:paraId="2883EDEF" w14:textId="77777777" w:rsidR="00A77952" w:rsidRPr="00A77952" w:rsidRDefault="00A77952" w:rsidP="00D21691">
            <w:pPr>
              <w:rPr>
                <w:sz w:val="22"/>
              </w:rPr>
            </w:pPr>
            <w:r w:rsidRPr="00A77952">
              <w:rPr>
                <w:color w:val="000000"/>
                <w:sz w:val="22"/>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4BAA69" w14:textId="77777777" w:rsidR="00A77952" w:rsidRPr="00A77952" w:rsidRDefault="00A77952" w:rsidP="00D21691">
            <w:pPr>
              <w:rPr>
                <w:sz w:val="22"/>
              </w:rPr>
            </w:pPr>
            <w:r w:rsidRPr="00A77952">
              <w:rPr>
                <w:sz w:val="22"/>
              </w:rPr>
              <w:t>01.11.2020. – 30.10.2022.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D56E03" w14:textId="77777777" w:rsidR="00A77952" w:rsidRPr="00A77952" w:rsidRDefault="00A77952" w:rsidP="00D21691">
            <w:pPr>
              <w:pStyle w:val="ListParagraph"/>
              <w:ind w:left="131"/>
              <w:contextualSpacing w:val="0"/>
              <w:rPr>
                <w:sz w:val="22"/>
              </w:rPr>
            </w:pPr>
            <w:r w:rsidRPr="00A77952">
              <w:rPr>
                <w:sz w:val="22"/>
              </w:rPr>
              <w:t>36 230.00</w:t>
            </w:r>
          </w:p>
        </w:tc>
      </w:tr>
      <w:tr w:rsidR="00A77952" w:rsidRPr="00A77952" w14:paraId="32DB60C0" w14:textId="77777777" w:rsidTr="00A77952">
        <w:trPr>
          <w:trHeight w:val="1200"/>
        </w:trPr>
        <w:tc>
          <w:tcPr>
            <w:tcW w:w="709" w:type="dxa"/>
            <w:tcBorders>
              <w:top w:val="single" w:sz="4" w:space="0" w:color="auto"/>
              <w:left w:val="single" w:sz="4" w:space="0" w:color="auto"/>
              <w:bottom w:val="single" w:sz="4" w:space="0" w:color="auto"/>
              <w:right w:val="nil"/>
            </w:tcBorders>
            <w:shd w:val="clear" w:color="auto" w:fill="auto"/>
            <w:vAlign w:val="center"/>
          </w:tcPr>
          <w:p w14:paraId="762D4996" w14:textId="77777777" w:rsidR="00A77952" w:rsidRPr="00A77952" w:rsidRDefault="00A77952" w:rsidP="00A77952">
            <w:pPr>
              <w:pStyle w:val="ListParagraph"/>
              <w:numPr>
                <w:ilvl w:val="0"/>
                <w:numId w:val="30"/>
              </w:numPr>
              <w:ind w:left="-23" w:firstLine="10"/>
              <w:contextualSpacing w:val="0"/>
              <w:jc w:val="right"/>
              <w:rPr>
                <w:color w:val="000000"/>
                <w:sz w:val="22"/>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26CEF23" w14:textId="77777777" w:rsidR="00A77952" w:rsidRPr="00A77952" w:rsidRDefault="00A77952" w:rsidP="00D21691">
            <w:pPr>
              <w:rPr>
                <w:sz w:val="22"/>
              </w:rPr>
            </w:pPr>
            <w:r w:rsidRPr="00A77952">
              <w:rPr>
                <w:sz w:val="22"/>
              </w:rPr>
              <w:t xml:space="preserve">Erasmu+ </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1EDE11" w14:textId="77777777" w:rsidR="00A77952" w:rsidRPr="00A77952" w:rsidRDefault="00A77952" w:rsidP="00D21691">
            <w:pPr>
              <w:rPr>
                <w:sz w:val="22"/>
              </w:rPr>
            </w:pPr>
            <w:proofErr w:type="spellStart"/>
            <w:r w:rsidRPr="00A77952">
              <w:rPr>
                <w:i/>
                <w:sz w:val="22"/>
              </w:rPr>
              <w:t>Learn</w:t>
            </w:r>
            <w:proofErr w:type="spellEnd"/>
            <w:r w:rsidRPr="00A77952">
              <w:rPr>
                <w:i/>
                <w:sz w:val="22"/>
              </w:rPr>
              <w:t xml:space="preserve"> </w:t>
            </w:r>
            <w:proofErr w:type="spellStart"/>
            <w:r w:rsidRPr="00A77952">
              <w:rPr>
                <w:i/>
                <w:sz w:val="22"/>
              </w:rPr>
              <w:t>for</w:t>
            </w:r>
            <w:proofErr w:type="spellEnd"/>
            <w:r w:rsidRPr="00A77952">
              <w:rPr>
                <w:i/>
                <w:sz w:val="22"/>
              </w:rPr>
              <w:t xml:space="preserve"> </w:t>
            </w:r>
            <w:proofErr w:type="spellStart"/>
            <w:r w:rsidRPr="00A77952">
              <w:rPr>
                <w:i/>
                <w:sz w:val="22"/>
              </w:rPr>
              <w:t>life</w:t>
            </w:r>
            <w:proofErr w:type="spellEnd"/>
            <w:r w:rsidRPr="00A77952">
              <w:rPr>
                <w:i/>
                <w:sz w:val="22"/>
              </w:rPr>
              <w:t xml:space="preserve"> – </w:t>
            </w:r>
            <w:proofErr w:type="spellStart"/>
            <w:r w:rsidRPr="00A77952">
              <w:rPr>
                <w:i/>
                <w:sz w:val="22"/>
              </w:rPr>
              <w:t>Dare</w:t>
            </w:r>
            <w:proofErr w:type="spellEnd"/>
            <w:r w:rsidRPr="00A77952">
              <w:rPr>
                <w:i/>
                <w:sz w:val="22"/>
              </w:rPr>
              <w:t xml:space="preserve"> </w:t>
            </w:r>
            <w:proofErr w:type="spellStart"/>
            <w:r w:rsidRPr="00A77952">
              <w:rPr>
                <w:i/>
                <w:sz w:val="22"/>
              </w:rPr>
              <w:t>for</w:t>
            </w:r>
            <w:proofErr w:type="spellEnd"/>
            <w:r w:rsidRPr="00A77952">
              <w:rPr>
                <w:i/>
                <w:sz w:val="22"/>
              </w:rPr>
              <w:t xml:space="preserve"> </w:t>
            </w:r>
            <w:proofErr w:type="spellStart"/>
            <w:r w:rsidRPr="00A77952">
              <w:rPr>
                <w:i/>
                <w:sz w:val="22"/>
              </w:rPr>
              <w:t>more,</w:t>
            </w:r>
            <w:r w:rsidRPr="00A77952">
              <w:rPr>
                <w:rFonts w:eastAsia="Times New Roman"/>
                <w:sz w:val="22"/>
              </w:rPr>
              <w:t>Līguma</w:t>
            </w:r>
            <w:proofErr w:type="spellEnd"/>
            <w:r w:rsidRPr="00A77952">
              <w:rPr>
                <w:rFonts w:eastAsia="Times New Roman"/>
                <w:sz w:val="22"/>
              </w:rPr>
              <w:t xml:space="preserve"> Nr. </w:t>
            </w:r>
            <w:r w:rsidRPr="00A77952">
              <w:rPr>
                <w:sz w:val="22"/>
              </w:rPr>
              <w:t>2020-1-BG01-KA229-079217_4,</w:t>
            </w:r>
          </w:p>
        </w:tc>
        <w:tc>
          <w:tcPr>
            <w:tcW w:w="6093" w:type="dxa"/>
            <w:tcBorders>
              <w:top w:val="single" w:sz="4" w:space="0" w:color="auto"/>
              <w:left w:val="nil"/>
              <w:bottom w:val="single" w:sz="4" w:space="0" w:color="auto"/>
              <w:right w:val="single" w:sz="4" w:space="0" w:color="auto"/>
            </w:tcBorders>
            <w:shd w:val="clear" w:color="auto" w:fill="auto"/>
            <w:vAlign w:val="center"/>
          </w:tcPr>
          <w:p w14:paraId="033A0F8A" w14:textId="77777777" w:rsidR="00A77952" w:rsidRPr="00A77952" w:rsidRDefault="00A77952" w:rsidP="00D21691">
            <w:pPr>
              <w:rPr>
                <w:sz w:val="22"/>
              </w:rPr>
            </w:pPr>
            <w:r w:rsidRPr="00A77952">
              <w:rPr>
                <w:sz w:val="22"/>
              </w:rPr>
              <w:t>Projekts aptver tādas tēmas kā uzņēmējdarbība, IKT - jaunās tehnoloģijas un matemātikas nozari.</w:t>
            </w:r>
          </w:p>
          <w:p w14:paraId="6572E10B" w14:textId="77777777" w:rsidR="00A77952" w:rsidRPr="00A77952" w:rsidRDefault="00A77952" w:rsidP="00D21691">
            <w:pPr>
              <w:rPr>
                <w:sz w:val="22"/>
              </w:rPr>
            </w:pPr>
            <w:r w:rsidRPr="00A77952">
              <w:rPr>
                <w:sz w:val="22"/>
              </w:rPr>
              <w:t xml:space="preserve">Projekta mērķis ir piedāvāt audzēkņiem praktisku pieredzi uzņēmuma izveidošanā un vadīšanā, attīstīt uzņēmējdarbības, caurviju un digitālās prasmes, uzlabot angļu valodas un attīstīt matemātikas </w:t>
            </w:r>
            <w:proofErr w:type="spellStart"/>
            <w:r w:rsidRPr="00A77952">
              <w:rPr>
                <w:sz w:val="22"/>
              </w:rPr>
              <w:t>pamatprasmes</w:t>
            </w:r>
            <w:proofErr w:type="spellEnd"/>
            <w:r w:rsidRPr="00A77952">
              <w:rPr>
                <w:sz w:val="22"/>
              </w:rPr>
              <w:t>, tādējādi mazinot audzēkņu skaitu, kuri pamet mācības priekšlaicīgi.</w:t>
            </w:r>
          </w:p>
        </w:tc>
        <w:tc>
          <w:tcPr>
            <w:tcW w:w="1843" w:type="dxa"/>
            <w:tcBorders>
              <w:top w:val="single" w:sz="4" w:space="0" w:color="auto"/>
              <w:left w:val="nil"/>
              <w:bottom w:val="single" w:sz="4" w:space="0" w:color="auto"/>
              <w:right w:val="single" w:sz="4" w:space="0" w:color="auto"/>
            </w:tcBorders>
          </w:tcPr>
          <w:p w14:paraId="033060E2" w14:textId="77777777" w:rsidR="00A77952" w:rsidRPr="00A77952" w:rsidRDefault="00A77952" w:rsidP="00D21691">
            <w:pPr>
              <w:rPr>
                <w:sz w:val="22"/>
                <w:shd w:val="clear" w:color="auto" w:fill="FFFFFF"/>
              </w:rPr>
            </w:pPr>
            <w:r w:rsidRPr="00A77952">
              <w:rPr>
                <w:color w:val="000000"/>
                <w:sz w:val="22"/>
              </w:rPr>
              <w:t>Ogres tehnikuma audzēkņi, pedagogi un darbinieki/ 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016835" w14:textId="77777777" w:rsidR="00A77952" w:rsidRPr="00A77952" w:rsidRDefault="00A77952" w:rsidP="00D21691">
            <w:pPr>
              <w:rPr>
                <w:sz w:val="22"/>
              </w:rPr>
            </w:pPr>
            <w:r w:rsidRPr="00A77952">
              <w:rPr>
                <w:sz w:val="22"/>
              </w:rPr>
              <w:t>01.09.2020. - 31.08.2022.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07BC9B" w14:textId="77777777" w:rsidR="00A77952" w:rsidRPr="00A77952" w:rsidRDefault="00A77952" w:rsidP="00D21691">
            <w:pPr>
              <w:pStyle w:val="ListParagraph"/>
              <w:ind w:left="131"/>
              <w:contextualSpacing w:val="0"/>
              <w:rPr>
                <w:sz w:val="22"/>
              </w:rPr>
            </w:pPr>
            <w:r w:rsidRPr="00A77952">
              <w:rPr>
                <w:sz w:val="22"/>
              </w:rPr>
              <w:t>29 720,00</w:t>
            </w:r>
          </w:p>
        </w:tc>
      </w:tr>
    </w:tbl>
    <w:p w14:paraId="251B6272" w14:textId="77777777" w:rsidR="00A77952" w:rsidRPr="003F6754" w:rsidRDefault="00A77952" w:rsidP="00A77952"/>
    <w:p w14:paraId="6AB72F38" w14:textId="77777777" w:rsidR="00983EE6" w:rsidRDefault="00983EE6" w:rsidP="00164C22">
      <w:pPr>
        <w:rPr>
          <w:sz w:val="22"/>
        </w:rPr>
        <w:sectPr w:rsidR="00983EE6" w:rsidSect="001770E6">
          <w:pgSz w:w="16838" w:h="11906" w:orient="landscape"/>
          <w:pgMar w:top="1418" w:right="1440" w:bottom="1276" w:left="1440" w:header="708" w:footer="708" w:gutter="0"/>
          <w:cols w:space="708"/>
          <w:docGrid w:linePitch="360"/>
        </w:sectPr>
      </w:pPr>
    </w:p>
    <w:p w14:paraId="109B6079" w14:textId="77777777" w:rsidR="00983EE6" w:rsidRPr="00983EE6" w:rsidRDefault="00983EE6" w:rsidP="00983EE6">
      <w:pPr>
        <w:contextualSpacing/>
        <w:jc w:val="right"/>
        <w:rPr>
          <w:sz w:val="22"/>
        </w:rPr>
      </w:pPr>
      <w:r w:rsidRPr="00983EE6">
        <w:rPr>
          <w:sz w:val="22"/>
        </w:rPr>
        <w:lastRenderedPageBreak/>
        <w:t>12. Pielikums</w:t>
      </w:r>
    </w:p>
    <w:p w14:paraId="33D0AF5D" w14:textId="77777777" w:rsidR="00983EE6" w:rsidRPr="0057418B" w:rsidRDefault="00983EE6" w:rsidP="00983EE6">
      <w:pPr>
        <w:contextualSpacing/>
        <w:jc w:val="right"/>
        <w:rPr>
          <w:color w:val="FF0000"/>
        </w:rPr>
      </w:pPr>
    </w:p>
    <w:p w14:paraId="67E45F78" w14:textId="77777777" w:rsidR="00983EE6" w:rsidRPr="00024828" w:rsidRDefault="00983EE6" w:rsidP="00983EE6">
      <w:pPr>
        <w:contextualSpacing/>
        <w:jc w:val="center"/>
        <w:rPr>
          <w:b/>
        </w:rPr>
      </w:pPr>
      <w:r w:rsidRPr="00024828">
        <w:rPr>
          <w:b/>
        </w:rPr>
        <w:t>Karjeras izglītības pasākumu īstenošana karjeras vadības prasmju apguvei un individuālās karjeras konsultācijas tālākās izglītības un nodarbinātības izvēlei</w:t>
      </w:r>
    </w:p>
    <w:p w14:paraId="3F2F72E2" w14:textId="77777777" w:rsidR="00983EE6" w:rsidRPr="00CD6E08" w:rsidRDefault="00983EE6" w:rsidP="00983EE6">
      <w:pPr>
        <w:contextualSpacing/>
      </w:pPr>
    </w:p>
    <w:p w14:paraId="1A571E59" w14:textId="77777777" w:rsidR="00983EE6" w:rsidRDefault="00983EE6" w:rsidP="00983EE6">
      <w:pPr>
        <w:spacing w:after="120"/>
        <w:rPr>
          <w:color w:val="000000"/>
        </w:rPr>
      </w:pPr>
      <w:r w:rsidRPr="00CD6E08">
        <w:rPr>
          <w:color w:val="000000"/>
        </w:rPr>
        <w:t xml:space="preserve"> </w:t>
      </w:r>
    </w:p>
    <w:tbl>
      <w:tblPr>
        <w:tblStyle w:val="TableGrid"/>
        <w:tblW w:w="11341" w:type="dxa"/>
        <w:tblInd w:w="-1423" w:type="dxa"/>
        <w:tblLayout w:type="fixed"/>
        <w:tblLook w:val="04A0" w:firstRow="1" w:lastRow="0" w:firstColumn="1" w:lastColumn="0" w:noHBand="0" w:noVBand="1"/>
      </w:tblPr>
      <w:tblGrid>
        <w:gridCol w:w="1418"/>
        <w:gridCol w:w="2835"/>
        <w:gridCol w:w="4253"/>
        <w:gridCol w:w="2835"/>
      </w:tblGrid>
      <w:tr w:rsidR="00983EE6" w:rsidRPr="00983EE6" w14:paraId="6C94D19B" w14:textId="77777777" w:rsidTr="00D21691">
        <w:tc>
          <w:tcPr>
            <w:tcW w:w="1418" w:type="dxa"/>
          </w:tcPr>
          <w:p w14:paraId="1B33F26F" w14:textId="77777777" w:rsidR="00983EE6" w:rsidRPr="00983EE6" w:rsidRDefault="00983EE6" w:rsidP="00D21691">
            <w:pPr>
              <w:spacing w:after="120"/>
              <w:jc w:val="center"/>
              <w:rPr>
                <w:b/>
                <w:color w:val="000000"/>
                <w:sz w:val="22"/>
              </w:rPr>
            </w:pPr>
            <w:r w:rsidRPr="00983EE6">
              <w:rPr>
                <w:b/>
                <w:color w:val="000000"/>
                <w:sz w:val="22"/>
              </w:rPr>
              <w:t>Datums</w:t>
            </w:r>
          </w:p>
        </w:tc>
        <w:tc>
          <w:tcPr>
            <w:tcW w:w="2835" w:type="dxa"/>
          </w:tcPr>
          <w:p w14:paraId="32E84559" w14:textId="77777777" w:rsidR="00983EE6" w:rsidRPr="00983EE6" w:rsidRDefault="00983EE6" w:rsidP="00D21691">
            <w:pPr>
              <w:spacing w:after="120"/>
              <w:jc w:val="center"/>
              <w:rPr>
                <w:b/>
                <w:color w:val="000000"/>
                <w:sz w:val="22"/>
              </w:rPr>
            </w:pPr>
            <w:r w:rsidRPr="00983EE6">
              <w:rPr>
                <w:b/>
                <w:color w:val="000000"/>
                <w:sz w:val="22"/>
              </w:rPr>
              <w:t>Pasākums</w:t>
            </w:r>
          </w:p>
        </w:tc>
        <w:tc>
          <w:tcPr>
            <w:tcW w:w="4253" w:type="dxa"/>
          </w:tcPr>
          <w:p w14:paraId="13B92394" w14:textId="77777777" w:rsidR="00983EE6" w:rsidRPr="00983EE6" w:rsidRDefault="00983EE6" w:rsidP="00D21691">
            <w:pPr>
              <w:spacing w:after="120"/>
              <w:jc w:val="center"/>
              <w:rPr>
                <w:b/>
                <w:color w:val="000000"/>
                <w:sz w:val="22"/>
              </w:rPr>
            </w:pPr>
            <w:r w:rsidRPr="00983EE6">
              <w:rPr>
                <w:b/>
                <w:color w:val="000000"/>
                <w:sz w:val="22"/>
              </w:rPr>
              <w:t xml:space="preserve">Pasākuma mērķis </w:t>
            </w:r>
          </w:p>
        </w:tc>
        <w:tc>
          <w:tcPr>
            <w:tcW w:w="2835" w:type="dxa"/>
          </w:tcPr>
          <w:p w14:paraId="409699BD" w14:textId="77777777" w:rsidR="00983EE6" w:rsidRPr="00983EE6" w:rsidRDefault="00983EE6" w:rsidP="00D21691">
            <w:pPr>
              <w:spacing w:after="120"/>
              <w:jc w:val="center"/>
              <w:rPr>
                <w:b/>
                <w:color w:val="000000"/>
                <w:sz w:val="22"/>
              </w:rPr>
            </w:pPr>
            <w:r w:rsidRPr="00983EE6">
              <w:rPr>
                <w:b/>
                <w:color w:val="000000"/>
                <w:sz w:val="22"/>
              </w:rPr>
              <w:t>Mērķauditorija/ dalībnieku skaits</w:t>
            </w:r>
          </w:p>
        </w:tc>
      </w:tr>
      <w:tr w:rsidR="00983EE6" w:rsidRPr="00983EE6" w14:paraId="775B99AA" w14:textId="77777777" w:rsidTr="00D21691">
        <w:tc>
          <w:tcPr>
            <w:tcW w:w="1418" w:type="dxa"/>
          </w:tcPr>
          <w:p w14:paraId="243A215E" w14:textId="77777777" w:rsidR="00983EE6" w:rsidRPr="00983EE6" w:rsidRDefault="00983EE6" w:rsidP="00D21691">
            <w:pPr>
              <w:spacing w:after="120"/>
              <w:rPr>
                <w:color w:val="000000"/>
                <w:sz w:val="22"/>
              </w:rPr>
            </w:pPr>
            <w:r w:rsidRPr="00983EE6">
              <w:rPr>
                <w:color w:val="000000"/>
                <w:sz w:val="22"/>
              </w:rPr>
              <w:t>01.-31.10.2020.</w:t>
            </w:r>
          </w:p>
        </w:tc>
        <w:tc>
          <w:tcPr>
            <w:tcW w:w="2835" w:type="dxa"/>
          </w:tcPr>
          <w:p w14:paraId="651EE8F0" w14:textId="77777777" w:rsidR="00983EE6" w:rsidRPr="00983EE6" w:rsidRDefault="00983EE6" w:rsidP="00D21691">
            <w:pPr>
              <w:spacing w:after="120"/>
              <w:rPr>
                <w:b/>
                <w:color w:val="000000"/>
                <w:sz w:val="22"/>
              </w:rPr>
            </w:pPr>
            <w:r w:rsidRPr="00983EE6">
              <w:rPr>
                <w:sz w:val="22"/>
              </w:rPr>
              <w:t xml:space="preserve">Līdzdalība klases audzināšanas stundās </w:t>
            </w:r>
          </w:p>
        </w:tc>
        <w:tc>
          <w:tcPr>
            <w:tcW w:w="4253" w:type="dxa"/>
          </w:tcPr>
          <w:p w14:paraId="6DDB3E90" w14:textId="77777777" w:rsidR="00983EE6" w:rsidRPr="00983EE6" w:rsidRDefault="00983EE6" w:rsidP="00D21691">
            <w:pPr>
              <w:spacing w:after="120"/>
              <w:rPr>
                <w:b/>
                <w:color w:val="000000"/>
                <w:sz w:val="22"/>
              </w:rPr>
            </w:pPr>
            <w:r w:rsidRPr="00983EE6">
              <w:rPr>
                <w:sz w:val="22"/>
              </w:rPr>
              <w:t xml:space="preserve">Attīstīt OT izglītojamajos karjeras plānošanas, karjeras lēmumu pieņemšanas jautājumus un personiskā </w:t>
            </w:r>
            <w:proofErr w:type="spellStart"/>
            <w:r w:rsidRPr="00983EE6">
              <w:rPr>
                <w:sz w:val="22"/>
              </w:rPr>
              <w:t>portfolio</w:t>
            </w:r>
            <w:proofErr w:type="spellEnd"/>
            <w:r w:rsidRPr="00983EE6">
              <w:rPr>
                <w:sz w:val="22"/>
              </w:rPr>
              <w:t xml:space="preserve"> (darba </w:t>
            </w:r>
            <w:proofErr w:type="spellStart"/>
            <w:r w:rsidRPr="00983EE6">
              <w:rPr>
                <w:sz w:val="22"/>
              </w:rPr>
              <w:t>int</w:t>
            </w:r>
            <w:proofErr w:type="spellEnd"/>
            <w:r w:rsidRPr="00983EE6">
              <w:rPr>
                <w:sz w:val="22"/>
              </w:rPr>
              <w:t xml:space="preserve"> </w:t>
            </w:r>
            <w:proofErr w:type="spellStart"/>
            <w:r w:rsidRPr="00983EE6">
              <w:rPr>
                <w:sz w:val="22"/>
              </w:rPr>
              <w:t>ervija</w:t>
            </w:r>
            <w:proofErr w:type="spellEnd"/>
            <w:r w:rsidRPr="00983EE6">
              <w:rPr>
                <w:sz w:val="22"/>
              </w:rPr>
              <w:t>, CV, pašnovērtējums, motivācijas vēstule, darba pieredzes veidošana, karjeras plāns u.c.)veidošanas nepieciešamību</w:t>
            </w:r>
          </w:p>
        </w:tc>
        <w:tc>
          <w:tcPr>
            <w:tcW w:w="2835" w:type="dxa"/>
          </w:tcPr>
          <w:p w14:paraId="0EFC126D" w14:textId="77777777" w:rsidR="00983EE6" w:rsidRPr="00983EE6" w:rsidRDefault="00983EE6" w:rsidP="00D21691">
            <w:pPr>
              <w:spacing w:after="120"/>
              <w:rPr>
                <w:color w:val="000000"/>
                <w:sz w:val="22"/>
              </w:rPr>
            </w:pPr>
            <w:r w:rsidRPr="00983EE6">
              <w:rPr>
                <w:color w:val="000000"/>
                <w:sz w:val="22"/>
              </w:rPr>
              <w:t>OT  1. kursu izglītojamie</w:t>
            </w:r>
          </w:p>
        </w:tc>
      </w:tr>
      <w:tr w:rsidR="00983EE6" w:rsidRPr="00983EE6" w14:paraId="2489714E" w14:textId="77777777" w:rsidTr="00D21691">
        <w:tc>
          <w:tcPr>
            <w:tcW w:w="1418" w:type="dxa"/>
          </w:tcPr>
          <w:p w14:paraId="10230632" w14:textId="77777777" w:rsidR="00983EE6" w:rsidRPr="00983EE6" w:rsidRDefault="00983EE6" w:rsidP="00D21691">
            <w:pPr>
              <w:spacing w:after="120"/>
              <w:rPr>
                <w:b/>
                <w:color w:val="000000"/>
                <w:sz w:val="22"/>
              </w:rPr>
            </w:pPr>
            <w:r w:rsidRPr="00983EE6">
              <w:rPr>
                <w:sz w:val="22"/>
              </w:rPr>
              <w:t>30.11.2020.</w:t>
            </w:r>
          </w:p>
        </w:tc>
        <w:tc>
          <w:tcPr>
            <w:tcW w:w="2835" w:type="dxa"/>
          </w:tcPr>
          <w:p w14:paraId="2AB17452" w14:textId="77777777" w:rsidR="00983EE6" w:rsidRPr="00983EE6" w:rsidRDefault="00983EE6" w:rsidP="00D21691">
            <w:pPr>
              <w:spacing w:after="120"/>
              <w:rPr>
                <w:b/>
                <w:color w:val="000000"/>
                <w:sz w:val="22"/>
              </w:rPr>
            </w:pPr>
            <w:r w:rsidRPr="00983EE6">
              <w:rPr>
                <w:sz w:val="22"/>
              </w:rPr>
              <w:t xml:space="preserve">Tiešsaistes tikšanās ar Vecsaules pamatskolas un Codes pamatskolas 9. kl. izglītojamajiem </w:t>
            </w:r>
          </w:p>
        </w:tc>
        <w:tc>
          <w:tcPr>
            <w:tcW w:w="4253" w:type="dxa"/>
          </w:tcPr>
          <w:p w14:paraId="74C8448E"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41FAE276" w14:textId="77777777" w:rsidR="00983EE6" w:rsidRPr="00983EE6" w:rsidRDefault="00983EE6" w:rsidP="00D21691">
            <w:pPr>
              <w:spacing w:after="120"/>
              <w:rPr>
                <w:b/>
                <w:color w:val="000000"/>
                <w:sz w:val="22"/>
              </w:rPr>
            </w:pPr>
          </w:p>
        </w:tc>
        <w:tc>
          <w:tcPr>
            <w:tcW w:w="2835" w:type="dxa"/>
          </w:tcPr>
          <w:p w14:paraId="50CEB1D7" w14:textId="77777777" w:rsidR="00983EE6" w:rsidRPr="00983EE6" w:rsidRDefault="00983EE6" w:rsidP="00D21691">
            <w:pPr>
              <w:spacing w:after="120"/>
              <w:rPr>
                <w:b/>
                <w:color w:val="000000"/>
                <w:sz w:val="22"/>
              </w:rPr>
            </w:pPr>
            <w:r w:rsidRPr="00983EE6">
              <w:rPr>
                <w:sz w:val="22"/>
              </w:rPr>
              <w:t xml:space="preserve">Vecsaules pamatskolas un Codes pamatskolas 9. kl. </w:t>
            </w:r>
            <w:proofErr w:type="spellStart"/>
            <w:r w:rsidRPr="00983EE6">
              <w:rPr>
                <w:sz w:val="22"/>
              </w:rPr>
              <w:t>izglītojamajie</w:t>
            </w:r>
            <w:proofErr w:type="spellEnd"/>
          </w:p>
        </w:tc>
      </w:tr>
      <w:tr w:rsidR="00983EE6" w:rsidRPr="00983EE6" w14:paraId="50F7D3B8" w14:textId="77777777" w:rsidTr="00D21691">
        <w:tc>
          <w:tcPr>
            <w:tcW w:w="1418" w:type="dxa"/>
          </w:tcPr>
          <w:p w14:paraId="47CC7BE7" w14:textId="77777777" w:rsidR="00983EE6" w:rsidRPr="00983EE6" w:rsidRDefault="00983EE6" w:rsidP="00D21691">
            <w:pPr>
              <w:spacing w:after="120"/>
              <w:rPr>
                <w:b/>
                <w:color w:val="000000"/>
                <w:sz w:val="22"/>
              </w:rPr>
            </w:pPr>
            <w:r w:rsidRPr="00983EE6">
              <w:rPr>
                <w:sz w:val="22"/>
              </w:rPr>
              <w:t>10.02. 2021.</w:t>
            </w:r>
          </w:p>
        </w:tc>
        <w:tc>
          <w:tcPr>
            <w:tcW w:w="2835" w:type="dxa"/>
          </w:tcPr>
          <w:p w14:paraId="0ABA1A19" w14:textId="77777777" w:rsidR="00983EE6" w:rsidRPr="00983EE6" w:rsidRDefault="00983EE6" w:rsidP="00D21691">
            <w:pPr>
              <w:spacing w:after="120"/>
              <w:rPr>
                <w:b/>
                <w:color w:val="000000"/>
                <w:sz w:val="22"/>
              </w:rPr>
            </w:pPr>
            <w:r w:rsidRPr="00983EE6">
              <w:rPr>
                <w:sz w:val="22"/>
              </w:rPr>
              <w:t xml:space="preserve">Tiešsaistes tikšanās ar Tukuma novada 8.-9.kl. izglītojamajiem </w:t>
            </w:r>
          </w:p>
        </w:tc>
        <w:tc>
          <w:tcPr>
            <w:tcW w:w="4253" w:type="dxa"/>
          </w:tcPr>
          <w:p w14:paraId="2087E802"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18DC4DAD" w14:textId="77777777" w:rsidR="00983EE6" w:rsidRPr="00983EE6" w:rsidRDefault="00983EE6" w:rsidP="00D21691">
            <w:pPr>
              <w:spacing w:after="120"/>
              <w:rPr>
                <w:b/>
                <w:color w:val="000000"/>
                <w:sz w:val="22"/>
              </w:rPr>
            </w:pPr>
          </w:p>
        </w:tc>
        <w:tc>
          <w:tcPr>
            <w:tcW w:w="2835" w:type="dxa"/>
          </w:tcPr>
          <w:p w14:paraId="569C9B1F" w14:textId="77777777" w:rsidR="00983EE6" w:rsidRPr="00983EE6" w:rsidRDefault="00983EE6" w:rsidP="00D21691">
            <w:pPr>
              <w:spacing w:after="120"/>
              <w:rPr>
                <w:b/>
                <w:color w:val="000000"/>
                <w:sz w:val="22"/>
              </w:rPr>
            </w:pPr>
            <w:r w:rsidRPr="00983EE6">
              <w:rPr>
                <w:sz w:val="22"/>
              </w:rPr>
              <w:t xml:space="preserve">Tukuma novada 8.-9.kl. </w:t>
            </w:r>
            <w:proofErr w:type="spellStart"/>
            <w:r w:rsidRPr="00983EE6">
              <w:rPr>
                <w:sz w:val="22"/>
              </w:rPr>
              <w:t>izglītojamajie</w:t>
            </w:r>
            <w:proofErr w:type="spellEnd"/>
          </w:p>
        </w:tc>
      </w:tr>
      <w:tr w:rsidR="00983EE6" w:rsidRPr="00983EE6" w14:paraId="3457FE43" w14:textId="77777777" w:rsidTr="00D21691">
        <w:tc>
          <w:tcPr>
            <w:tcW w:w="1418" w:type="dxa"/>
          </w:tcPr>
          <w:p w14:paraId="4E82236B" w14:textId="77777777" w:rsidR="00983EE6" w:rsidRPr="00983EE6" w:rsidRDefault="00983EE6" w:rsidP="00D21691">
            <w:pPr>
              <w:spacing w:after="120"/>
              <w:rPr>
                <w:sz w:val="22"/>
              </w:rPr>
            </w:pPr>
            <w:r w:rsidRPr="00983EE6">
              <w:rPr>
                <w:sz w:val="22"/>
              </w:rPr>
              <w:t>10.02.2021.</w:t>
            </w:r>
          </w:p>
        </w:tc>
        <w:tc>
          <w:tcPr>
            <w:tcW w:w="2835" w:type="dxa"/>
          </w:tcPr>
          <w:p w14:paraId="71959716" w14:textId="77777777" w:rsidR="00983EE6" w:rsidRPr="00983EE6" w:rsidRDefault="00983EE6" w:rsidP="00D21691">
            <w:pPr>
              <w:spacing w:after="120"/>
              <w:rPr>
                <w:sz w:val="22"/>
              </w:rPr>
            </w:pPr>
            <w:r w:rsidRPr="00983EE6">
              <w:rPr>
                <w:sz w:val="22"/>
              </w:rPr>
              <w:t xml:space="preserve">Tiešsaistes tikšanās ar Inčukalna pamatskolas 9.kl. izglītojamajiem </w:t>
            </w:r>
          </w:p>
        </w:tc>
        <w:tc>
          <w:tcPr>
            <w:tcW w:w="4253" w:type="dxa"/>
          </w:tcPr>
          <w:p w14:paraId="12D21152"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1FEF20AD" w14:textId="77777777" w:rsidR="00983EE6" w:rsidRPr="00983EE6" w:rsidRDefault="00983EE6" w:rsidP="00D21691">
            <w:pPr>
              <w:spacing w:after="120"/>
              <w:rPr>
                <w:b/>
                <w:color w:val="000000"/>
                <w:sz w:val="22"/>
              </w:rPr>
            </w:pPr>
          </w:p>
        </w:tc>
        <w:tc>
          <w:tcPr>
            <w:tcW w:w="2835" w:type="dxa"/>
          </w:tcPr>
          <w:p w14:paraId="33C554EE" w14:textId="77777777" w:rsidR="00983EE6" w:rsidRPr="00983EE6" w:rsidRDefault="00983EE6" w:rsidP="00D21691">
            <w:pPr>
              <w:spacing w:after="120"/>
              <w:rPr>
                <w:b/>
                <w:color w:val="000000"/>
                <w:sz w:val="22"/>
              </w:rPr>
            </w:pPr>
            <w:r w:rsidRPr="00983EE6">
              <w:rPr>
                <w:sz w:val="22"/>
              </w:rPr>
              <w:t xml:space="preserve">ar Inčukalna pamatskolas 9.kl. </w:t>
            </w:r>
            <w:proofErr w:type="spellStart"/>
            <w:r w:rsidRPr="00983EE6">
              <w:rPr>
                <w:sz w:val="22"/>
              </w:rPr>
              <w:t>izglītojamajie</w:t>
            </w:r>
            <w:proofErr w:type="spellEnd"/>
          </w:p>
        </w:tc>
      </w:tr>
      <w:tr w:rsidR="00983EE6" w:rsidRPr="00983EE6" w14:paraId="0E4ED312" w14:textId="77777777" w:rsidTr="00D21691">
        <w:tc>
          <w:tcPr>
            <w:tcW w:w="1418" w:type="dxa"/>
          </w:tcPr>
          <w:p w14:paraId="2EC214FA" w14:textId="77777777" w:rsidR="00983EE6" w:rsidRPr="00983EE6" w:rsidRDefault="00983EE6" w:rsidP="00D21691">
            <w:pPr>
              <w:spacing w:after="120"/>
              <w:rPr>
                <w:sz w:val="22"/>
              </w:rPr>
            </w:pPr>
            <w:r w:rsidRPr="00983EE6">
              <w:rPr>
                <w:sz w:val="22"/>
              </w:rPr>
              <w:t>10.02.-12.02.2021.</w:t>
            </w:r>
          </w:p>
        </w:tc>
        <w:tc>
          <w:tcPr>
            <w:tcW w:w="2835" w:type="dxa"/>
          </w:tcPr>
          <w:p w14:paraId="66AB7CFB" w14:textId="77777777" w:rsidR="00983EE6" w:rsidRPr="00983EE6" w:rsidRDefault="00983EE6" w:rsidP="00D21691">
            <w:pPr>
              <w:spacing w:after="120"/>
              <w:rPr>
                <w:b/>
                <w:color w:val="000000"/>
                <w:sz w:val="22"/>
              </w:rPr>
            </w:pPr>
            <w:r w:rsidRPr="00983EE6">
              <w:rPr>
                <w:sz w:val="22"/>
              </w:rPr>
              <w:t>Karjeras dienas LLU</w:t>
            </w:r>
          </w:p>
        </w:tc>
        <w:tc>
          <w:tcPr>
            <w:tcW w:w="4253" w:type="dxa"/>
          </w:tcPr>
          <w:p w14:paraId="5BE691EF" w14:textId="77777777" w:rsidR="00983EE6" w:rsidRPr="00983EE6" w:rsidRDefault="00983EE6" w:rsidP="00D21691">
            <w:pPr>
              <w:spacing w:after="120"/>
              <w:rPr>
                <w:color w:val="000000"/>
                <w:sz w:val="22"/>
              </w:rPr>
            </w:pPr>
            <w:r w:rsidRPr="00983EE6">
              <w:rPr>
                <w:color w:val="000000"/>
                <w:sz w:val="22"/>
              </w:rPr>
              <w:t xml:space="preserve">OT izglītojamos iepazīstināt ar augstākās izglītības iespējām LLU </w:t>
            </w:r>
          </w:p>
          <w:p w14:paraId="3779551E" w14:textId="77777777" w:rsidR="00983EE6" w:rsidRPr="00983EE6" w:rsidRDefault="00983EE6" w:rsidP="00D21691">
            <w:pPr>
              <w:spacing w:after="120"/>
              <w:rPr>
                <w:b/>
                <w:color w:val="000000"/>
                <w:sz w:val="22"/>
              </w:rPr>
            </w:pPr>
          </w:p>
        </w:tc>
        <w:tc>
          <w:tcPr>
            <w:tcW w:w="2835" w:type="dxa"/>
          </w:tcPr>
          <w:p w14:paraId="44C32AD4" w14:textId="77777777" w:rsidR="00983EE6" w:rsidRPr="00983EE6" w:rsidRDefault="00983EE6" w:rsidP="00D21691">
            <w:pPr>
              <w:spacing w:after="120"/>
              <w:rPr>
                <w:b/>
                <w:color w:val="000000"/>
                <w:sz w:val="22"/>
              </w:rPr>
            </w:pPr>
            <w:r w:rsidRPr="00983EE6">
              <w:rPr>
                <w:sz w:val="22"/>
              </w:rPr>
              <w:t>1MT, 1VP, 1MG, 1ND, 2MG, 2MD, 2ND,2VP,2DT1, 2DT-2, 3MG, 3DT-1, 3DT-2, 3VP, 3MT, 4MG, 4ND, 4VP grupu izglītojamie</w:t>
            </w:r>
          </w:p>
        </w:tc>
      </w:tr>
      <w:tr w:rsidR="00983EE6" w:rsidRPr="00983EE6" w14:paraId="26529F3D" w14:textId="77777777" w:rsidTr="00D21691">
        <w:tc>
          <w:tcPr>
            <w:tcW w:w="1418" w:type="dxa"/>
          </w:tcPr>
          <w:p w14:paraId="01041B08" w14:textId="77777777" w:rsidR="00983EE6" w:rsidRPr="00983EE6" w:rsidRDefault="00983EE6" w:rsidP="00D21691">
            <w:pPr>
              <w:spacing w:after="120"/>
              <w:rPr>
                <w:sz w:val="22"/>
              </w:rPr>
            </w:pPr>
            <w:r w:rsidRPr="00983EE6">
              <w:rPr>
                <w:sz w:val="22"/>
              </w:rPr>
              <w:t>15.02.2021.</w:t>
            </w:r>
          </w:p>
        </w:tc>
        <w:tc>
          <w:tcPr>
            <w:tcW w:w="2835" w:type="dxa"/>
          </w:tcPr>
          <w:p w14:paraId="158DABF2" w14:textId="77777777" w:rsidR="00983EE6" w:rsidRPr="00983EE6" w:rsidRDefault="00983EE6" w:rsidP="00D21691">
            <w:pPr>
              <w:spacing w:after="120"/>
              <w:rPr>
                <w:sz w:val="22"/>
              </w:rPr>
            </w:pPr>
            <w:r w:rsidRPr="00983EE6">
              <w:rPr>
                <w:sz w:val="22"/>
              </w:rPr>
              <w:t xml:space="preserve">Tiešsaistes tikšanās ar Ogres 1. vidusskolas 9. a kl. izglītojamajiem </w:t>
            </w:r>
          </w:p>
        </w:tc>
        <w:tc>
          <w:tcPr>
            <w:tcW w:w="4253" w:type="dxa"/>
          </w:tcPr>
          <w:p w14:paraId="770A1291"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58773E19" w14:textId="77777777" w:rsidR="00983EE6" w:rsidRPr="00983EE6" w:rsidRDefault="00983EE6" w:rsidP="00D21691">
            <w:pPr>
              <w:spacing w:after="120"/>
              <w:rPr>
                <w:b/>
                <w:color w:val="000000"/>
                <w:sz w:val="22"/>
              </w:rPr>
            </w:pPr>
          </w:p>
        </w:tc>
        <w:tc>
          <w:tcPr>
            <w:tcW w:w="2835" w:type="dxa"/>
          </w:tcPr>
          <w:p w14:paraId="71961939" w14:textId="77777777" w:rsidR="00983EE6" w:rsidRPr="00983EE6" w:rsidRDefault="00983EE6" w:rsidP="00D21691">
            <w:pPr>
              <w:spacing w:after="120"/>
              <w:rPr>
                <w:sz w:val="22"/>
              </w:rPr>
            </w:pPr>
            <w:r w:rsidRPr="00983EE6">
              <w:rPr>
                <w:sz w:val="22"/>
              </w:rPr>
              <w:t xml:space="preserve">Ogres 1. vidusskolas 9. a kl. </w:t>
            </w:r>
            <w:proofErr w:type="spellStart"/>
            <w:r w:rsidRPr="00983EE6">
              <w:rPr>
                <w:sz w:val="22"/>
              </w:rPr>
              <w:t>izglītojamajie</w:t>
            </w:r>
            <w:proofErr w:type="spellEnd"/>
          </w:p>
        </w:tc>
      </w:tr>
      <w:tr w:rsidR="00983EE6" w:rsidRPr="00983EE6" w14:paraId="6050704A" w14:textId="77777777" w:rsidTr="00D21691">
        <w:tc>
          <w:tcPr>
            <w:tcW w:w="1418" w:type="dxa"/>
          </w:tcPr>
          <w:p w14:paraId="4AB3A0A1" w14:textId="77777777" w:rsidR="00983EE6" w:rsidRPr="00983EE6" w:rsidRDefault="00983EE6" w:rsidP="00D21691">
            <w:pPr>
              <w:spacing w:after="120"/>
              <w:rPr>
                <w:sz w:val="22"/>
              </w:rPr>
            </w:pPr>
            <w:r w:rsidRPr="00983EE6">
              <w:rPr>
                <w:sz w:val="22"/>
              </w:rPr>
              <w:t>18.02.2021.</w:t>
            </w:r>
          </w:p>
        </w:tc>
        <w:tc>
          <w:tcPr>
            <w:tcW w:w="2835" w:type="dxa"/>
          </w:tcPr>
          <w:p w14:paraId="6826268A" w14:textId="77777777" w:rsidR="00983EE6" w:rsidRPr="00983EE6" w:rsidRDefault="00983EE6" w:rsidP="00D21691">
            <w:pPr>
              <w:spacing w:after="120"/>
              <w:rPr>
                <w:sz w:val="22"/>
              </w:rPr>
            </w:pPr>
            <w:r w:rsidRPr="00983EE6">
              <w:rPr>
                <w:sz w:val="22"/>
              </w:rPr>
              <w:t>Tiešsaistes tikšanās ar Ogres 1. vidusskolas 9. b kl. izglītojamajiem</w:t>
            </w:r>
          </w:p>
        </w:tc>
        <w:tc>
          <w:tcPr>
            <w:tcW w:w="4253" w:type="dxa"/>
          </w:tcPr>
          <w:p w14:paraId="1AA1651C"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tc>
        <w:tc>
          <w:tcPr>
            <w:tcW w:w="2835" w:type="dxa"/>
          </w:tcPr>
          <w:p w14:paraId="3CB0A901" w14:textId="77777777" w:rsidR="00983EE6" w:rsidRPr="00983EE6" w:rsidRDefault="00983EE6" w:rsidP="00D21691">
            <w:pPr>
              <w:spacing w:after="120"/>
              <w:rPr>
                <w:sz w:val="22"/>
              </w:rPr>
            </w:pPr>
            <w:r w:rsidRPr="00983EE6">
              <w:rPr>
                <w:sz w:val="22"/>
              </w:rPr>
              <w:t xml:space="preserve">Ogres 1. vidusskolas 9. b kl. </w:t>
            </w:r>
            <w:proofErr w:type="spellStart"/>
            <w:r w:rsidRPr="00983EE6">
              <w:rPr>
                <w:sz w:val="22"/>
              </w:rPr>
              <w:t>izglītojamajie</w:t>
            </w:r>
            <w:proofErr w:type="spellEnd"/>
          </w:p>
        </w:tc>
      </w:tr>
      <w:tr w:rsidR="00983EE6" w:rsidRPr="00983EE6" w14:paraId="6A92844C" w14:textId="77777777" w:rsidTr="00D21691">
        <w:tc>
          <w:tcPr>
            <w:tcW w:w="1418" w:type="dxa"/>
          </w:tcPr>
          <w:p w14:paraId="08F0BA6D" w14:textId="77777777" w:rsidR="00983EE6" w:rsidRPr="00983EE6" w:rsidRDefault="00983EE6" w:rsidP="00D21691">
            <w:pPr>
              <w:spacing w:after="120"/>
              <w:rPr>
                <w:sz w:val="22"/>
              </w:rPr>
            </w:pPr>
            <w:r w:rsidRPr="00983EE6">
              <w:rPr>
                <w:sz w:val="22"/>
              </w:rPr>
              <w:t>18.02. 2021.</w:t>
            </w:r>
          </w:p>
        </w:tc>
        <w:tc>
          <w:tcPr>
            <w:tcW w:w="2835" w:type="dxa"/>
          </w:tcPr>
          <w:p w14:paraId="162C9E86" w14:textId="77777777" w:rsidR="00983EE6" w:rsidRPr="00983EE6" w:rsidRDefault="00983EE6" w:rsidP="00D21691">
            <w:pPr>
              <w:spacing w:after="120"/>
              <w:rPr>
                <w:sz w:val="22"/>
              </w:rPr>
            </w:pPr>
            <w:r w:rsidRPr="00983EE6">
              <w:rPr>
                <w:sz w:val="22"/>
              </w:rPr>
              <w:t>Tiešsaistes lekcija Ogres tehnikuma izglītojamo vecākiem “Kā runāt ar jaunieti par karjeru”.</w:t>
            </w:r>
          </w:p>
        </w:tc>
        <w:tc>
          <w:tcPr>
            <w:tcW w:w="4253" w:type="dxa"/>
          </w:tcPr>
          <w:p w14:paraId="48CA33A0" w14:textId="77777777" w:rsidR="00983EE6" w:rsidRPr="00983EE6" w:rsidRDefault="00983EE6" w:rsidP="00D21691">
            <w:pPr>
              <w:spacing w:after="120"/>
              <w:rPr>
                <w:color w:val="000000"/>
                <w:sz w:val="22"/>
              </w:rPr>
            </w:pPr>
            <w:r w:rsidRPr="00983EE6">
              <w:rPr>
                <w:color w:val="000000"/>
                <w:sz w:val="22"/>
              </w:rPr>
              <w:t xml:space="preserve">Iepazīstināt OT izglītojamo vecākus </w:t>
            </w:r>
            <w:r w:rsidRPr="00983EE6">
              <w:rPr>
                <w:sz w:val="22"/>
              </w:rPr>
              <w:t>“Kā runāt ar jaunieti par karjeru”</w:t>
            </w:r>
          </w:p>
        </w:tc>
        <w:tc>
          <w:tcPr>
            <w:tcW w:w="2835" w:type="dxa"/>
          </w:tcPr>
          <w:p w14:paraId="102B5CC4" w14:textId="77777777" w:rsidR="00983EE6" w:rsidRPr="00983EE6" w:rsidRDefault="00983EE6" w:rsidP="00D21691">
            <w:pPr>
              <w:spacing w:after="120"/>
              <w:rPr>
                <w:sz w:val="22"/>
              </w:rPr>
            </w:pPr>
            <w:r w:rsidRPr="00983EE6">
              <w:rPr>
                <w:sz w:val="22"/>
              </w:rPr>
              <w:t>OT izglītojamo vecāki</w:t>
            </w:r>
          </w:p>
        </w:tc>
      </w:tr>
      <w:tr w:rsidR="00983EE6" w:rsidRPr="00983EE6" w14:paraId="1A3C9E14" w14:textId="77777777" w:rsidTr="00D21691">
        <w:tc>
          <w:tcPr>
            <w:tcW w:w="1418" w:type="dxa"/>
          </w:tcPr>
          <w:p w14:paraId="11EA4130" w14:textId="77777777" w:rsidR="00983EE6" w:rsidRPr="00983EE6" w:rsidRDefault="00983EE6" w:rsidP="00D21691">
            <w:pPr>
              <w:spacing w:after="120"/>
              <w:rPr>
                <w:sz w:val="22"/>
              </w:rPr>
            </w:pPr>
            <w:r w:rsidRPr="00983EE6">
              <w:rPr>
                <w:sz w:val="22"/>
              </w:rPr>
              <w:t>22.02.2021.</w:t>
            </w:r>
          </w:p>
        </w:tc>
        <w:tc>
          <w:tcPr>
            <w:tcW w:w="2835" w:type="dxa"/>
          </w:tcPr>
          <w:p w14:paraId="62D37F4A" w14:textId="77777777" w:rsidR="00983EE6" w:rsidRPr="00983EE6" w:rsidRDefault="00983EE6" w:rsidP="00D21691">
            <w:pPr>
              <w:spacing w:after="120"/>
              <w:rPr>
                <w:sz w:val="22"/>
              </w:rPr>
            </w:pPr>
            <w:r w:rsidRPr="00983EE6">
              <w:rPr>
                <w:sz w:val="22"/>
              </w:rPr>
              <w:t xml:space="preserve">Tiešsaistes tikšanās ar Ogres 1. vidusskolas 9. c kl. izglītojamajiem </w:t>
            </w:r>
          </w:p>
        </w:tc>
        <w:tc>
          <w:tcPr>
            <w:tcW w:w="4253" w:type="dxa"/>
          </w:tcPr>
          <w:p w14:paraId="66C72434"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tc>
        <w:tc>
          <w:tcPr>
            <w:tcW w:w="2835" w:type="dxa"/>
          </w:tcPr>
          <w:p w14:paraId="00C4D56E" w14:textId="77777777" w:rsidR="00983EE6" w:rsidRPr="00983EE6" w:rsidRDefault="00983EE6" w:rsidP="00D21691">
            <w:pPr>
              <w:spacing w:after="120"/>
              <w:rPr>
                <w:sz w:val="22"/>
              </w:rPr>
            </w:pPr>
            <w:r w:rsidRPr="00983EE6">
              <w:rPr>
                <w:sz w:val="22"/>
              </w:rPr>
              <w:t xml:space="preserve">Ogres 1. vidusskolas 9. c kl. </w:t>
            </w:r>
            <w:proofErr w:type="spellStart"/>
            <w:r w:rsidRPr="00983EE6">
              <w:rPr>
                <w:sz w:val="22"/>
              </w:rPr>
              <w:t>izglītojamajie</w:t>
            </w:r>
            <w:proofErr w:type="spellEnd"/>
          </w:p>
        </w:tc>
      </w:tr>
      <w:tr w:rsidR="00983EE6" w:rsidRPr="00983EE6" w14:paraId="6C9D1761" w14:textId="77777777" w:rsidTr="00D21691">
        <w:trPr>
          <w:trHeight w:val="1000"/>
        </w:trPr>
        <w:tc>
          <w:tcPr>
            <w:tcW w:w="1418" w:type="dxa"/>
          </w:tcPr>
          <w:p w14:paraId="228912D3" w14:textId="77777777" w:rsidR="00983EE6" w:rsidRPr="00983EE6" w:rsidRDefault="00983EE6" w:rsidP="00D21691">
            <w:pPr>
              <w:spacing w:after="120"/>
              <w:rPr>
                <w:color w:val="000000"/>
                <w:sz w:val="22"/>
              </w:rPr>
            </w:pPr>
            <w:r w:rsidRPr="00983EE6">
              <w:rPr>
                <w:sz w:val="22"/>
              </w:rPr>
              <w:t>03.03. 2021.</w:t>
            </w:r>
          </w:p>
        </w:tc>
        <w:tc>
          <w:tcPr>
            <w:tcW w:w="2835" w:type="dxa"/>
          </w:tcPr>
          <w:p w14:paraId="7FA3F869" w14:textId="77777777" w:rsidR="00983EE6" w:rsidRPr="00983EE6" w:rsidRDefault="00983EE6" w:rsidP="00D21691">
            <w:pPr>
              <w:pStyle w:val="NormalWeb"/>
              <w:rPr>
                <w:color w:val="000000"/>
                <w:sz w:val="22"/>
                <w:szCs w:val="22"/>
              </w:rPr>
            </w:pPr>
            <w:r w:rsidRPr="00983EE6">
              <w:rPr>
                <w:sz w:val="22"/>
                <w:szCs w:val="22"/>
              </w:rPr>
              <w:t xml:space="preserve">Tiešsaistes tikšanās ar Birzgales pamatskolas 9.kl. izglītojamajiem </w:t>
            </w:r>
          </w:p>
        </w:tc>
        <w:tc>
          <w:tcPr>
            <w:tcW w:w="4253" w:type="dxa"/>
          </w:tcPr>
          <w:p w14:paraId="507DCED7"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p w14:paraId="0574E58D" w14:textId="77777777" w:rsidR="00983EE6" w:rsidRPr="00983EE6" w:rsidRDefault="00983EE6" w:rsidP="00D21691">
            <w:pPr>
              <w:spacing w:after="120"/>
              <w:rPr>
                <w:color w:val="000000"/>
                <w:sz w:val="22"/>
              </w:rPr>
            </w:pPr>
          </w:p>
        </w:tc>
        <w:tc>
          <w:tcPr>
            <w:tcW w:w="2835" w:type="dxa"/>
          </w:tcPr>
          <w:p w14:paraId="709704B9" w14:textId="77777777" w:rsidR="00983EE6" w:rsidRPr="00983EE6" w:rsidRDefault="00983EE6" w:rsidP="00D21691">
            <w:pPr>
              <w:spacing w:after="120"/>
              <w:rPr>
                <w:color w:val="000000"/>
                <w:sz w:val="22"/>
              </w:rPr>
            </w:pPr>
            <w:r w:rsidRPr="00983EE6">
              <w:rPr>
                <w:sz w:val="22"/>
              </w:rPr>
              <w:t xml:space="preserve">Birzgales pamatskolas 9.kl. </w:t>
            </w:r>
            <w:proofErr w:type="spellStart"/>
            <w:r w:rsidRPr="00983EE6">
              <w:rPr>
                <w:sz w:val="22"/>
              </w:rPr>
              <w:t>izglītojamajie</w:t>
            </w:r>
            <w:proofErr w:type="spellEnd"/>
          </w:p>
        </w:tc>
      </w:tr>
      <w:tr w:rsidR="00983EE6" w:rsidRPr="00983EE6" w14:paraId="34D1345E" w14:textId="77777777" w:rsidTr="00D21691">
        <w:trPr>
          <w:trHeight w:val="1000"/>
        </w:trPr>
        <w:tc>
          <w:tcPr>
            <w:tcW w:w="1418" w:type="dxa"/>
          </w:tcPr>
          <w:p w14:paraId="6196CCE9" w14:textId="77777777" w:rsidR="00983EE6" w:rsidRPr="00983EE6" w:rsidRDefault="00983EE6" w:rsidP="00D21691">
            <w:pPr>
              <w:spacing w:after="120"/>
              <w:rPr>
                <w:sz w:val="22"/>
              </w:rPr>
            </w:pPr>
            <w:r w:rsidRPr="00983EE6">
              <w:rPr>
                <w:sz w:val="22"/>
              </w:rPr>
              <w:lastRenderedPageBreak/>
              <w:t>03.03. 2021.</w:t>
            </w:r>
          </w:p>
        </w:tc>
        <w:tc>
          <w:tcPr>
            <w:tcW w:w="2835" w:type="dxa"/>
          </w:tcPr>
          <w:p w14:paraId="713FFD67" w14:textId="77777777" w:rsidR="00983EE6" w:rsidRPr="00983EE6" w:rsidRDefault="00983EE6" w:rsidP="00D21691">
            <w:pPr>
              <w:pStyle w:val="NormalWeb"/>
              <w:rPr>
                <w:sz w:val="22"/>
                <w:szCs w:val="22"/>
              </w:rPr>
            </w:pPr>
            <w:r w:rsidRPr="00983EE6">
              <w:rPr>
                <w:sz w:val="22"/>
                <w:szCs w:val="22"/>
              </w:rPr>
              <w:t>Tiešsaistes tikšanās ar Alūksnes novada vidusskolas, Ziemeru un Strautiņu pamatskolas 8.-9.kl. izglītojamajiem</w:t>
            </w:r>
          </w:p>
        </w:tc>
        <w:tc>
          <w:tcPr>
            <w:tcW w:w="4253" w:type="dxa"/>
          </w:tcPr>
          <w:p w14:paraId="3EE954CD"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18670408" w14:textId="77777777" w:rsidR="00983EE6" w:rsidRPr="00983EE6" w:rsidRDefault="00983EE6" w:rsidP="00D21691">
            <w:pPr>
              <w:spacing w:after="120"/>
              <w:rPr>
                <w:color w:val="000000"/>
                <w:sz w:val="22"/>
              </w:rPr>
            </w:pPr>
          </w:p>
        </w:tc>
        <w:tc>
          <w:tcPr>
            <w:tcW w:w="2835" w:type="dxa"/>
          </w:tcPr>
          <w:p w14:paraId="43126C4A" w14:textId="77777777" w:rsidR="00983EE6" w:rsidRPr="00983EE6" w:rsidRDefault="00983EE6" w:rsidP="00D21691">
            <w:pPr>
              <w:spacing w:after="120"/>
              <w:rPr>
                <w:sz w:val="22"/>
              </w:rPr>
            </w:pPr>
            <w:r w:rsidRPr="00983EE6">
              <w:rPr>
                <w:sz w:val="22"/>
              </w:rPr>
              <w:t xml:space="preserve">Alūksnes novada vidusskolas, Ziemeru un Strautiņu pamatskolas 8.-9.kl. </w:t>
            </w:r>
            <w:proofErr w:type="spellStart"/>
            <w:r w:rsidRPr="00983EE6">
              <w:rPr>
                <w:sz w:val="22"/>
              </w:rPr>
              <w:t>izglītojamajie</w:t>
            </w:r>
            <w:proofErr w:type="spellEnd"/>
          </w:p>
        </w:tc>
      </w:tr>
      <w:tr w:rsidR="00983EE6" w:rsidRPr="00983EE6" w14:paraId="7AF84610" w14:textId="77777777" w:rsidTr="00D21691">
        <w:tc>
          <w:tcPr>
            <w:tcW w:w="1418" w:type="dxa"/>
          </w:tcPr>
          <w:p w14:paraId="58D2B9B0" w14:textId="77777777" w:rsidR="00983EE6" w:rsidRPr="00983EE6" w:rsidRDefault="00983EE6" w:rsidP="00D21691">
            <w:pPr>
              <w:spacing w:after="120"/>
              <w:rPr>
                <w:color w:val="000000"/>
                <w:sz w:val="22"/>
              </w:rPr>
            </w:pPr>
            <w:r w:rsidRPr="00983EE6">
              <w:rPr>
                <w:sz w:val="22"/>
              </w:rPr>
              <w:t>11.03. 2021</w:t>
            </w:r>
          </w:p>
        </w:tc>
        <w:tc>
          <w:tcPr>
            <w:tcW w:w="2835" w:type="dxa"/>
          </w:tcPr>
          <w:p w14:paraId="272A6FFA" w14:textId="77777777" w:rsidR="00983EE6" w:rsidRPr="00983EE6" w:rsidRDefault="00983EE6" w:rsidP="00D21691">
            <w:pPr>
              <w:pStyle w:val="NormalWeb"/>
              <w:rPr>
                <w:color w:val="000000"/>
                <w:sz w:val="22"/>
                <w:szCs w:val="22"/>
              </w:rPr>
            </w:pPr>
            <w:r w:rsidRPr="00983EE6">
              <w:rPr>
                <w:sz w:val="22"/>
                <w:szCs w:val="22"/>
              </w:rPr>
              <w:t>Tiešsaistes tikšanās ar Alūksnes novada vidusskolas 8.- 9.kl. izglītojamajiem.</w:t>
            </w:r>
          </w:p>
        </w:tc>
        <w:tc>
          <w:tcPr>
            <w:tcW w:w="4253" w:type="dxa"/>
          </w:tcPr>
          <w:p w14:paraId="221697E6"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p w14:paraId="57CE105F" w14:textId="77777777" w:rsidR="00983EE6" w:rsidRPr="00983EE6" w:rsidRDefault="00983EE6" w:rsidP="00D21691">
            <w:pPr>
              <w:spacing w:after="120"/>
              <w:rPr>
                <w:color w:val="000000"/>
                <w:sz w:val="22"/>
              </w:rPr>
            </w:pPr>
          </w:p>
        </w:tc>
        <w:tc>
          <w:tcPr>
            <w:tcW w:w="2835" w:type="dxa"/>
          </w:tcPr>
          <w:p w14:paraId="1756E0BC" w14:textId="77777777" w:rsidR="00983EE6" w:rsidRPr="00983EE6" w:rsidRDefault="00983EE6" w:rsidP="00D21691">
            <w:pPr>
              <w:spacing w:after="120"/>
              <w:rPr>
                <w:color w:val="000000"/>
                <w:sz w:val="22"/>
              </w:rPr>
            </w:pPr>
            <w:r w:rsidRPr="00983EE6">
              <w:rPr>
                <w:sz w:val="22"/>
              </w:rPr>
              <w:t xml:space="preserve">Alūksnes novada vidusskolas 8.- 9.kl. </w:t>
            </w:r>
            <w:proofErr w:type="spellStart"/>
            <w:r w:rsidRPr="00983EE6">
              <w:rPr>
                <w:sz w:val="22"/>
              </w:rPr>
              <w:t>izglītojamajie</w:t>
            </w:r>
            <w:proofErr w:type="spellEnd"/>
          </w:p>
        </w:tc>
      </w:tr>
      <w:tr w:rsidR="00983EE6" w:rsidRPr="00983EE6" w14:paraId="6ABEFBDB" w14:textId="77777777" w:rsidTr="00D21691">
        <w:tc>
          <w:tcPr>
            <w:tcW w:w="1418" w:type="dxa"/>
          </w:tcPr>
          <w:p w14:paraId="21A4D5BE" w14:textId="77777777" w:rsidR="00983EE6" w:rsidRPr="00983EE6" w:rsidRDefault="00983EE6" w:rsidP="00D21691">
            <w:pPr>
              <w:spacing w:after="120"/>
              <w:rPr>
                <w:sz w:val="22"/>
              </w:rPr>
            </w:pPr>
            <w:r w:rsidRPr="00983EE6">
              <w:rPr>
                <w:sz w:val="22"/>
              </w:rPr>
              <w:t>19.03.2021.</w:t>
            </w:r>
          </w:p>
        </w:tc>
        <w:tc>
          <w:tcPr>
            <w:tcW w:w="2835" w:type="dxa"/>
          </w:tcPr>
          <w:p w14:paraId="4BA88C4D" w14:textId="77777777" w:rsidR="00983EE6" w:rsidRPr="00983EE6" w:rsidRDefault="00983EE6" w:rsidP="00D21691">
            <w:pPr>
              <w:pStyle w:val="NormalWeb"/>
              <w:rPr>
                <w:sz w:val="22"/>
                <w:szCs w:val="22"/>
              </w:rPr>
            </w:pPr>
            <w:r w:rsidRPr="00983EE6">
              <w:rPr>
                <w:sz w:val="22"/>
                <w:szCs w:val="22"/>
              </w:rPr>
              <w:t xml:space="preserve">RISEBA tiešsaistes </w:t>
            </w:r>
            <w:proofErr w:type="spellStart"/>
            <w:r w:rsidRPr="00983EE6">
              <w:rPr>
                <w:sz w:val="22"/>
                <w:szCs w:val="22"/>
              </w:rPr>
              <w:t>vieslekcija</w:t>
            </w:r>
            <w:proofErr w:type="spellEnd"/>
            <w:r w:rsidRPr="00983EE6">
              <w:rPr>
                <w:sz w:val="22"/>
                <w:szCs w:val="22"/>
              </w:rPr>
              <w:t xml:space="preserve"> “Jauniešu TOP prasmes mūsdienu darba tirgū” </w:t>
            </w:r>
          </w:p>
        </w:tc>
        <w:tc>
          <w:tcPr>
            <w:tcW w:w="4253" w:type="dxa"/>
          </w:tcPr>
          <w:p w14:paraId="1C1B3B3E" w14:textId="77777777" w:rsidR="00983EE6" w:rsidRPr="00983EE6" w:rsidRDefault="00983EE6" w:rsidP="00D21691">
            <w:pPr>
              <w:spacing w:after="120"/>
              <w:rPr>
                <w:color w:val="000000"/>
                <w:sz w:val="22"/>
              </w:rPr>
            </w:pPr>
            <w:r w:rsidRPr="00983EE6">
              <w:rPr>
                <w:color w:val="000000"/>
                <w:sz w:val="22"/>
              </w:rPr>
              <w:t>Iepazīstināt OT izglītojamos ar TOP prasmēm mūsdienu darba tirgū kā karjeras vadības prasmēm, kā arī apzināt augstākās izglītības iespējas</w:t>
            </w:r>
          </w:p>
        </w:tc>
        <w:tc>
          <w:tcPr>
            <w:tcW w:w="2835" w:type="dxa"/>
          </w:tcPr>
          <w:p w14:paraId="5BBC881F" w14:textId="77777777" w:rsidR="00983EE6" w:rsidRPr="00983EE6" w:rsidRDefault="00983EE6" w:rsidP="00D21691">
            <w:pPr>
              <w:spacing w:after="120"/>
              <w:rPr>
                <w:sz w:val="22"/>
              </w:rPr>
            </w:pPr>
            <w:r w:rsidRPr="00983EE6">
              <w:rPr>
                <w:sz w:val="22"/>
              </w:rPr>
              <w:t xml:space="preserve">1RD, 2RD, 3RD </w:t>
            </w:r>
            <w:proofErr w:type="spellStart"/>
            <w:r w:rsidRPr="00983EE6">
              <w:rPr>
                <w:sz w:val="22"/>
              </w:rPr>
              <w:t>izglītojamajie</w:t>
            </w:r>
            <w:proofErr w:type="spellEnd"/>
          </w:p>
        </w:tc>
      </w:tr>
      <w:tr w:rsidR="00983EE6" w:rsidRPr="00983EE6" w14:paraId="66216528" w14:textId="77777777" w:rsidTr="00D21691">
        <w:tc>
          <w:tcPr>
            <w:tcW w:w="1418" w:type="dxa"/>
          </w:tcPr>
          <w:p w14:paraId="3BD0DE4B" w14:textId="77777777" w:rsidR="00983EE6" w:rsidRPr="00983EE6" w:rsidRDefault="00983EE6" w:rsidP="00D21691">
            <w:pPr>
              <w:spacing w:after="120"/>
              <w:rPr>
                <w:sz w:val="22"/>
              </w:rPr>
            </w:pPr>
            <w:r w:rsidRPr="00983EE6">
              <w:rPr>
                <w:sz w:val="22"/>
              </w:rPr>
              <w:t>25.03.2021.</w:t>
            </w:r>
          </w:p>
        </w:tc>
        <w:tc>
          <w:tcPr>
            <w:tcW w:w="2835" w:type="dxa"/>
          </w:tcPr>
          <w:p w14:paraId="56ECC600" w14:textId="77777777" w:rsidR="00983EE6" w:rsidRPr="00983EE6" w:rsidRDefault="00983EE6" w:rsidP="00D21691">
            <w:pPr>
              <w:pStyle w:val="NormalWeb"/>
              <w:rPr>
                <w:sz w:val="22"/>
                <w:szCs w:val="22"/>
              </w:rPr>
            </w:pPr>
            <w:r w:rsidRPr="00983EE6">
              <w:rPr>
                <w:sz w:val="22"/>
                <w:szCs w:val="22"/>
              </w:rPr>
              <w:t xml:space="preserve">RISEBA tiešsaistes </w:t>
            </w:r>
            <w:proofErr w:type="spellStart"/>
            <w:r w:rsidRPr="00983EE6">
              <w:rPr>
                <w:sz w:val="22"/>
                <w:szCs w:val="22"/>
              </w:rPr>
              <w:t>vieslekcija</w:t>
            </w:r>
            <w:proofErr w:type="spellEnd"/>
            <w:r w:rsidRPr="00983EE6">
              <w:rPr>
                <w:sz w:val="22"/>
                <w:szCs w:val="22"/>
              </w:rPr>
              <w:t xml:space="preserve"> “Līderība un atbildība: sev, sabiedrībai un planētai” </w:t>
            </w:r>
          </w:p>
        </w:tc>
        <w:tc>
          <w:tcPr>
            <w:tcW w:w="4253" w:type="dxa"/>
          </w:tcPr>
          <w:p w14:paraId="5474D746" w14:textId="77777777" w:rsidR="00983EE6" w:rsidRPr="00983EE6" w:rsidRDefault="00983EE6" w:rsidP="00D21691">
            <w:pPr>
              <w:spacing w:after="120"/>
              <w:rPr>
                <w:color w:val="000000"/>
                <w:sz w:val="22"/>
              </w:rPr>
            </w:pPr>
            <w:r w:rsidRPr="00983EE6">
              <w:rPr>
                <w:color w:val="000000"/>
                <w:sz w:val="22"/>
              </w:rPr>
              <w:t>Iepazīstināt OT izglītojamos ar aktualitātēm līderību kā vienu no nozīmīgākajām karjeras vadības prasmēm mūsdienu darba tirgū, kā arī apzināt augstākās izglītības iespējas</w:t>
            </w:r>
          </w:p>
        </w:tc>
        <w:tc>
          <w:tcPr>
            <w:tcW w:w="2835" w:type="dxa"/>
          </w:tcPr>
          <w:p w14:paraId="21737A23" w14:textId="77777777" w:rsidR="00983EE6" w:rsidRPr="00983EE6" w:rsidRDefault="00983EE6" w:rsidP="00D21691">
            <w:pPr>
              <w:spacing w:after="120"/>
              <w:rPr>
                <w:sz w:val="22"/>
              </w:rPr>
            </w:pPr>
            <w:r w:rsidRPr="00983EE6">
              <w:rPr>
                <w:sz w:val="22"/>
              </w:rPr>
              <w:t xml:space="preserve">OT Starptautiskā </w:t>
            </w:r>
            <w:proofErr w:type="spellStart"/>
            <w:r w:rsidRPr="00983EE6">
              <w:rPr>
                <w:sz w:val="22"/>
              </w:rPr>
              <w:t>bakalaurāta</w:t>
            </w:r>
            <w:proofErr w:type="spellEnd"/>
            <w:r w:rsidRPr="00983EE6">
              <w:rPr>
                <w:sz w:val="22"/>
              </w:rPr>
              <w:t xml:space="preserve"> programmas izglītojamajiem.</w:t>
            </w:r>
          </w:p>
        </w:tc>
      </w:tr>
      <w:tr w:rsidR="00983EE6" w:rsidRPr="00983EE6" w14:paraId="124D1148" w14:textId="77777777" w:rsidTr="00D21691">
        <w:tc>
          <w:tcPr>
            <w:tcW w:w="1418" w:type="dxa"/>
          </w:tcPr>
          <w:p w14:paraId="2A32A492" w14:textId="77777777" w:rsidR="00983EE6" w:rsidRPr="00983EE6" w:rsidRDefault="00983EE6" w:rsidP="00D21691">
            <w:pPr>
              <w:spacing w:after="120"/>
              <w:rPr>
                <w:sz w:val="22"/>
              </w:rPr>
            </w:pPr>
            <w:r w:rsidRPr="00983EE6">
              <w:rPr>
                <w:sz w:val="22"/>
              </w:rPr>
              <w:t>01.04.2021.</w:t>
            </w:r>
          </w:p>
        </w:tc>
        <w:tc>
          <w:tcPr>
            <w:tcW w:w="2835" w:type="dxa"/>
          </w:tcPr>
          <w:p w14:paraId="73E0443C" w14:textId="77777777" w:rsidR="00983EE6" w:rsidRPr="00983EE6" w:rsidRDefault="00983EE6" w:rsidP="00D21691">
            <w:pPr>
              <w:pStyle w:val="NormalWeb"/>
              <w:rPr>
                <w:sz w:val="22"/>
                <w:szCs w:val="22"/>
              </w:rPr>
            </w:pPr>
            <w:r w:rsidRPr="00983EE6">
              <w:rPr>
                <w:sz w:val="22"/>
                <w:szCs w:val="22"/>
              </w:rPr>
              <w:t xml:space="preserve">Tiešsaistes tikšanās ar Suntažu vidusskolas 8.-9.kl. izglītojamajiem </w:t>
            </w:r>
          </w:p>
        </w:tc>
        <w:tc>
          <w:tcPr>
            <w:tcW w:w="4253" w:type="dxa"/>
          </w:tcPr>
          <w:p w14:paraId="7DA6B1C5" w14:textId="77777777" w:rsidR="00983EE6" w:rsidRPr="00983EE6" w:rsidRDefault="00983EE6" w:rsidP="00D21691">
            <w:pPr>
              <w:spacing w:after="120"/>
              <w:rPr>
                <w:color w:val="000000"/>
                <w:sz w:val="22"/>
                <w:highlight w:val="green"/>
              </w:rPr>
            </w:pPr>
            <w:r w:rsidRPr="00983EE6">
              <w:rPr>
                <w:color w:val="000000"/>
                <w:sz w:val="22"/>
              </w:rPr>
              <w:t>Iepazīstināšana ar izglītības iespējām Ogres tehnikumā</w:t>
            </w:r>
          </w:p>
        </w:tc>
        <w:tc>
          <w:tcPr>
            <w:tcW w:w="2835" w:type="dxa"/>
          </w:tcPr>
          <w:p w14:paraId="7EFEDC0E" w14:textId="77777777" w:rsidR="00983EE6" w:rsidRPr="00983EE6" w:rsidRDefault="00983EE6" w:rsidP="00D21691">
            <w:pPr>
              <w:spacing w:after="120"/>
              <w:rPr>
                <w:sz w:val="22"/>
              </w:rPr>
            </w:pPr>
            <w:r w:rsidRPr="00983EE6">
              <w:rPr>
                <w:sz w:val="22"/>
              </w:rPr>
              <w:t>Suntažu vidusskolas 8.-9.kl. izglītojamajiem</w:t>
            </w:r>
          </w:p>
        </w:tc>
      </w:tr>
      <w:tr w:rsidR="00983EE6" w:rsidRPr="00983EE6" w14:paraId="0762DAEA" w14:textId="77777777" w:rsidTr="00D21691">
        <w:tc>
          <w:tcPr>
            <w:tcW w:w="1418" w:type="dxa"/>
          </w:tcPr>
          <w:p w14:paraId="319CA4F0" w14:textId="77777777" w:rsidR="00983EE6" w:rsidRPr="00983EE6" w:rsidRDefault="00983EE6" w:rsidP="00D21691">
            <w:pPr>
              <w:spacing w:after="120"/>
              <w:rPr>
                <w:sz w:val="22"/>
              </w:rPr>
            </w:pPr>
            <w:r w:rsidRPr="00983EE6">
              <w:rPr>
                <w:sz w:val="22"/>
              </w:rPr>
              <w:t>08.04.2021.</w:t>
            </w:r>
          </w:p>
        </w:tc>
        <w:tc>
          <w:tcPr>
            <w:tcW w:w="2835" w:type="dxa"/>
          </w:tcPr>
          <w:p w14:paraId="6170645A" w14:textId="77777777" w:rsidR="00983EE6" w:rsidRPr="00983EE6" w:rsidRDefault="00983EE6" w:rsidP="00D21691">
            <w:pPr>
              <w:pStyle w:val="NormalWeb"/>
              <w:rPr>
                <w:sz w:val="22"/>
                <w:szCs w:val="22"/>
              </w:rPr>
            </w:pPr>
            <w:r w:rsidRPr="00983EE6">
              <w:rPr>
                <w:sz w:val="22"/>
                <w:szCs w:val="22"/>
              </w:rPr>
              <w:t xml:space="preserve">Tiešsaistes tikšanās ar Valles pamatskolas 8.-9.kl. izglītojamajiem </w:t>
            </w:r>
          </w:p>
        </w:tc>
        <w:tc>
          <w:tcPr>
            <w:tcW w:w="4253" w:type="dxa"/>
          </w:tcPr>
          <w:p w14:paraId="2FC6B061"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7469515A" w14:textId="77777777" w:rsidR="00983EE6" w:rsidRPr="00983EE6" w:rsidRDefault="00983EE6" w:rsidP="00D21691">
            <w:pPr>
              <w:spacing w:after="120"/>
              <w:rPr>
                <w:sz w:val="22"/>
              </w:rPr>
            </w:pPr>
            <w:r w:rsidRPr="00983EE6">
              <w:rPr>
                <w:sz w:val="22"/>
              </w:rPr>
              <w:t xml:space="preserve">Valles pamatskolas 8.-9.kl. </w:t>
            </w:r>
            <w:proofErr w:type="spellStart"/>
            <w:r w:rsidRPr="00983EE6">
              <w:rPr>
                <w:sz w:val="22"/>
              </w:rPr>
              <w:t>izglītojamajie</w:t>
            </w:r>
            <w:proofErr w:type="spellEnd"/>
          </w:p>
        </w:tc>
      </w:tr>
      <w:tr w:rsidR="00983EE6" w:rsidRPr="00983EE6" w14:paraId="0B50E3CE" w14:textId="77777777" w:rsidTr="00D21691">
        <w:tc>
          <w:tcPr>
            <w:tcW w:w="1418" w:type="dxa"/>
          </w:tcPr>
          <w:p w14:paraId="7675082A" w14:textId="77777777" w:rsidR="00983EE6" w:rsidRPr="00983EE6" w:rsidRDefault="00983EE6" w:rsidP="00D21691">
            <w:pPr>
              <w:spacing w:after="120"/>
              <w:rPr>
                <w:sz w:val="22"/>
              </w:rPr>
            </w:pPr>
            <w:r w:rsidRPr="00983EE6">
              <w:rPr>
                <w:sz w:val="22"/>
              </w:rPr>
              <w:t>09.04.2021.</w:t>
            </w:r>
          </w:p>
        </w:tc>
        <w:tc>
          <w:tcPr>
            <w:tcW w:w="2835" w:type="dxa"/>
          </w:tcPr>
          <w:p w14:paraId="02C72634" w14:textId="77777777" w:rsidR="00983EE6" w:rsidRPr="00983EE6" w:rsidRDefault="00983EE6" w:rsidP="00D21691">
            <w:pPr>
              <w:pStyle w:val="NormalWeb"/>
              <w:rPr>
                <w:sz w:val="22"/>
                <w:szCs w:val="22"/>
              </w:rPr>
            </w:pPr>
            <w:r w:rsidRPr="00983EE6">
              <w:rPr>
                <w:sz w:val="22"/>
                <w:szCs w:val="22"/>
              </w:rPr>
              <w:t xml:space="preserve">Tiešsaistes tikšanās ar Aizkraukles vidusskolas 9.kl. izglītojamajiem </w:t>
            </w:r>
          </w:p>
        </w:tc>
        <w:tc>
          <w:tcPr>
            <w:tcW w:w="4253" w:type="dxa"/>
          </w:tcPr>
          <w:p w14:paraId="2D113E95"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099A9B9F" w14:textId="77777777" w:rsidR="00983EE6" w:rsidRPr="00983EE6" w:rsidRDefault="00983EE6" w:rsidP="00D21691">
            <w:pPr>
              <w:spacing w:after="120"/>
              <w:rPr>
                <w:sz w:val="22"/>
              </w:rPr>
            </w:pPr>
            <w:r w:rsidRPr="00983EE6">
              <w:rPr>
                <w:sz w:val="22"/>
              </w:rPr>
              <w:t xml:space="preserve">Aizkraukles vidusskolas 9.kl. </w:t>
            </w:r>
            <w:proofErr w:type="spellStart"/>
            <w:r w:rsidRPr="00983EE6">
              <w:rPr>
                <w:sz w:val="22"/>
              </w:rPr>
              <w:t>izglītojamajie</w:t>
            </w:r>
            <w:proofErr w:type="spellEnd"/>
          </w:p>
        </w:tc>
      </w:tr>
      <w:tr w:rsidR="00983EE6" w:rsidRPr="00983EE6" w14:paraId="7F4A658A" w14:textId="77777777" w:rsidTr="00D21691">
        <w:tc>
          <w:tcPr>
            <w:tcW w:w="1418" w:type="dxa"/>
          </w:tcPr>
          <w:p w14:paraId="393FFC6D" w14:textId="77777777" w:rsidR="00983EE6" w:rsidRPr="00983EE6" w:rsidRDefault="00983EE6" w:rsidP="00D21691">
            <w:pPr>
              <w:spacing w:after="120"/>
              <w:rPr>
                <w:sz w:val="22"/>
              </w:rPr>
            </w:pPr>
            <w:r w:rsidRPr="00983EE6">
              <w:rPr>
                <w:sz w:val="22"/>
              </w:rPr>
              <w:t>13.04.2021.</w:t>
            </w:r>
          </w:p>
        </w:tc>
        <w:tc>
          <w:tcPr>
            <w:tcW w:w="2835" w:type="dxa"/>
          </w:tcPr>
          <w:p w14:paraId="66C3A9FA" w14:textId="77777777" w:rsidR="00983EE6" w:rsidRPr="00983EE6" w:rsidRDefault="00983EE6" w:rsidP="00D21691">
            <w:pPr>
              <w:pStyle w:val="NormalWeb"/>
              <w:rPr>
                <w:sz w:val="22"/>
                <w:szCs w:val="22"/>
              </w:rPr>
            </w:pPr>
            <w:r w:rsidRPr="00983EE6">
              <w:rPr>
                <w:sz w:val="22"/>
                <w:szCs w:val="22"/>
              </w:rPr>
              <w:t xml:space="preserve">Tiešsaistes tikšanās ar Lielvārdes pamatskolas 9.kl. izglītojamajiem </w:t>
            </w:r>
          </w:p>
        </w:tc>
        <w:tc>
          <w:tcPr>
            <w:tcW w:w="4253" w:type="dxa"/>
          </w:tcPr>
          <w:p w14:paraId="7B5CC77D"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315E074A" w14:textId="77777777" w:rsidR="00983EE6" w:rsidRPr="00983EE6" w:rsidRDefault="00983EE6" w:rsidP="00D21691">
            <w:pPr>
              <w:spacing w:after="120"/>
              <w:rPr>
                <w:sz w:val="22"/>
              </w:rPr>
            </w:pPr>
            <w:r w:rsidRPr="00983EE6">
              <w:rPr>
                <w:sz w:val="22"/>
              </w:rPr>
              <w:t xml:space="preserve">Lielvārdes pamatskolas 9.kl. </w:t>
            </w:r>
            <w:proofErr w:type="spellStart"/>
            <w:r w:rsidRPr="00983EE6">
              <w:rPr>
                <w:sz w:val="22"/>
              </w:rPr>
              <w:t>izglītojamajie</w:t>
            </w:r>
            <w:proofErr w:type="spellEnd"/>
          </w:p>
        </w:tc>
      </w:tr>
      <w:tr w:rsidR="00983EE6" w:rsidRPr="00983EE6" w14:paraId="49459F5F" w14:textId="77777777" w:rsidTr="00D21691">
        <w:tc>
          <w:tcPr>
            <w:tcW w:w="1418" w:type="dxa"/>
          </w:tcPr>
          <w:p w14:paraId="64266028" w14:textId="77777777" w:rsidR="00983EE6" w:rsidRPr="00983EE6" w:rsidRDefault="00983EE6" w:rsidP="00D21691">
            <w:pPr>
              <w:spacing w:after="120"/>
              <w:rPr>
                <w:sz w:val="22"/>
              </w:rPr>
            </w:pPr>
            <w:r w:rsidRPr="00983EE6">
              <w:rPr>
                <w:sz w:val="22"/>
              </w:rPr>
              <w:t>14.04.2021.</w:t>
            </w:r>
          </w:p>
        </w:tc>
        <w:tc>
          <w:tcPr>
            <w:tcW w:w="2835" w:type="dxa"/>
          </w:tcPr>
          <w:p w14:paraId="2F43D6A5" w14:textId="77777777" w:rsidR="00983EE6" w:rsidRPr="00983EE6" w:rsidRDefault="00983EE6" w:rsidP="00D21691">
            <w:pPr>
              <w:pStyle w:val="NormalWeb"/>
              <w:rPr>
                <w:sz w:val="22"/>
                <w:szCs w:val="22"/>
              </w:rPr>
            </w:pPr>
            <w:r w:rsidRPr="00983EE6">
              <w:rPr>
                <w:sz w:val="22"/>
                <w:szCs w:val="22"/>
              </w:rPr>
              <w:t xml:space="preserve">Tiešsaistes tikšanās ar Līvbērzes pamatskolas 8.-9.kl. izglītojamajiem </w:t>
            </w:r>
          </w:p>
        </w:tc>
        <w:tc>
          <w:tcPr>
            <w:tcW w:w="4253" w:type="dxa"/>
          </w:tcPr>
          <w:p w14:paraId="588E31EF"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621E8E4A" w14:textId="77777777" w:rsidR="00983EE6" w:rsidRPr="00983EE6" w:rsidRDefault="00983EE6" w:rsidP="00D21691">
            <w:pPr>
              <w:spacing w:after="120"/>
              <w:rPr>
                <w:sz w:val="22"/>
              </w:rPr>
            </w:pPr>
            <w:r w:rsidRPr="00983EE6">
              <w:rPr>
                <w:sz w:val="22"/>
              </w:rPr>
              <w:t xml:space="preserve">Līvbērzes pamatskolas 8.-9.kl. </w:t>
            </w:r>
            <w:proofErr w:type="spellStart"/>
            <w:r w:rsidRPr="00983EE6">
              <w:rPr>
                <w:sz w:val="22"/>
              </w:rPr>
              <w:t>izglītojamajie</w:t>
            </w:r>
            <w:proofErr w:type="spellEnd"/>
          </w:p>
        </w:tc>
      </w:tr>
      <w:tr w:rsidR="00983EE6" w:rsidRPr="00983EE6" w14:paraId="57D3867E" w14:textId="77777777" w:rsidTr="00D21691">
        <w:tc>
          <w:tcPr>
            <w:tcW w:w="1418" w:type="dxa"/>
          </w:tcPr>
          <w:p w14:paraId="0EFFEE55" w14:textId="77777777" w:rsidR="00983EE6" w:rsidRPr="00983EE6" w:rsidRDefault="00983EE6" w:rsidP="00D21691">
            <w:pPr>
              <w:spacing w:after="120"/>
              <w:rPr>
                <w:sz w:val="22"/>
              </w:rPr>
            </w:pPr>
            <w:r w:rsidRPr="00983EE6">
              <w:rPr>
                <w:sz w:val="22"/>
              </w:rPr>
              <w:t>21.04.2021.</w:t>
            </w:r>
          </w:p>
        </w:tc>
        <w:tc>
          <w:tcPr>
            <w:tcW w:w="2835" w:type="dxa"/>
          </w:tcPr>
          <w:p w14:paraId="0B66FF29" w14:textId="77777777" w:rsidR="00983EE6" w:rsidRPr="00983EE6" w:rsidRDefault="00983EE6" w:rsidP="00D21691">
            <w:pPr>
              <w:pStyle w:val="NormalWeb"/>
              <w:rPr>
                <w:sz w:val="22"/>
                <w:szCs w:val="22"/>
              </w:rPr>
            </w:pPr>
            <w:r w:rsidRPr="00983EE6">
              <w:rPr>
                <w:sz w:val="22"/>
                <w:szCs w:val="22"/>
              </w:rPr>
              <w:t xml:space="preserve">Tiešsaistes tikšanās ar Gulbenes novada 9.kl. izglītojamajiem </w:t>
            </w:r>
          </w:p>
        </w:tc>
        <w:tc>
          <w:tcPr>
            <w:tcW w:w="4253" w:type="dxa"/>
          </w:tcPr>
          <w:p w14:paraId="095777ED"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7BA08321" w14:textId="77777777" w:rsidR="00983EE6" w:rsidRPr="00983EE6" w:rsidRDefault="00983EE6" w:rsidP="00D21691">
            <w:pPr>
              <w:spacing w:after="120"/>
              <w:rPr>
                <w:sz w:val="22"/>
              </w:rPr>
            </w:pPr>
            <w:r w:rsidRPr="00983EE6">
              <w:rPr>
                <w:sz w:val="22"/>
              </w:rPr>
              <w:t xml:space="preserve">Gulbenes novada 9.kl. </w:t>
            </w:r>
            <w:proofErr w:type="spellStart"/>
            <w:r w:rsidRPr="00983EE6">
              <w:rPr>
                <w:sz w:val="22"/>
              </w:rPr>
              <w:t>izglītojamajie</w:t>
            </w:r>
            <w:proofErr w:type="spellEnd"/>
          </w:p>
        </w:tc>
      </w:tr>
      <w:tr w:rsidR="00983EE6" w:rsidRPr="00983EE6" w14:paraId="6AE37B60" w14:textId="77777777" w:rsidTr="00D21691">
        <w:tc>
          <w:tcPr>
            <w:tcW w:w="1418" w:type="dxa"/>
          </w:tcPr>
          <w:p w14:paraId="68DB7333" w14:textId="77777777" w:rsidR="00983EE6" w:rsidRPr="00983EE6" w:rsidRDefault="00983EE6" w:rsidP="00D21691">
            <w:pPr>
              <w:rPr>
                <w:color w:val="000000"/>
                <w:sz w:val="22"/>
              </w:rPr>
            </w:pPr>
            <w:r w:rsidRPr="00983EE6">
              <w:rPr>
                <w:sz w:val="22"/>
              </w:rPr>
              <w:t>26.04.2021.</w:t>
            </w:r>
          </w:p>
        </w:tc>
        <w:tc>
          <w:tcPr>
            <w:tcW w:w="2835" w:type="dxa"/>
          </w:tcPr>
          <w:p w14:paraId="45DF6D27" w14:textId="77777777" w:rsidR="00983EE6" w:rsidRPr="00983EE6" w:rsidRDefault="00983EE6" w:rsidP="00D21691">
            <w:pPr>
              <w:pStyle w:val="NormalWeb"/>
              <w:rPr>
                <w:color w:val="000000"/>
                <w:sz w:val="22"/>
                <w:szCs w:val="22"/>
                <w:highlight w:val="yellow"/>
              </w:rPr>
            </w:pPr>
            <w:r w:rsidRPr="00983EE6">
              <w:rPr>
                <w:sz w:val="22"/>
                <w:szCs w:val="22"/>
              </w:rPr>
              <w:t xml:space="preserve">Tiešsaistes Atvērto durvju dienas Ogres tehnikuma Mežsaimniecības, kokizstrādājumu un medību nodaļā </w:t>
            </w:r>
          </w:p>
        </w:tc>
        <w:tc>
          <w:tcPr>
            <w:tcW w:w="4253" w:type="dxa"/>
          </w:tcPr>
          <w:p w14:paraId="276B5426"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5B880D9F" w14:textId="77777777" w:rsidR="00983EE6" w:rsidRPr="00983EE6" w:rsidRDefault="00983EE6" w:rsidP="00D21691">
            <w:pPr>
              <w:spacing w:after="120"/>
              <w:rPr>
                <w:color w:val="000000"/>
                <w:sz w:val="22"/>
              </w:rPr>
            </w:pPr>
            <w:r w:rsidRPr="00983EE6">
              <w:rPr>
                <w:color w:val="000000"/>
                <w:sz w:val="22"/>
              </w:rPr>
              <w:t xml:space="preserve">Interesenti no </w:t>
            </w:r>
            <w:proofErr w:type="spellStart"/>
            <w:r w:rsidRPr="00983EE6">
              <w:rPr>
                <w:color w:val="000000"/>
                <w:sz w:val="22"/>
              </w:rPr>
              <w:t>vispārizglītošām</w:t>
            </w:r>
            <w:proofErr w:type="spellEnd"/>
            <w:r w:rsidRPr="00983EE6">
              <w:rPr>
                <w:color w:val="000000"/>
                <w:sz w:val="22"/>
              </w:rPr>
              <w:t xml:space="preserve"> izglītības iestādēm</w:t>
            </w:r>
          </w:p>
          <w:p w14:paraId="0D7F621C" w14:textId="77777777" w:rsidR="00983EE6" w:rsidRPr="00983EE6" w:rsidRDefault="00983EE6" w:rsidP="00D21691">
            <w:pPr>
              <w:spacing w:after="120"/>
              <w:rPr>
                <w:color w:val="000000"/>
                <w:sz w:val="22"/>
              </w:rPr>
            </w:pPr>
          </w:p>
        </w:tc>
      </w:tr>
      <w:tr w:rsidR="00983EE6" w:rsidRPr="00983EE6" w14:paraId="2C016E06" w14:textId="77777777" w:rsidTr="00D21691">
        <w:tc>
          <w:tcPr>
            <w:tcW w:w="1418" w:type="dxa"/>
          </w:tcPr>
          <w:p w14:paraId="3400FC59" w14:textId="77777777" w:rsidR="00983EE6" w:rsidRPr="00983EE6" w:rsidRDefault="00983EE6" w:rsidP="00D21691">
            <w:pPr>
              <w:spacing w:after="120"/>
              <w:rPr>
                <w:color w:val="000000"/>
                <w:sz w:val="22"/>
              </w:rPr>
            </w:pPr>
            <w:r w:rsidRPr="00983EE6">
              <w:rPr>
                <w:sz w:val="22"/>
              </w:rPr>
              <w:t>27.04.2021.</w:t>
            </w:r>
          </w:p>
        </w:tc>
        <w:tc>
          <w:tcPr>
            <w:tcW w:w="2835" w:type="dxa"/>
          </w:tcPr>
          <w:p w14:paraId="24DDC085" w14:textId="77777777" w:rsidR="00983EE6" w:rsidRPr="00983EE6" w:rsidRDefault="00983EE6" w:rsidP="00D21691">
            <w:pPr>
              <w:pStyle w:val="NormalWeb"/>
              <w:rPr>
                <w:color w:val="000000"/>
                <w:sz w:val="22"/>
                <w:szCs w:val="22"/>
                <w:highlight w:val="yellow"/>
              </w:rPr>
            </w:pPr>
            <w:r w:rsidRPr="00983EE6">
              <w:rPr>
                <w:sz w:val="22"/>
                <w:szCs w:val="22"/>
              </w:rPr>
              <w:t xml:space="preserve">Tiešsaistes Atvērto durvju dienas Ogres tehnikuma Viesnīcu un restorānu pakalpojumu nodaļā </w:t>
            </w:r>
          </w:p>
        </w:tc>
        <w:tc>
          <w:tcPr>
            <w:tcW w:w="4253" w:type="dxa"/>
          </w:tcPr>
          <w:p w14:paraId="6A2F6E27"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38A1C514" w14:textId="77777777" w:rsidR="00983EE6" w:rsidRPr="00983EE6" w:rsidRDefault="00983EE6" w:rsidP="00D21691">
            <w:pPr>
              <w:spacing w:after="120"/>
              <w:rPr>
                <w:color w:val="000000"/>
                <w:sz w:val="22"/>
              </w:rPr>
            </w:pPr>
            <w:r w:rsidRPr="00983EE6">
              <w:rPr>
                <w:color w:val="000000"/>
                <w:sz w:val="22"/>
              </w:rPr>
              <w:t xml:space="preserve">Interesenti no </w:t>
            </w:r>
            <w:proofErr w:type="spellStart"/>
            <w:r w:rsidRPr="00983EE6">
              <w:rPr>
                <w:color w:val="000000"/>
                <w:sz w:val="22"/>
              </w:rPr>
              <w:t>vispārizglītošām</w:t>
            </w:r>
            <w:proofErr w:type="spellEnd"/>
            <w:r w:rsidRPr="00983EE6">
              <w:rPr>
                <w:color w:val="000000"/>
                <w:sz w:val="22"/>
              </w:rPr>
              <w:t xml:space="preserve"> izglītības iestādēm</w:t>
            </w:r>
          </w:p>
          <w:p w14:paraId="31127439" w14:textId="77777777" w:rsidR="00983EE6" w:rsidRPr="00983EE6" w:rsidRDefault="00983EE6" w:rsidP="00D21691">
            <w:pPr>
              <w:spacing w:after="120"/>
              <w:rPr>
                <w:color w:val="000000"/>
                <w:sz w:val="22"/>
              </w:rPr>
            </w:pPr>
          </w:p>
        </w:tc>
      </w:tr>
      <w:tr w:rsidR="00983EE6" w:rsidRPr="00983EE6" w14:paraId="04F84730" w14:textId="77777777" w:rsidTr="00D21691">
        <w:tc>
          <w:tcPr>
            <w:tcW w:w="1418" w:type="dxa"/>
          </w:tcPr>
          <w:p w14:paraId="4DE6A250" w14:textId="77777777" w:rsidR="00983EE6" w:rsidRPr="00983EE6" w:rsidRDefault="00983EE6" w:rsidP="00D21691">
            <w:pPr>
              <w:spacing w:after="120"/>
              <w:rPr>
                <w:color w:val="000000"/>
                <w:sz w:val="22"/>
              </w:rPr>
            </w:pPr>
            <w:r w:rsidRPr="00983EE6">
              <w:rPr>
                <w:color w:val="000000"/>
                <w:sz w:val="22"/>
              </w:rPr>
              <w:t>29.04.2021.</w:t>
            </w:r>
          </w:p>
        </w:tc>
        <w:tc>
          <w:tcPr>
            <w:tcW w:w="2835" w:type="dxa"/>
          </w:tcPr>
          <w:p w14:paraId="23EDB181" w14:textId="77777777" w:rsidR="00983EE6" w:rsidRPr="00983EE6" w:rsidRDefault="00983EE6" w:rsidP="00D21691">
            <w:pPr>
              <w:pStyle w:val="NormalWeb"/>
              <w:rPr>
                <w:color w:val="000000"/>
                <w:sz w:val="22"/>
                <w:szCs w:val="22"/>
              </w:rPr>
            </w:pPr>
            <w:r w:rsidRPr="00983EE6">
              <w:rPr>
                <w:sz w:val="22"/>
                <w:szCs w:val="22"/>
              </w:rPr>
              <w:t>Tiešsaistes Atvērto durvju dienas Ogres tehnikuma datorikas, elektronikas un administratīvā darba nodaļā</w:t>
            </w:r>
          </w:p>
        </w:tc>
        <w:tc>
          <w:tcPr>
            <w:tcW w:w="4253" w:type="dxa"/>
          </w:tcPr>
          <w:p w14:paraId="70BF5E8D"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789B4C5E" w14:textId="77777777" w:rsidR="00983EE6" w:rsidRPr="00983EE6" w:rsidRDefault="00983EE6" w:rsidP="00D21691">
            <w:pPr>
              <w:spacing w:after="120"/>
              <w:rPr>
                <w:color w:val="000000"/>
                <w:sz w:val="22"/>
              </w:rPr>
            </w:pPr>
            <w:r w:rsidRPr="00983EE6">
              <w:rPr>
                <w:color w:val="000000"/>
                <w:sz w:val="22"/>
              </w:rPr>
              <w:t xml:space="preserve">Interesenti no </w:t>
            </w:r>
            <w:proofErr w:type="spellStart"/>
            <w:r w:rsidRPr="00983EE6">
              <w:rPr>
                <w:color w:val="000000"/>
                <w:sz w:val="22"/>
              </w:rPr>
              <w:t>vispārizglītošām</w:t>
            </w:r>
            <w:proofErr w:type="spellEnd"/>
            <w:r w:rsidRPr="00983EE6">
              <w:rPr>
                <w:color w:val="000000"/>
                <w:sz w:val="22"/>
              </w:rPr>
              <w:t xml:space="preserve"> izglītības iestādēm</w:t>
            </w:r>
          </w:p>
          <w:p w14:paraId="78CDA9CE" w14:textId="77777777" w:rsidR="00983EE6" w:rsidRPr="00983EE6" w:rsidRDefault="00983EE6" w:rsidP="00D21691">
            <w:pPr>
              <w:spacing w:after="120"/>
              <w:rPr>
                <w:color w:val="000000"/>
                <w:sz w:val="22"/>
              </w:rPr>
            </w:pPr>
          </w:p>
        </w:tc>
      </w:tr>
      <w:tr w:rsidR="00983EE6" w:rsidRPr="00983EE6" w14:paraId="795E1BB3" w14:textId="77777777" w:rsidTr="00D21691">
        <w:tc>
          <w:tcPr>
            <w:tcW w:w="1418" w:type="dxa"/>
          </w:tcPr>
          <w:p w14:paraId="43CFBFF3" w14:textId="77777777" w:rsidR="00983EE6" w:rsidRPr="00983EE6" w:rsidRDefault="00983EE6" w:rsidP="00D21691">
            <w:pPr>
              <w:spacing w:after="120"/>
              <w:rPr>
                <w:color w:val="000000"/>
                <w:sz w:val="22"/>
              </w:rPr>
            </w:pPr>
            <w:r w:rsidRPr="00983EE6">
              <w:rPr>
                <w:sz w:val="22"/>
              </w:rPr>
              <w:t>05.05.2021.</w:t>
            </w:r>
          </w:p>
        </w:tc>
        <w:tc>
          <w:tcPr>
            <w:tcW w:w="2835" w:type="dxa"/>
          </w:tcPr>
          <w:p w14:paraId="14039A02" w14:textId="77777777" w:rsidR="00983EE6" w:rsidRPr="00983EE6" w:rsidRDefault="00983EE6" w:rsidP="00D21691">
            <w:pPr>
              <w:pStyle w:val="NormalWeb"/>
              <w:rPr>
                <w:rFonts w:eastAsia="Calibri"/>
                <w:color w:val="000000"/>
                <w:sz w:val="22"/>
                <w:szCs w:val="22"/>
              </w:rPr>
            </w:pPr>
            <w:r w:rsidRPr="00983EE6">
              <w:rPr>
                <w:sz w:val="22"/>
                <w:szCs w:val="22"/>
              </w:rPr>
              <w:t xml:space="preserve">Tiešsaistes Atvērto durvju dienas Ogres tehnikuma Dizaina un mākslas nodaļā </w:t>
            </w:r>
          </w:p>
        </w:tc>
        <w:tc>
          <w:tcPr>
            <w:tcW w:w="4253" w:type="dxa"/>
          </w:tcPr>
          <w:p w14:paraId="6937F233" w14:textId="77777777" w:rsidR="00983EE6" w:rsidRPr="00983EE6" w:rsidRDefault="00983EE6" w:rsidP="00D21691">
            <w:pPr>
              <w:spacing w:after="120"/>
              <w:rPr>
                <w:color w:val="000000"/>
                <w:sz w:val="22"/>
              </w:rPr>
            </w:pPr>
            <w:r w:rsidRPr="00983EE6">
              <w:rPr>
                <w:color w:val="000000"/>
                <w:sz w:val="22"/>
              </w:rPr>
              <w:t>Iepazīstināšana ar izglītības iespējām Ogres tehnikumā.</w:t>
            </w:r>
          </w:p>
        </w:tc>
        <w:tc>
          <w:tcPr>
            <w:tcW w:w="2835" w:type="dxa"/>
          </w:tcPr>
          <w:p w14:paraId="22538691" w14:textId="77777777" w:rsidR="00983EE6" w:rsidRPr="00983EE6" w:rsidRDefault="00983EE6" w:rsidP="00D21691">
            <w:pPr>
              <w:spacing w:after="120"/>
              <w:rPr>
                <w:color w:val="000000"/>
                <w:sz w:val="22"/>
              </w:rPr>
            </w:pPr>
            <w:r w:rsidRPr="00983EE6">
              <w:rPr>
                <w:color w:val="000000"/>
                <w:sz w:val="22"/>
              </w:rPr>
              <w:t xml:space="preserve">Interesenti no </w:t>
            </w:r>
            <w:proofErr w:type="spellStart"/>
            <w:r w:rsidRPr="00983EE6">
              <w:rPr>
                <w:color w:val="000000"/>
                <w:sz w:val="22"/>
              </w:rPr>
              <w:t>vispārizglītošām</w:t>
            </w:r>
            <w:proofErr w:type="spellEnd"/>
            <w:r w:rsidRPr="00983EE6">
              <w:rPr>
                <w:color w:val="000000"/>
                <w:sz w:val="22"/>
              </w:rPr>
              <w:t xml:space="preserve"> izglītības iestādēm</w:t>
            </w:r>
          </w:p>
        </w:tc>
      </w:tr>
      <w:tr w:rsidR="00983EE6" w:rsidRPr="00983EE6" w14:paraId="4EA9F720" w14:textId="77777777" w:rsidTr="00D21691">
        <w:tc>
          <w:tcPr>
            <w:tcW w:w="1418" w:type="dxa"/>
          </w:tcPr>
          <w:p w14:paraId="2A59969E" w14:textId="77777777" w:rsidR="00983EE6" w:rsidRPr="00983EE6" w:rsidRDefault="00983EE6" w:rsidP="00D21691">
            <w:pPr>
              <w:spacing w:after="120"/>
              <w:rPr>
                <w:color w:val="000000"/>
                <w:sz w:val="22"/>
              </w:rPr>
            </w:pPr>
            <w:r w:rsidRPr="00983EE6">
              <w:rPr>
                <w:sz w:val="22"/>
              </w:rPr>
              <w:lastRenderedPageBreak/>
              <w:t>18.05.2021.</w:t>
            </w:r>
          </w:p>
          <w:p w14:paraId="49F3F727" w14:textId="77777777" w:rsidR="00983EE6" w:rsidRPr="00983EE6" w:rsidRDefault="00983EE6" w:rsidP="00D21691">
            <w:pPr>
              <w:rPr>
                <w:sz w:val="22"/>
              </w:rPr>
            </w:pPr>
          </w:p>
        </w:tc>
        <w:tc>
          <w:tcPr>
            <w:tcW w:w="2835" w:type="dxa"/>
          </w:tcPr>
          <w:p w14:paraId="2F5D5F26" w14:textId="77777777" w:rsidR="00983EE6" w:rsidRPr="00983EE6" w:rsidRDefault="00983EE6" w:rsidP="00D21691">
            <w:pPr>
              <w:spacing w:after="120"/>
              <w:rPr>
                <w:color w:val="000000"/>
                <w:sz w:val="22"/>
              </w:rPr>
            </w:pPr>
            <w:r w:rsidRPr="00983EE6">
              <w:rPr>
                <w:sz w:val="22"/>
              </w:rPr>
              <w:t xml:space="preserve">Tiešsaistes tikšanās ar Jelgavas Valsts ģimnāzijas 8.kl. izglītojamajiem </w:t>
            </w:r>
          </w:p>
        </w:tc>
        <w:tc>
          <w:tcPr>
            <w:tcW w:w="4253" w:type="dxa"/>
          </w:tcPr>
          <w:p w14:paraId="2C17EF53" w14:textId="77777777" w:rsidR="00983EE6" w:rsidRPr="00983EE6" w:rsidRDefault="00983EE6" w:rsidP="00D21691">
            <w:pPr>
              <w:spacing w:after="120"/>
              <w:rPr>
                <w:color w:val="000000"/>
                <w:sz w:val="22"/>
              </w:rPr>
            </w:pPr>
            <w:r w:rsidRPr="00983EE6">
              <w:rPr>
                <w:color w:val="000000"/>
                <w:sz w:val="22"/>
              </w:rPr>
              <w:t xml:space="preserve">Iepazīstināšana ar izglītības iespējām Ogres tehnikumā. </w:t>
            </w:r>
          </w:p>
        </w:tc>
        <w:tc>
          <w:tcPr>
            <w:tcW w:w="2835" w:type="dxa"/>
          </w:tcPr>
          <w:p w14:paraId="2D4517AC" w14:textId="77777777" w:rsidR="00983EE6" w:rsidRPr="00983EE6" w:rsidRDefault="00983EE6" w:rsidP="00D21691">
            <w:pPr>
              <w:spacing w:after="120"/>
              <w:rPr>
                <w:sz w:val="22"/>
              </w:rPr>
            </w:pPr>
            <w:r w:rsidRPr="00983EE6">
              <w:rPr>
                <w:sz w:val="22"/>
              </w:rPr>
              <w:t xml:space="preserve">Jelgavas Valsts ģimnāzijas 8.kl. </w:t>
            </w:r>
            <w:proofErr w:type="spellStart"/>
            <w:r w:rsidRPr="00983EE6">
              <w:rPr>
                <w:sz w:val="22"/>
              </w:rPr>
              <w:t>izglītojamajie</w:t>
            </w:r>
            <w:proofErr w:type="spellEnd"/>
          </w:p>
        </w:tc>
      </w:tr>
      <w:tr w:rsidR="00983EE6" w:rsidRPr="00983EE6" w14:paraId="1455F229" w14:textId="77777777" w:rsidTr="00D21691">
        <w:tc>
          <w:tcPr>
            <w:tcW w:w="1418" w:type="dxa"/>
          </w:tcPr>
          <w:p w14:paraId="697A7810" w14:textId="77777777" w:rsidR="00983EE6" w:rsidRPr="00983EE6" w:rsidRDefault="00983EE6" w:rsidP="00D21691">
            <w:pPr>
              <w:spacing w:after="120"/>
              <w:rPr>
                <w:sz w:val="22"/>
              </w:rPr>
            </w:pPr>
            <w:r w:rsidRPr="00983EE6">
              <w:rPr>
                <w:sz w:val="22"/>
              </w:rPr>
              <w:t>2020./2021.māc.g.</w:t>
            </w:r>
          </w:p>
        </w:tc>
        <w:tc>
          <w:tcPr>
            <w:tcW w:w="2835" w:type="dxa"/>
          </w:tcPr>
          <w:p w14:paraId="1A5CFE2B" w14:textId="77777777" w:rsidR="00983EE6" w:rsidRPr="00983EE6" w:rsidRDefault="00983EE6" w:rsidP="00D21691">
            <w:pPr>
              <w:spacing w:after="120"/>
              <w:rPr>
                <w:sz w:val="22"/>
              </w:rPr>
            </w:pPr>
            <w:r w:rsidRPr="00983EE6">
              <w:rPr>
                <w:sz w:val="22"/>
              </w:rPr>
              <w:t>Individuālās karjeras konsultācijas</w:t>
            </w:r>
          </w:p>
        </w:tc>
        <w:tc>
          <w:tcPr>
            <w:tcW w:w="4253" w:type="dxa"/>
          </w:tcPr>
          <w:p w14:paraId="7C8F70DD" w14:textId="77777777" w:rsidR="00983EE6" w:rsidRPr="00983EE6" w:rsidRDefault="00983EE6" w:rsidP="00D21691">
            <w:pPr>
              <w:spacing w:after="120"/>
              <w:rPr>
                <w:color w:val="FF0000"/>
                <w:sz w:val="22"/>
              </w:rPr>
            </w:pPr>
            <w:r w:rsidRPr="00983EE6">
              <w:rPr>
                <w:sz w:val="22"/>
              </w:rPr>
              <w:t xml:space="preserve">Saņemt atbalstu un ieteikumus par karjeras </w:t>
            </w:r>
            <w:proofErr w:type="spellStart"/>
            <w:r w:rsidRPr="00983EE6">
              <w:rPr>
                <w:sz w:val="22"/>
              </w:rPr>
              <w:t>problēmjautājumiem</w:t>
            </w:r>
            <w:proofErr w:type="spellEnd"/>
            <w:r w:rsidRPr="00983EE6">
              <w:rPr>
                <w:sz w:val="22"/>
              </w:rPr>
              <w:t>, palīdzēt apzināt intereses, prasmes, iespējas un vērtības, apzināt, kā izstrādāt rīcības plānu karjeras virziena noteikšanā.</w:t>
            </w:r>
          </w:p>
        </w:tc>
        <w:tc>
          <w:tcPr>
            <w:tcW w:w="2835" w:type="dxa"/>
          </w:tcPr>
          <w:p w14:paraId="25E9C5CC" w14:textId="77777777" w:rsidR="00983EE6" w:rsidRPr="00983EE6" w:rsidRDefault="00983EE6" w:rsidP="00D21691">
            <w:pPr>
              <w:spacing w:after="120"/>
              <w:rPr>
                <w:color w:val="FF0000"/>
                <w:sz w:val="22"/>
              </w:rPr>
            </w:pPr>
            <w:r w:rsidRPr="00983EE6">
              <w:rPr>
                <w:sz w:val="22"/>
              </w:rPr>
              <w:t>OT izglītojamie</w:t>
            </w:r>
          </w:p>
        </w:tc>
      </w:tr>
    </w:tbl>
    <w:p w14:paraId="4037DA93" w14:textId="77777777" w:rsidR="00983EE6" w:rsidRDefault="00983EE6" w:rsidP="00983EE6"/>
    <w:p w14:paraId="774879CE" w14:textId="45410705" w:rsidR="00FB0B17" w:rsidRPr="005C751E" w:rsidRDefault="00FB0B17" w:rsidP="00164C22">
      <w:pPr>
        <w:rPr>
          <w:sz w:val="22"/>
        </w:rPr>
      </w:pPr>
    </w:p>
    <w:sectPr w:rsidR="00FB0B17" w:rsidRPr="005C751E" w:rsidSect="00B06AE3">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734A" w14:textId="77777777" w:rsidR="000A52C4" w:rsidRDefault="000A52C4" w:rsidP="00264B3D">
      <w:r>
        <w:separator/>
      </w:r>
    </w:p>
  </w:endnote>
  <w:endnote w:type="continuationSeparator" w:id="0">
    <w:p w14:paraId="50FD58D1" w14:textId="77777777" w:rsidR="000A52C4" w:rsidRDefault="000A52C4" w:rsidP="0026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5E4" w14:textId="6311E013" w:rsidR="00EE5259" w:rsidRPr="00DC3AC3" w:rsidRDefault="00EE5259">
    <w:pPr>
      <w:pStyle w:val="Footer"/>
      <w:rPr>
        <w:sz w:val="16"/>
        <w:szCs w:val="16"/>
      </w:rPr>
    </w:pPr>
    <w:proofErr w:type="spellStart"/>
    <w:r>
      <w:rPr>
        <w:sz w:val="16"/>
        <w:szCs w:val="16"/>
      </w:rPr>
      <w:t>IZM_PIKC_apliecinājums</w:t>
    </w:r>
    <w:proofErr w:type="spellEnd"/>
    <w:r>
      <w:rPr>
        <w:sz w:val="16"/>
        <w:szCs w:val="16"/>
      </w:rPr>
      <w:t xml:space="preserve">  par 2020./2021.m.g.;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F384" w14:textId="77777777" w:rsidR="00B453C6" w:rsidRPr="00DC3AC3" w:rsidRDefault="00CE2143">
    <w:pPr>
      <w:pStyle w:val="Footer"/>
      <w:rPr>
        <w:sz w:val="16"/>
        <w:szCs w:val="16"/>
      </w:rPr>
    </w:pPr>
    <w:r>
      <w:rPr>
        <w:sz w:val="16"/>
        <w:szCs w:val="16"/>
      </w:rPr>
      <w:t>IZM_ID_071016_PIKC_apliecinājuma_paraugs_2015./2016.m.g.;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C063" w14:textId="77777777" w:rsidR="000A52C4" w:rsidRDefault="000A52C4" w:rsidP="00264B3D">
      <w:r>
        <w:separator/>
      </w:r>
    </w:p>
  </w:footnote>
  <w:footnote w:type="continuationSeparator" w:id="0">
    <w:p w14:paraId="096A1657" w14:textId="77777777" w:rsidR="000A52C4" w:rsidRDefault="000A52C4" w:rsidP="00264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E1F4" w14:textId="77777777" w:rsidR="00EE5259" w:rsidRDefault="00EE5259">
    <w:pPr>
      <w:pStyle w:val="Header"/>
      <w:jc w:val="center"/>
    </w:pPr>
  </w:p>
  <w:p w14:paraId="2A5330C6" w14:textId="77777777" w:rsidR="00EE5259" w:rsidRDefault="00EE5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AF36" w14:textId="063F34E8" w:rsidR="00EE5259" w:rsidRPr="00EE5259" w:rsidRDefault="00EE5259" w:rsidP="00EE5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FE69" w14:textId="77777777" w:rsidR="00B453C6" w:rsidRDefault="000A52C4">
    <w:pPr>
      <w:pStyle w:val="Header"/>
      <w:jc w:val="center"/>
    </w:pPr>
  </w:p>
  <w:p w14:paraId="6ED4E725" w14:textId="77777777" w:rsidR="00B453C6" w:rsidRDefault="000A52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6A8"/>
    <w:multiLevelType w:val="multilevel"/>
    <w:tmpl w:val="D0C2455A"/>
    <w:styleLink w:val="Style1"/>
    <w:lvl w:ilvl="0">
      <w:start w:val="1"/>
      <w:numFmt w:val="decimal"/>
      <w:lvlText w:val="%1."/>
      <w:lvlJc w:val="left"/>
      <w:pPr>
        <w:ind w:left="1350" w:hanging="360"/>
      </w:pPr>
      <w:rPr>
        <w:rFonts w:ascii="Times New Roman" w:hAnsi="Times New Roman"/>
        <w:sz w:val="24"/>
      </w:rPr>
    </w:lvl>
    <w:lvl w:ilvl="1">
      <w:start w:val="1"/>
      <w:numFmt w:val="decimal"/>
      <w:lvlText w:val="%2."/>
      <w:lvlJc w:val="left"/>
      <w:pPr>
        <w:ind w:left="2070" w:hanging="360"/>
      </w:pPr>
      <w:rPr>
        <w:rFonts w:ascii="Times New Roman" w:hAnsi="Times New Roman"/>
        <w:sz w:val="24"/>
      </w:r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decimal"/>
      <w:lvlText w:val="%5."/>
      <w:lvlJc w:val="left"/>
      <w:pPr>
        <w:ind w:left="4230" w:hanging="360"/>
      </w:pPr>
      <w:rPr>
        <w:rFonts w:hint="default"/>
      </w:r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15:restartNumberingAfterBreak="0">
    <w:nsid w:val="12847847"/>
    <w:multiLevelType w:val="hybridMultilevel"/>
    <w:tmpl w:val="09905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BE392C"/>
    <w:multiLevelType w:val="hybridMultilevel"/>
    <w:tmpl w:val="1BA02C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2BA6CE1"/>
    <w:multiLevelType w:val="hybridMultilevel"/>
    <w:tmpl w:val="7BA27174"/>
    <w:lvl w:ilvl="0" w:tplc="0426000F">
      <w:start w:val="1"/>
      <w:numFmt w:val="decimal"/>
      <w:lvlText w:val="%1."/>
      <w:lvlJc w:val="left"/>
      <w:pPr>
        <w:ind w:left="1509" w:hanging="360"/>
      </w:pPr>
      <w:rPr>
        <w:rFonts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4" w15:restartNumberingAfterBreak="0">
    <w:nsid w:val="22E612A8"/>
    <w:multiLevelType w:val="hybridMultilevel"/>
    <w:tmpl w:val="9A3C9E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26EE3D63"/>
    <w:multiLevelType w:val="hybridMultilevel"/>
    <w:tmpl w:val="30CC699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003754"/>
    <w:multiLevelType w:val="hybridMultilevel"/>
    <w:tmpl w:val="2D824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A56CA9"/>
    <w:multiLevelType w:val="hybridMultilevel"/>
    <w:tmpl w:val="3DF2D2E4"/>
    <w:lvl w:ilvl="0" w:tplc="8DA0964A">
      <w:start w:val="1"/>
      <w:numFmt w:val="decimal"/>
      <w:lvlText w:val="%1."/>
      <w:lvlJc w:val="left"/>
      <w:pPr>
        <w:ind w:left="726" w:hanging="360"/>
      </w:pPr>
      <w:rPr>
        <w:rFonts w:ascii="Times New Roman" w:eastAsia="Calibri" w:hAnsi="Times New Roman" w:cs="Times New Roman"/>
      </w:r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8" w15:restartNumberingAfterBreak="0">
    <w:nsid w:val="2E6F0268"/>
    <w:multiLevelType w:val="hybridMultilevel"/>
    <w:tmpl w:val="E0F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86E54"/>
    <w:multiLevelType w:val="hybridMultilevel"/>
    <w:tmpl w:val="9924785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FEB017C"/>
    <w:multiLevelType w:val="hybridMultilevel"/>
    <w:tmpl w:val="92684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CA401C"/>
    <w:multiLevelType w:val="hybridMultilevel"/>
    <w:tmpl w:val="A468A1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B837E8"/>
    <w:multiLevelType w:val="hybridMultilevel"/>
    <w:tmpl w:val="F2E6F1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45681"/>
    <w:multiLevelType w:val="hybridMultilevel"/>
    <w:tmpl w:val="C6A4296A"/>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65FC6"/>
    <w:multiLevelType w:val="hybridMultilevel"/>
    <w:tmpl w:val="1EA6481A"/>
    <w:lvl w:ilvl="0" w:tplc="A3CC5104">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6D72C6"/>
    <w:multiLevelType w:val="hybridMultilevel"/>
    <w:tmpl w:val="15E8E0CC"/>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E310E44"/>
    <w:multiLevelType w:val="hybridMultilevel"/>
    <w:tmpl w:val="F5D6DC76"/>
    <w:lvl w:ilvl="0" w:tplc="2B220C66">
      <w:start w:val="1"/>
      <w:numFmt w:val="decimal"/>
      <w:lvlText w:val="%1."/>
      <w:lvlJc w:val="left"/>
      <w:pPr>
        <w:ind w:left="720" w:hanging="360"/>
      </w:pPr>
      <w:rPr>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D21907"/>
    <w:multiLevelType w:val="hybridMultilevel"/>
    <w:tmpl w:val="B6E852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8E2E02"/>
    <w:multiLevelType w:val="hybridMultilevel"/>
    <w:tmpl w:val="3D6E3028"/>
    <w:lvl w:ilvl="0" w:tplc="C938126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F180C"/>
    <w:multiLevelType w:val="hybridMultilevel"/>
    <w:tmpl w:val="0714FE0E"/>
    <w:lvl w:ilvl="0" w:tplc="0409000D">
      <w:start w:val="1"/>
      <w:numFmt w:val="bullet"/>
      <w:lvlText w:val=""/>
      <w:lvlJc w:val="left"/>
      <w:pPr>
        <w:ind w:left="690" w:hanging="360"/>
      </w:pPr>
      <w:rPr>
        <w:rFonts w:ascii="Wingdings" w:hAnsi="Wingdings" w:hint="default"/>
      </w:rPr>
    </w:lvl>
    <w:lvl w:ilvl="1" w:tplc="0409000D">
      <w:start w:val="1"/>
      <w:numFmt w:val="bullet"/>
      <w:lvlText w:val=""/>
      <w:lvlJc w:val="left"/>
      <w:pPr>
        <w:ind w:left="1410" w:hanging="360"/>
      </w:pPr>
      <w:rPr>
        <w:rFonts w:ascii="Wingdings" w:hAnsi="Wingding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A1667C6"/>
    <w:multiLevelType w:val="hybridMultilevel"/>
    <w:tmpl w:val="E5B4B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D6688"/>
    <w:multiLevelType w:val="hybridMultilevel"/>
    <w:tmpl w:val="8A30F500"/>
    <w:lvl w:ilvl="0" w:tplc="04090011">
      <w:start w:val="1"/>
      <w:numFmt w:val="decimal"/>
      <w:lvlText w:val="%1)"/>
      <w:lvlJc w:val="left"/>
      <w:pPr>
        <w:ind w:left="2430" w:hanging="360"/>
      </w:p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22" w15:restartNumberingAfterBreak="0">
    <w:nsid w:val="52A0013B"/>
    <w:multiLevelType w:val="hybridMultilevel"/>
    <w:tmpl w:val="D656253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6E7278"/>
    <w:multiLevelType w:val="hybridMultilevel"/>
    <w:tmpl w:val="63961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031A1"/>
    <w:multiLevelType w:val="hybridMultilevel"/>
    <w:tmpl w:val="AFD06446"/>
    <w:lvl w:ilvl="0" w:tplc="D08C3AAE">
      <w:start w:val="27"/>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5" w15:restartNumberingAfterBreak="0">
    <w:nsid w:val="6A8408FD"/>
    <w:multiLevelType w:val="hybridMultilevel"/>
    <w:tmpl w:val="54223682"/>
    <w:lvl w:ilvl="0" w:tplc="626EAAE2">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450D9"/>
    <w:multiLevelType w:val="hybridMultilevel"/>
    <w:tmpl w:val="3F922AC2"/>
    <w:lvl w:ilvl="0" w:tplc="5984B4C4">
      <w:start w:val="1"/>
      <w:numFmt w:val="decimal"/>
      <w:lvlText w:val="%1."/>
      <w:lvlJc w:val="left"/>
      <w:pPr>
        <w:ind w:left="286" w:hanging="360"/>
      </w:pPr>
      <w:rPr>
        <w:rFonts w:hint="default"/>
      </w:rPr>
    </w:lvl>
    <w:lvl w:ilvl="1" w:tplc="08090019" w:tentative="1">
      <w:start w:val="1"/>
      <w:numFmt w:val="lowerLetter"/>
      <w:lvlText w:val="%2."/>
      <w:lvlJc w:val="left"/>
      <w:pPr>
        <w:ind w:left="1006" w:hanging="360"/>
      </w:pPr>
    </w:lvl>
    <w:lvl w:ilvl="2" w:tplc="0809001B" w:tentative="1">
      <w:start w:val="1"/>
      <w:numFmt w:val="lowerRoman"/>
      <w:lvlText w:val="%3."/>
      <w:lvlJc w:val="right"/>
      <w:pPr>
        <w:ind w:left="1726" w:hanging="180"/>
      </w:pPr>
    </w:lvl>
    <w:lvl w:ilvl="3" w:tplc="0809000F" w:tentative="1">
      <w:start w:val="1"/>
      <w:numFmt w:val="decimal"/>
      <w:lvlText w:val="%4."/>
      <w:lvlJc w:val="left"/>
      <w:pPr>
        <w:ind w:left="2446" w:hanging="360"/>
      </w:pPr>
    </w:lvl>
    <w:lvl w:ilvl="4" w:tplc="08090019" w:tentative="1">
      <w:start w:val="1"/>
      <w:numFmt w:val="lowerLetter"/>
      <w:lvlText w:val="%5."/>
      <w:lvlJc w:val="left"/>
      <w:pPr>
        <w:ind w:left="3166" w:hanging="360"/>
      </w:pPr>
    </w:lvl>
    <w:lvl w:ilvl="5" w:tplc="0809001B" w:tentative="1">
      <w:start w:val="1"/>
      <w:numFmt w:val="lowerRoman"/>
      <w:lvlText w:val="%6."/>
      <w:lvlJc w:val="right"/>
      <w:pPr>
        <w:ind w:left="3886" w:hanging="180"/>
      </w:pPr>
    </w:lvl>
    <w:lvl w:ilvl="6" w:tplc="0809000F" w:tentative="1">
      <w:start w:val="1"/>
      <w:numFmt w:val="decimal"/>
      <w:lvlText w:val="%7."/>
      <w:lvlJc w:val="left"/>
      <w:pPr>
        <w:ind w:left="4606" w:hanging="360"/>
      </w:pPr>
    </w:lvl>
    <w:lvl w:ilvl="7" w:tplc="08090019" w:tentative="1">
      <w:start w:val="1"/>
      <w:numFmt w:val="lowerLetter"/>
      <w:lvlText w:val="%8."/>
      <w:lvlJc w:val="left"/>
      <w:pPr>
        <w:ind w:left="5326" w:hanging="360"/>
      </w:pPr>
    </w:lvl>
    <w:lvl w:ilvl="8" w:tplc="0809001B" w:tentative="1">
      <w:start w:val="1"/>
      <w:numFmt w:val="lowerRoman"/>
      <w:lvlText w:val="%9."/>
      <w:lvlJc w:val="right"/>
      <w:pPr>
        <w:ind w:left="6046" w:hanging="180"/>
      </w:pPr>
    </w:lvl>
  </w:abstractNum>
  <w:abstractNum w:abstractNumId="27" w15:restartNumberingAfterBreak="0">
    <w:nsid w:val="70430187"/>
    <w:multiLevelType w:val="hybridMultilevel"/>
    <w:tmpl w:val="818439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0684C"/>
    <w:multiLevelType w:val="hybridMultilevel"/>
    <w:tmpl w:val="1C94DB4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77317675"/>
    <w:multiLevelType w:val="hybridMultilevel"/>
    <w:tmpl w:val="6BE83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356F99"/>
    <w:multiLevelType w:val="hybridMultilevel"/>
    <w:tmpl w:val="D6B68C4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032A6"/>
    <w:multiLevelType w:val="hybridMultilevel"/>
    <w:tmpl w:val="8D28D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25"/>
  </w:num>
  <w:num w:numId="5">
    <w:abstractNumId w:val="30"/>
  </w:num>
  <w:num w:numId="6">
    <w:abstractNumId w:val="26"/>
  </w:num>
  <w:num w:numId="7">
    <w:abstractNumId w:val="17"/>
  </w:num>
  <w:num w:numId="8">
    <w:abstractNumId w:val="20"/>
  </w:num>
  <w:num w:numId="9">
    <w:abstractNumId w:val="23"/>
  </w:num>
  <w:num w:numId="10">
    <w:abstractNumId w:val="10"/>
  </w:num>
  <w:num w:numId="11">
    <w:abstractNumId w:val="22"/>
  </w:num>
  <w:num w:numId="12">
    <w:abstractNumId w:val="9"/>
  </w:num>
  <w:num w:numId="13">
    <w:abstractNumId w:val="5"/>
  </w:num>
  <w:num w:numId="14">
    <w:abstractNumId w:val="11"/>
  </w:num>
  <w:num w:numId="15">
    <w:abstractNumId w:val="19"/>
  </w:num>
  <w:num w:numId="16">
    <w:abstractNumId w:val="15"/>
  </w:num>
  <w:num w:numId="17">
    <w:abstractNumId w:val="6"/>
  </w:num>
  <w:num w:numId="18">
    <w:abstractNumId w:val="0"/>
  </w:num>
  <w:num w:numId="19">
    <w:abstractNumId w:val="13"/>
  </w:num>
  <w:num w:numId="20">
    <w:abstractNumId w:val="16"/>
  </w:num>
  <w:num w:numId="21">
    <w:abstractNumId w:val="4"/>
  </w:num>
  <w:num w:numId="22">
    <w:abstractNumId w:val="18"/>
  </w:num>
  <w:num w:numId="23">
    <w:abstractNumId w:val="28"/>
  </w:num>
  <w:num w:numId="24">
    <w:abstractNumId w:val="31"/>
  </w:num>
  <w:num w:numId="25">
    <w:abstractNumId w:val="29"/>
  </w:num>
  <w:num w:numId="26">
    <w:abstractNumId w:val="14"/>
  </w:num>
  <w:num w:numId="27">
    <w:abstractNumId w:val="8"/>
  </w:num>
  <w:num w:numId="28">
    <w:abstractNumId w:val="12"/>
  </w:num>
  <w:num w:numId="29">
    <w:abstractNumId w:val="27"/>
  </w:num>
  <w:num w:numId="30">
    <w:abstractNumId w:val="7"/>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3"/>
    <w:rsid w:val="00000CAF"/>
    <w:rsid w:val="00000E02"/>
    <w:rsid w:val="0000227B"/>
    <w:rsid w:val="00002699"/>
    <w:rsid w:val="0000556F"/>
    <w:rsid w:val="00016FE9"/>
    <w:rsid w:val="0002642E"/>
    <w:rsid w:val="0003742E"/>
    <w:rsid w:val="0005389D"/>
    <w:rsid w:val="00055452"/>
    <w:rsid w:val="000639B8"/>
    <w:rsid w:val="0006675A"/>
    <w:rsid w:val="00066DA2"/>
    <w:rsid w:val="00067A37"/>
    <w:rsid w:val="00070A59"/>
    <w:rsid w:val="00070FE3"/>
    <w:rsid w:val="00073039"/>
    <w:rsid w:val="000746D5"/>
    <w:rsid w:val="0008782D"/>
    <w:rsid w:val="000906DD"/>
    <w:rsid w:val="00090D44"/>
    <w:rsid w:val="000918BF"/>
    <w:rsid w:val="00094933"/>
    <w:rsid w:val="00095F94"/>
    <w:rsid w:val="000A136E"/>
    <w:rsid w:val="000A1BE8"/>
    <w:rsid w:val="000A288F"/>
    <w:rsid w:val="000A328C"/>
    <w:rsid w:val="000A52C4"/>
    <w:rsid w:val="000A5AA9"/>
    <w:rsid w:val="000B08A4"/>
    <w:rsid w:val="000B57A3"/>
    <w:rsid w:val="000C0181"/>
    <w:rsid w:val="000C7A3D"/>
    <w:rsid w:val="000D2143"/>
    <w:rsid w:val="000D69D2"/>
    <w:rsid w:val="000E35AA"/>
    <w:rsid w:val="000E5196"/>
    <w:rsid w:val="000F4117"/>
    <w:rsid w:val="00112380"/>
    <w:rsid w:val="00120134"/>
    <w:rsid w:val="00121313"/>
    <w:rsid w:val="0012220B"/>
    <w:rsid w:val="001240F6"/>
    <w:rsid w:val="00124F4D"/>
    <w:rsid w:val="0012667A"/>
    <w:rsid w:val="001278A3"/>
    <w:rsid w:val="001333F1"/>
    <w:rsid w:val="00137B80"/>
    <w:rsid w:val="00143626"/>
    <w:rsid w:val="00144615"/>
    <w:rsid w:val="0014615A"/>
    <w:rsid w:val="001477F0"/>
    <w:rsid w:val="00147A7A"/>
    <w:rsid w:val="0015464E"/>
    <w:rsid w:val="00156214"/>
    <w:rsid w:val="00164C22"/>
    <w:rsid w:val="00166959"/>
    <w:rsid w:val="00167C4A"/>
    <w:rsid w:val="00172EE1"/>
    <w:rsid w:val="00177160"/>
    <w:rsid w:val="001827A9"/>
    <w:rsid w:val="00186A0F"/>
    <w:rsid w:val="00192473"/>
    <w:rsid w:val="00192D13"/>
    <w:rsid w:val="001931F7"/>
    <w:rsid w:val="001939D1"/>
    <w:rsid w:val="001A080B"/>
    <w:rsid w:val="001A1BD1"/>
    <w:rsid w:val="001A1F9E"/>
    <w:rsid w:val="001A6C8C"/>
    <w:rsid w:val="001B1A0B"/>
    <w:rsid w:val="001B667B"/>
    <w:rsid w:val="001C0F03"/>
    <w:rsid w:val="001C62F6"/>
    <w:rsid w:val="001D1E58"/>
    <w:rsid w:val="001D283B"/>
    <w:rsid w:val="001D3A03"/>
    <w:rsid w:val="001E177A"/>
    <w:rsid w:val="001E2DBA"/>
    <w:rsid w:val="001E36FC"/>
    <w:rsid w:val="001E4DE3"/>
    <w:rsid w:val="001E6237"/>
    <w:rsid w:val="001F2CA7"/>
    <w:rsid w:val="001F3469"/>
    <w:rsid w:val="001F3B63"/>
    <w:rsid w:val="00202F65"/>
    <w:rsid w:val="002045DD"/>
    <w:rsid w:val="00223B11"/>
    <w:rsid w:val="002259B0"/>
    <w:rsid w:val="00227B52"/>
    <w:rsid w:val="002316A6"/>
    <w:rsid w:val="00232768"/>
    <w:rsid w:val="00235966"/>
    <w:rsid w:val="00235CED"/>
    <w:rsid w:val="00236E39"/>
    <w:rsid w:val="00247FAA"/>
    <w:rsid w:val="00255142"/>
    <w:rsid w:val="00257194"/>
    <w:rsid w:val="00264680"/>
    <w:rsid w:val="00264B3D"/>
    <w:rsid w:val="00276215"/>
    <w:rsid w:val="002814C3"/>
    <w:rsid w:val="00286869"/>
    <w:rsid w:val="00291DEB"/>
    <w:rsid w:val="00292936"/>
    <w:rsid w:val="002A2802"/>
    <w:rsid w:val="002A628C"/>
    <w:rsid w:val="002A6C05"/>
    <w:rsid w:val="002B0371"/>
    <w:rsid w:val="002B3836"/>
    <w:rsid w:val="002B4E1B"/>
    <w:rsid w:val="002B634D"/>
    <w:rsid w:val="002B67B1"/>
    <w:rsid w:val="002B78C2"/>
    <w:rsid w:val="002D035A"/>
    <w:rsid w:val="002D06D3"/>
    <w:rsid w:val="002D1A6E"/>
    <w:rsid w:val="002D1C93"/>
    <w:rsid w:val="002D36F6"/>
    <w:rsid w:val="002E03DC"/>
    <w:rsid w:val="002E3633"/>
    <w:rsid w:val="002E4D9D"/>
    <w:rsid w:val="002E5871"/>
    <w:rsid w:val="002F0A3A"/>
    <w:rsid w:val="002F462F"/>
    <w:rsid w:val="002F668F"/>
    <w:rsid w:val="002F7C61"/>
    <w:rsid w:val="00300BF7"/>
    <w:rsid w:val="00300EFF"/>
    <w:rsid w:val="0030170A"/>
    <w:rsid w:val="00302886"/>
    <w:rsid w:val="00302CD1"/>
    <w:rsid w:val="003030DE"/>
    <w:rsid w:val="003032B5"/>
    <w:rsid w:val="00305763"/>
    <w:rsid w:val="00312647"/>
    <w:rsid w:val="00314FF9"/>
    <w:rsid w:val="00316322"/>
    <w:rsid w:val="00316FBF"/>
    <w:rsid w:val="00320EE1"/>
    <w:rsid w:val="003255B0"/>
    <w:rsid w:val="0032694F"/>
    <w:rsid w:val="00331CAF"/>
    <w:rsid w:val="00331FDF"/>
    <w:rsid w:val="00334D6F"/>
    <w:rsid w:val="00346B47"/>
    <w:rsid w:val="0034765A"/>
    <w:rsid w:val="00351AFA"/>
    <w:rsid w:val="00352424"/>
    <w:rsid w:val="00356D13"/>
    <w:rsid w:val="0035721A"/>
    <w:rsid w:val="00357F27"/>
    <w:rsid w:val="0037359F"/>
    <w:rsid w:val="00373AD3"/>
    <w:rsid w:val="0037764A"/>
    <w:rsid w:val="00382D73"/>
    <w:rsid w:val="0039043D"/>
    <w:rsid w:val="003A163F"/>
    <w:rsid w:val="003A3FBC"/>
    <w:rsid w:val="003B2EB6"/>
    <w:rsid w:val="003B6E36"/>
    <w:rsid w:val="003B702D"/>
    <w:rsid w:val="003C07F8"/>
    <w:rsid w:val="003C4EE3"/>
    <w:rsid w:val="003C6219"/>
    <w:rsid w:val="003D6F82"/>
    <w:rsid w:val="003E0742"/>
    <w:rsid w:val="003E5346"/>
    <w:rsid w:val="003F269D"/>
    <w:rsid w:val="003F42E6"/>
    <w:rsid w:val="003F4442"/>
    <w:rsid w:val="003F47CA"/>
    <w:rsid w:val="003F749C"/>
    <w:rsid w:val="003F75F2"/>
    <w:rsid w:val="00400644"/>
    <w:rsid w:val="00402C87"/>
    <w:rsid w:val="00406734"/>
    <w:rsid w:val="00416B57"/>
    <w:rsid w:val="00417D8F"/>
    <w:rsid w:val="00425ED5"/>
    <w:rsid w:val="00432904"/>
    <w:rsid w:val="004330AA"/>
    <w:rsid w:val="004331BF"/>
    <w:rsid w:val="00433B24"/>
    <w:rsid w:val="0043459A"/>
    <w:rsid w:val="00442D92"/>
    <w:rsid w:val="00446563"/>
    <w:rsid w:val="00447F8B"/>
    <w:rsid w:val="00452278"/>
    <w:rsid w:val="0045317A"/>
    <w:rsid w:val="00454AF5"/>
    <w:rsid w:val="00457551"/>
    <w:rsid w:val="00462B00"/>
    <w:rsid w:val="0046467A"/>
    <w:rsid w:val="004672EF"/>
    <w:rsid w:val="00467C16"/>
    <w:rsid w:val="0047115B"/>
    <w:rsid w:val="004726AE"/>
    <w:rsid w:val="00473F47"/>
    <w:rsid w:val="00474357"/>
    <w:rsid w:val="0047507A"/>
    <w:rsid w:val="0047595B"/>
    <w:rsid w:val="0047733F"/>
    <w:rsid w:val="004842BB"/>
    <w:rsid w:val="00486866"/>
    <w:rsid w:val="004906C9"/>
    <w:rsid w:val="00491792"/>
    <w:rsid w:val="004961AE"/>
    <w:rsid w:val="004A6E1E"/>
    <w:rsid w:val="004B499D"/>
    <w:rsid w:val="004B7A62"/>
    <w:rsid w:val="004B7B65"/>
    <w:rsid w:val="004C017F"/>
    <w:rsid w:val="004C399F"/>
    <w:rsid w:val="004D10B3"/>
    <w:rsid w:val="004D4F9E"/>
    <w:rsid w:val="004E6801"/>
    <w:rsid w:val="004F5C4D"/>
    <w:rsid w:val="004F6C5F"/>
    <w:rsid w:val="00500AE3"/>
    <w:rsid w:val="005010CE"/>
    <w:rsid w:val="005040E1"/>
    <w:rsid w:val="005040ED"/>
    <w:rsid w:val="00510E52"/>
    <w:rsid w:val="0051392E"/>
    <w:rsid w:val="005209D2"/>
    <w:rsid w:val="005257D0"/>
    <w:rsid w:val="0052589C"/>
    <w:rsid w:val="00527C5C"/>
    <w:rsid w:val="005313FD"/>
    <w:rsid w:val="005324CC"/>
    <w:rsid w:val="0053301E"/>
    <w:rsid w:val="005436D2"/>
    <w:rsid w:val="00546C40"/>
    <w:rsid w:val="0054715A"/>
    <w:rsid w:val="005500B0"/>
    <w:rsid w:val="00561255"/>
    <w:rsid w:val="005613C2"/>
    <w:rsid w:val="005624E5"/>
    <w:rsid w:val="00562B06"/>
    <w:rsid w:val="00565F9A"/>
    <w:rsid w:val="00566A8F"/>
    <w:rsid w:val="00570326"/>
    <w:rsid w:val="005703CA"/>
    <w:rsid w:val="0057781C"/>
    <w:rsid w:val="005829F1"/>
    <w:rsid w:val="005856A3"/>
    <w:rsid w:val="00585F8B"/>
    <w:rsid w:val="005912A0"/>
    <w:rsid w:val="00593E8E"/>
    <w:rsid w:val="00595E76"/>
    <w:rsid w:val="00597377"/>
    <w:rsid w:val="00597C84"/>
    <w:rsid w:val="005A4A60"/>
    <w:rsid w:val="005B7ECB"/>
    <w:rsid w:val="005C133E"/>
    <w:rsid w:val="005C751E"/>
    <w:rsid w:val="005D048D"/>
    <w:rsid w:val="005D478B"/>
    <w:rsid w:val="005D5274"/>
    <w:rsid w:val="005D67C0"/>
    <w:rsid w:val="005E0B54"/>
    <w:rsid w:val="005E253C"/>
    <w:rsid w:val="005E3D49"/>
    <w:rsid w:val="005E641B"/>
    <w:rsid w:val="005F0F0F"/>
    <w:rsid w:val="005F473B"/>
    <w:rsid w:val="005F488E"/>
    <w:rsid w:val="005F6EFA"/>
    <w:rsid w:val="005F75BF"/>
    <w:rsid w:val="00601EB9"/>
    <w:rsid w:val="00607D26"/>
    <w:rsid w:val="006106B1"/>
    <w:rsid w:val="00611F2A"/>
    <w:rsid w:val="00617990"/>
    <w:rsid w:val="00625536"/>
    <w:rsid w:val="00643A3D"/>
    <w:rsid w:val="006544E9"/>
    <w:rsid w:val="00664F15"/>
    <w:rsid w:val="006736A7"/>
    <w:rsid w:val="006737EF"/>
    <w:rsid w:val="00677428"/>
    <w:rsid w:val="00680A9B"/>
    <w:rsid w:val="00680CD5"/>
    <w:rsid w:val="00683A67"/>
    <w:rsid w:val="00685213"/>
    <w:rsid w:val="00685AD9"/>
    <w:rsid w:val="00687E2A"/>
    <w:rsid w:val="0069474F"/>
    <w:rsid w:val="00696DE4"/>
    <w:rsid w:val="006A1B15"/>
    <w:rsid w:val="006A235D"/>
    <w:rsid w:val="006A61B4"/>
    <w:rsid w:val="006B5D88"/>
    <w:rsid w:val="006C5809"/>
    <w:rsid w:val="006D4C5E"/>
    <w:rsid w:val="006D5FB0"/>
    <w:rsid w:val="006E286B"/>
    <w:rsid w:val="006E2943"/>
    <w:rsid w:val="006F1B29"/>
    <w:rsid w:val="006F3A78"/>
    <w:rsid w:val="006F3C06"/>
    <w:rsid w:val="006F7028"/>
    <w:rsid w:val="00702FF7"/>
    <w:rsid w:val="00706C8A"/>
    <w:rsid w:val="00722C70"/>
    <w:rsid w:val="0072373C"/>
    <w:rsid w:val="0072389A"/>
    <w:rsid w:val="007335E5"/>
    <w:rsid w:val="00742225"/>
    <w:rsid w:val="00745E78"/>
    <w:rsid w:val="0075352D"/>
    <w:rsid w:val="007544C3"/>
    <w:rsid w:val="0076135D"/>
    <w:rsid w:val="00761C25"/>
    <w:rsid w:val="00762FF2"/>
    <w:rsid w:val="007656CD"/>
    <w:rsid w:val="00765BF4"/>
    <w:rsid w:val="00770620"/>
    <w:rsid w:val="00771572"/>
    <w:rsid w:val="00772DFD"/>
    <w:rsid w:val="00782866"/>
    <w:rsid w:val="00784E19"/>
    <w:rsid w:val="00786B26"/>
    <w:rsid w:val="007918C5"/>
    <w:rsid w:val="00792C78"/>
    <w:rsid w:val="00795E76"/>
    <w:rsid w:val="007A08E5"/>
    <w:rsid w:val="007A3F70"/>
    <w:rsid w:val="007A4A9E"/>
    <w:rsid w:val="007A7253"/>
    <w:rsid w:val="007B1F82"/>
    <w:rsid w:val="007B2716"/>
    <w:rsid w:val="007C3673"/>
    <w:rsid w:val="007C46FF"/>
    <w:rsid w:val="007D0914"/>
    <w:rsid w:val="007D3089"/>
    <w:rsid w:val="007D5FD2"/>
    <w:rsid w:val="007E071D"/>
    <w:rsid w:val="007E1167"/>
    <w:rsid w:val="007E1B2F"/>
    <w:rsid w:val="007E30C0"/>
    <w:rsid w:val="007E32D6"/>
    <w:rsid w:val="007E5060"/>
    <w:rsid w:val="007F1523"/>
    <w:rsid w:val="007F2F92"/>
    <w:rsid w:val="007F56C1"/>
    <w:rsid w:val="00800650"/>
    <w:rsid w:val="00801FA0"/>
    <w:rsid w:val="00802AA8"/>
    <w:rsid w:val="00806B5E"/>
    <w:rsid w:val="00811003"/>
    <w:rsid w:val="00815D08"/>
    <w:rsid w:val="00816F67"/>
    <w:rsid w:val="0081783C"/>
    <w:rsid w:val="00821DE7"/>
    <w:rsid w:val="00821EFE"/>
    <w:rsid w:val="00822286"/>
    <w:rsid w:val="00823B41"/>
    <w:rsid w:val="00826147"/>
    <w:rsid w:val="00827DFA"/>
    <w:rsid w:val="0083158A"/>
    <w:rsid w:val="00833831"/>
    <w:rsid w:val="00844389"/>
    <w:rsid w:val="00853BDA"/>
    <w:rsid w:val="0085540C"/>
    <w:rsid w:val="008663E0"/>
    <w:rsid w:val="008920A3"/>
    <w:rsid w:val="00892FF3"/>
    <w:rsid w:val="00894427"/>
    <w:rsid w:val="0089566D"/>
    <w:rsid w:val="008A100D"/>
    <w:rsid w:val="008A26B0"/>
    <w:rsid w:val="008A655B"/>
    <w:rsid w:val="008B177A"/>
    <w:rsid w:val="008B38A9"/>
    <w:rsid w:val="008B46BD"/>
    <w:rsid w:val="008B4EB7"/>
    <w:rsid w:val="008C0AB4"/>
    <w:rsid w:val="008C3157"/>
    <w:rsid w:val="008C55FA"/>
    <w:rsid w:val="008C5A13"/>
    <w:rsid w:val="008D0121"/>
    <w:rsid w:val="008D2EBB"/>
    <w:rsid w:val="008D5427"/>
    <w:rsid w:val="008E05B6"/>
    <w:rsid w:val="008E760E"/>
    <w:rsid w:val="008F19B1"/>
    <w:rsid w:val="008F1CAF"/>
    <w:rsid w:val="0090111B"/>
    <w:rsid w:val="009033BF"/>
    <w:rsid w:val="009169C2"/>
    <w:rsid w:val="00917C02"/>
    <w:rsid w:val="00930C3B"/>
    <w:rsid w:val="00933C02"/>
    <w:rsid w:val="00934BC5"/>
    <w:rsid w:val="00936D9E"/>
    <w:rsid w:val="00937A9D"/>
    <w:rsid w:val="0094262B"/>
    <w:rsid w:val="009437AF"/>
    <w:rsid w:val="00944C98"/>
    <w:rsid w:val="00945FB4"/>
    <w:rsid w:val="00950EB3"/>
    <w:rsid w:val="00954063"/>
    <w:rsid w:val="009560E8"/>
    <w:rsid w:val="00957839"/>
    <w:rsid w:val="00965B33"/>
    <w:rsid w:val="00977CB5"/>
    <w:rsid w:val="00981BE0"/>
    <w:rsid w:val="009826AE"/>
    <w:rsid w:val="00983227"/>
    <w:rsid w:val="00983EE6"/>
    <w:rsid w:val="0098470D"/>
    <w:rsid w:val="00986741"/>
    <w:rsid w:val="00990BE6"/>
    <w:rsid w:val="00990D7B"/>
    <w:rsid w:val="009915EE"/>
    <w:rsid w:val="00994FCC"/>
    <w:rsid w:val="00995619"/>
    <w:rsid w:val="009A026B"/>
    <w:rsid w:val="009A0DCD"/>
    <w:rsid w:val="009A0EB2"/>
    <w:rsid w:val="009A3C97"/>
    <w:rsid w:val="009B0734"/>
    <w:rsid w:val="009B1A20"/>
    <w:rsid w:val="009B4412"/>
    <w:rsid w:val="009C4BE7"/>
    <w:rsid w:val="009C52D4"/>
    <w:rsid w:val="009C6183"/>
    <w:rsid w:val="009D0EBC"/>
    <w:rsid w:val="009D10EF"/>
    <w:rsid w:val="009D2A8C"/>
    <w:rsid w:val="009D543A"/>
    <w:rsid w:val="009D637E"/>
    <w:rsid w:val="009D7114"/>
    <w:rsid w:val="009E5A7D"/>
    <w:rsid w:val="009E6304"/>
    <w:rsid w:val="009E70F2"/>
    <w:rsid w:val="009F1FF2"/>
    <w:rsid w:val="009F63D3"/>
    <w:rsid w:val="009F6B0F"/>
    <w:rsid w:val="009F711C"/>
    <w:rsid w:val="00A04992"/>
    <w:rsid w:val="00A106A9"/>
    <w:rsid w:val="00A12730"/>
    <w:rsid w:val="00A14DF0"/>
    <w:rsid w:val="00A26F6F"/>
    <w:rsid w:val="00A327D9"/>
    <w:rsid w:val="00A33D90"/>
    <w:rsid w:val="00A34063"/>
    <w:rsid w:val="00A3519A"/>
    <w:rsid w:val="00A37666"/>
    <w:rsid w:val="00A42991"/>
    <w:rsid w:val="00A4537C"/>
    <w:rsid w:val="00A504E1"/>
    <w:rsid w:val="00A52F40"/>
    <w:rsid w:val="00A5493D"/>
    <w:rsid w:val="00A55BE6"/>
    <w:rsid w:val="00A56719"/>
    <w:rsid w:val="00A65D04"/>
    <w:rsid w:val="00A65F47"/>
    <w:rsid w:val="00A66CF0"/>
    <w:rsid w:val="00A67B3C"/>
    <w:rsid w:val="00A70F3F"/>
    <w:rsid w:val="00A71C88"/>
    <w:rsid w:val="00A73090"/>
    <w:rsid w:val="00A741A1"/>
    <w:rsid w:val="00A77952"/>
    <w:rsid w:val="00A826F9"/>
    <w:rsid w:val="00A832B3"/>
    <w:rsid w:val="00A85D62"/>
    <w:rsid w:val="00A863EE"/>
    <w:rsid w:val="00A90193"/>
    <w:rsid w:val="00A963BF"/>
    <w:rsid w:val="00AA017D"/>
    <w:rsid w:val="00AA26EA"/>
    <w:rsid w:val="00AA47B4"/>
    <w:rsid w:val="00AA66FD"/>
    <w:rsid w:val="00AB02E1"/>
    <w:rsid w:val="00AB1E64"/>
    <w:rsid w:val="00AB26FD"/>
    <w:rsid w:val="00AB2982"/>
    <w:rsid w:val="00AB449D"/>
    <w:rsid w:val="00AB6CBA"/>
    <w:rsid w:val="00AC524F"/>
    <w:rsid w:val="00AC7253"/>
    <w:rsid w:val="00AC7D49"/>
    <w:rsid w:val="00AD0364"/>
    <w:rsid w:val="00AD2A6A"/>
    <w:rsid w:val="00AD79C2"/>
    <w:rsid w:val="00AF0EDB"/>
    <w:rsid w:val="00B02667"/>
    <w:rsid w:val="00B0339E"/>
    <w:rsid w:val="00B0645D"/>
    <w:rsid w:val="00B06B62"/>
    <w:rsid w:val="00B15D63"/>
    <w:rsid w:val="00B20E7F"/>
    <w:rsid w:val="00B2337A"/>
    <w:rsid w:val="00B33FC7"/>
    <w:rsid w:val="00B361BD"/>
    <w:rsid w:val="00B51835"/>
    <w:rsid w:val="00B552AD"/>
    <w:rsid w:val="00B625C9"/>
    <w:rsid w:val="00B64B11"/>
    <w:rsid w:val="00B67593"/>
    <w:rsid w:val="00B77198"/>
    <w:rsid w:val="00B820B0"/>
    <w:rsid w:val="00B85128"/>
    <w:rsid w:val="00B85DAB"/>
    <w:rsid w:val="00B96C86"/>
    <w:rsid w:val="00BA7671"/>
    <w:rsid w:val="00BB3345"/>
    <w:rsid w:val="00BB38CE"/>
    <w:rsid w:val="00BB5ABF"/>
    <w:rsid w:val="00BC3C12"/>
    <w:rsid w:val="00BD1C3F"/>
    <w:rsid w:val="00BD2E31"/>
    <w:rsid w:val="00BE4288"/>
    <w:rsid w:val="00BE4997"/>
    <w:rsid w:val="00BF4E9B"/>
    <w:rsid w:val="00BF6EDC"/>
    <w:rsid w:val="00BF7F5A"/>
    <w:rsid w:val="00C001C3"/>
    <w:rsid w:val="00C00F69"/>
    <w:rsid w:val="00C05DB9"/>
    <w:rsid w:val="00C109CB"/>
    <w:rsid w:val="00C11118"/>
    <w:rsid w:val="00C11237"/>
    <w:rsid w:val="00C12F5A"/>
    <w:rsid w:val="00C205DB"/>
    <w:rsid w:val="00C2797C"/>
    <w:rsid w:val="00C34A53"/>
    <w:rsid w:val="00C350EB"/>
    <w:rsid w:val="00C35192"/>
    <w:rsid w:val="00C41597"/>
    <w:rsid w:val="00C432AE"/>
    <w:rsid w:val="00C44106"/>
    <w:rsid w:val="00C46C9B"/>
    <w:rsid w:val="00C5377A"/>
    <w:rsid w:val="00C55B9C"/>
    <w:rsid w:val="00C6017A"/>
    <w:rsid w:val="00C6212C"/>
    <w:rsid w:val="00C65146"/>
    <w:rsid w:val="00C662EA"/>
    <w:rsid w:val="00C721F4"/>
    <w:rsid w:val="00C740E9"/>
    <w:rsid w:val="00C7476A"/>
    <w:rsid w:val="00C81B9E"/>
    <w:rsid w:val="00C82684"/>
    <w:rsid w:val="00C86FA2"/>
    <w:rsid w:val="00C87C3C"/>
    <w:rsid w:val="00C945DB"/>
    <w:rsid w:val="00CA3D98"/>
    <w:rsid w:val="00CA4CF9"/>
    <w:rsid w:val="00CA73EB"/>
    <w:rsid w:val="00CA7571"/>
    <w:rsid w:val="00CA7D6E"/>
    <w:rsid w:val="00CB0C5D"/>
    <w:rsid w:val="00CB0EDF"/>
    <w:rsid w:val="00CB3371"/>
    <w:rsid w:val="00CB7BCD"/>
    <w:rsid w:val="00CC0D22"/>
    <w:rsid w:val="00CC187E"/>
    <w:rsid w:val="00CC2FFA"/>
    <w:rsid w:val="00CC31B7"/>
    <w:rsid w:val="00CC7AA3"/>
    <w:rsid w:val="00CE1D9B"/>
    <w:rsid w:val="00CE2143"/>
    <w:rsid w:val="00CE7071"/>
    <w:rsid w:val="00CE7D4D"/>
    <w:rsid w:val="00D00E79"/>
    <w:rsid w:val="00D01064"/>
    <w:rsid w:val="00D0173B"/>
    <w:rsid w:val="00D03CDE"/>
    <w:rsid w:val="00D107EC"/>
    <w:rsid w:val="00D12E94"/>
    <w:rsid w:val="00D15556"/>
    <w:rsid w:val="00D15D76"/>
    <w:rsid w:val="00D17E86"/>
    <w:rsid w:val="00D21F88"/>
    <w:rsid w:val="00D25CAF"/>
    <w:rsid w:val="00D31720"/>
    <w:rsid w:val="00D330AB"/>
    <w:rsid w:val="00D33910"/>
    <w:rsid w:val="00D340DB"/>
    <w:rsid w:val="00D3544C"/>
    <w:rsid w:val="00D358BC"/>
    <w:rsid w:val="00D4020E"/>
    <w:rsid w:val="00D40A6C"/>
    <w:rsid w:val="00D448FC"/>
    <w:rsid w:val="00D45928"/>
    <w:rsid w:val="00D528B1"/>
    <w:rsid w:val="00D60C6A"/>
    <w:rsid w:val="00D73674"/>
    <w:rsid w:val="00D762BE"/>
    <w:rsid w:val="00D818D6"/>
    <w:rsid w:val="00D82177"/>
    <w:rsid w:val="00D87AEC"/>
    <w:rsid w:val="00D936C0"/>
    <w:rsid w:val="00D95DDC"/>
    <w:rsid w:val="00D9631C"/>
    <w:rsid w:val="00D96534"/>
    <w:rsid w:val="00D96D02"/>
    <w:rsid w:val="00D9796E"/>
    <w:rsid w:val="00D97CBB"/>
    <w:rsid w:val="00DA16CB"/>
    <w:rsid w:val="00DA1C8F"/>
    <w:rsid w:val="00DA5B37"/>
    <w:rsid w:val="00DB6E79"/>
    <w:rsid w:val="00DC3AC3"/>
    <w:rsid w:val="00DC7360"/>
    <w:rsid w:val="00DD4966"/>
    <w:rsid w:val="00DF0B20"/>
    <w:rsid w:val="00DF6F9D"/>
    <w:rsid w:val="00DF720E"/>
    <w:rsid w:val="00E046A6"/>
    <w:rsid w:val="00E0502B"/>
    <w:rsid w:val="00E12978"/>
    <w:rsid w:val="00E168C2"/>
    <w:rsid w:val="00E17A96"/>
    <w:rsid w:val="00E22483"/>
    <w:rsid w:val="00E25697"/>
    <w:rsid w:val="00E278AD"/>
    <w:rsid w:val="00E27C8D"/>
    <w:rsid w:val="00E40A1E"/>
    <w:rsid w:val="00E54C1B"/>
    <w:rsid w:val="00E55B07"/>
    <w:rsid w:val="00E61FFD"/>
    <w:rsid w:val="00E622CC"/>
    <w:rsid w:val="00E63AA2"/>
    <w:rsid w:val="00E6491D"/>
    <w:rsid w:val="00E6648A"/>
    <w:rsid w:val="00E66FBC"/>
    <w:rsid w:val="00E67C7A"/>
    <w:rsid w:val="00E76E09"/>
    <w:rsid w:val="00E83D76"/>
    <w:rsid w:val="00E87D6D"/>
    <w:rsid w:val="00E92797"/>
    <w:rsid w:val="00E93A65"/>
    <w:rsid w:val="00E93E92"/>
    <w:rsid w:val="00E960C6"/>
    <w:rsid w:val="00E9616A"/>
    <w:rsid w:val="00EA2164"/>
    <w:rsid w:val="00EA5CBD"/>
    <w:rsid w:val="00EA7CB6"/>
    <w:rsid w:val="00EB16B4"/>
    <w:rsid w:val="00EB4E09"/>
    <w:rsid w:val="00EB5E51"/>
    <w:rsid w:val="00EB780E"/>
    <w:rsid w:val="00EC22EE"/>
    <w:rsid w:val="00EC47CD"/>
    <w:rsid w:val="00ED12E8"/>
    <w:rsid w:val="00ED2172"/>
    <w:rsid w:val="00ED3492"/>
    <w:rsid w:val="00EE2055"/>
    <w:rsid w:val="00EE25EE"/>
    <w:rsid w:val="00EE5259"/>
    <w:rsid w:val="00EE541A"/>
    <w:rsid w:val="00EE5E24"/>
    <w:rsid w:val="00EE7718"/>
    <w:rsid w:val="00EF1BD1"/>
    <w:rsid w:val="00F007FE"/>
    <w:rsid w:val="00F0250E"/>
    <w:rsid w:val="00F04A51"/>
    <w:rsid w:val="00F10241"/>
    <w:rsid w:val="00F10BCB"/>
    <w:rsid w:val="00F1295B"/>
    <w:rsid w:val="00F16E5B"/>
    <w:rsid w:val="00F23EBE"/>
    <w:rsid w:val="00F263A9"/>
    <w:rsid w:val="00F30532"/>
    <w:rsid w:val="00F3623A"/>
    <w:rsid w:val="00F44490"/>
    <w:rsid w:val="00F56216"/>
    <w:rsid w:val="00F56353"/>
    <w:rsid w:val="00F636A2"/>
    <w:rsid w:val="00F642F9"/>
    <w:rsid w:val="00F6647D"/>
    <w:rsid w:val="00F669AC"/>
    <w:rsid w:val="00F67F82"/>
    <w:rsid w:val="00F71CBC"/>
    <w:rsid w:val="00F72391"/>
    <w:rsid w:val="00F73775"/>
    <w:rsid w:val="00F80349"/>
    <w:rsid w:val="00F81993"/>
    <w:rsid w:val="00F82597"/>
    <w:rsid w:val="00F84548"/>
    <w:rsid w:val="00F91387"/>
    <w:rsid w:val="00F953BB"/>
    <w:rsid w:val="00F97963"/>
    <w:rsid w:val="00F97FD3"/>
    <w:rsid w:val="00FA00DB"/>
    <w:rsid w:val="00FA6C5C"/>
    <w:rsid w:val="00FB0B17"/>
    <w:rsid w:val="00FB3FBB"/>
    <w:rsid w:val="00FC1AC0"/>
    <w:rsid w:val="00FC32B5"/>
    <w:rsid w:val="00FC3576"/>
    <w:rsid w:val="00FC7195"/>
    <w:rsid w:val="00FC7508"/>
    <w:rsid w:val="00FE0E37"/>
    <w:rsid w:val="00FE142B"/>
    <w:rsid w:val="00FF18B9"/>
    <w:rsid w:val="00FF2650"/>
    <w:rsid w:val="00FF49C7"/>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E66A"/>
  <w15:docId w15:val="{42CDBA70-5A91-4DAA-9EDC-2BC0861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lv-LV" w:eastAsia="en-US" w:bidi="ar-SA"/>
      </w:rPr>
    </w:rPrDefault>
    <w:pPrDefault>
      <w:pPr>
        <w:ind w:left="-357" w:right="153"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60"/>
    <w:pPr>
      <w:ind w:left="0" w:right="0" w:firstLine="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4B3D"/>
    <w:pPr>
      <w:tabs>
        <w:tab w:val="center" w:pos="4153"/>
        <w:tab w:val="right" w:pos="8306"/>
      </w:tabs>
    </w:pPr>
  </w:style>
  <w:style w:type="character" w:customStyle="1" w:styleId="HeaderChar">
    <w:name w:val="Header Char"/>
    <w:basedOn w:val="DefaultParagraphFont"/>
    <w:link w:val="Header"/>
    <w:rsid w:val="00264B3D"/>
    <w:rPr>
      <w:sz w:val="24"/>
      <w:szCs w:val="22"/>
    </w:rPr>
  </w:style>
  <w:style w:type="paragraph" w:styleId="Footer">
    <w:name w:val="footer"/>
    <w:basedOn w:val="Normal"/>
    <w:link w:val="FooterChar"/>
    <w:uiPriority w:val="99"/>
    <w:unhideWhenUsed/>
    <w:rsid w:val="00264B3D"/>
    <w:pPr>
      <w:tabs>
        <w:tab w:val="center" w:pos="4153"/>
        <w:tab w:val="right" w:pos="8306"/>
      </w:tabs>
    </w:pPr>
  </w:style>
  <w:style w:type="character" w:customStyle="1" w:styleId="FooterChar">
    <w:name w:val="Footer Char"/>
    <w:basedOn w:val="DefaultParagraphFont"/>
    <w:link w:val="Footer"/>
    <w:uiPriority w:val="99"/>
    <w:rsid w:val="00264B3D"/>
    <w:rPr>
      <w:sz w:val="24"/>
      <w:szCs w:val="22"/>
    </w:rPr>
  </w:style>
  <w:style w:type="paragraph" w:styleId="ListParagraph">
    <w:name w:val="List Paragraph"/>
    <w:aliases w:val="H&amp;P List Paragraph,2,Strip"/>
    <w:basedOn w:val="Normal"/>
    <w:link w:val="ListParagraphChar"/>
    <w:uiPriority w:val="34"/>
    <w:qFormat/>
    <w:rsid w:val="00BE4288"/>
    <w:pPr>
      <w:ind w:left="720"/>
      <w:contextualSpacing/>
    </w:pPr>
  </w:style>
  <w:style w:type="character" w:styleId="Hyperlink">
    <w:name w:val="Hyperlink"/>
    <w:basedOn w:val="DefaultParagraphFont"/>
    <w:uiPriority w:val="99"/>
    <w:unhideWhenUsed/>
    <w:rsid w:val="00DB6E79"/>
    <w:rPr>
      <w:color w:val="0000FF" w:themeColor="hyperlink"/>
      <w:u w:val="single"/>
    </w:rPr>
  </w:style>
  <w:style w:type="paragraph" w:styleId="BalloonText">
    <w:name w:val="Balloon Text"/>
    <w:basedOn w:val="Normal"/>
    <w:link w:val="BalloonTextChar"/>
    <w:uiPriority w:val="99"/>
    <w:semiHidden/>
    <w:unhideWhenUsed/>
    <w:rsid w:val="00F56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53"/>
    <w:rPr>
      <w:rFonts w:ascii="Segoe UI" w:hAnsi="Segoe UI" w:cs="Segoe UI"/>
      <w:sz w:val="18"/>
      <w:szCs w:val="18"/>
    </w:rPr>
  </w:style>
  <w:style w:type="character" w:styleId="CommentReference">
    <w:name w:val="annotation reference"/>
    <w:basedOn w:val="DefaultParagraphFont"/>
    <w:uiPriority w:val="99"/>
    <w:semiHidden/>
    <w:unhideWhenUsed/>
    <w:rsid w:val="00D40A6C"/>
    <w:rPr>
      <w:sz w:val="16"/>
      <w:szCs w:val="16"/>
    </w:rPr>
  </w:style>
  <w:style w:type="paragraph" w:styleId="CommentText">
    <w:name w:val="annotation text"/>
    <w:basedOn w:val="Normal"/>
    <w:link w:val="CommentTextChar"/>
    <w:uiPriority w:val="99"/>
    <w:semiHidden/>
    <w:unhideWhenUsed/>
    <w:rsid w:val="00D40A6C"/>
    <w:rPr>
      <w:sz w:val="20"/>
      <w:szCs w:val="20"/>
    </w:rPr>
  </w:style>
  <w:style w:type="character" w:customStyle="1" w:styleId="CommentTextChar">
    <w:name w:val="Comment Text Char"/>
    <w:basedOn w:val="DefaultParagraphFont"/>
    <w:link w:val="CommentText"/>
    <w:uiPriority w:val="99"/>
    <w:semiHidden/>
    <w:rsid w:val="00D40A6C"/>
    <w:rPr>
      <w:sz w:val="20"/>
      <w:szCs w:val="20"/>
    </w:rPr>
  </w:style>
  <w:style w:type="paragraph" w:styleId="CommentSubject">
    <w:name w:val="annotation subject"/>
    <w:basedOn w:val="CommentText"/>
    <w:next w:val="CommentText"/>
    <w:link w:val="CommentSubjectChar"/>
    <w:uiPriority w:val="99"/>
    <w:semiHidden/>
    <w:unhideWhenUsed/>
    <w:rsid w:val="00D40A6C"/>
    <w:rPr>
      <w:b/>
      <w:bCs/>
    </w:rPr>
  </w:style>
  <w:style w:type="character" w:customStyle="1" w:styleId="CommentSubjectChar">
    <w:name w:val="Comment Subject Char"/>
    <w:basedOn w:val="CommentTextChar"/>
    <w:link w:val="CommentSubject"/>
    <w:uiPriority w:val="99"/>
    <w:semiHidden/>
    <w:rsid w:val="00D40A6C"/>
    <w:rPr>
      <w:b/>
      <w:bCs/>
      <w:sz w:val="20"/>
      <w:szCs w:val="20"/>
    </w:rPr>
  </w:style>
  <w:style w:type="character" w:styleId="Strong">
    <w:name w:val="Strong"/>
    <w:uiPriority w:val="22"/>
    <w:qFormat/>
    <w:rsid w:val="000B08A4"/>
    <w:rPr>
      <w:b/>
      <w:bCs/>
    </w:rPr>
  </w:style>
  <w:style w:type="character" w:styleId="Emphasis">
    <w:name w:val="Emphasis"/>
    <w:basedOn w:val="DefaultParagraphFont"/>
    <w:uiPriority w:val="20"/>
    <w:qFormat/>
    <w:rsid w:val="0052589C"/>
    <w:rPr>
      <w:i/>
      <w:iCs/>
    </w:rPr>
  </w:style>
  <w:style w:type="numbering" w:customStyle="1" w:styleId="Style1">
    <w:name w:val="Style1"/>
    <w:uiPriority w:val="99"/>
    <w:rsid w:val="005F6EFA"/>
    <w:pPr>
      <w:numPr>
        <w:numId w:val="18"/>
      </w:numPr>
    </w:pPr>
  </w:style>
  <w:style w:type="character" w:styleId="FollowedHyperlink">
    <w:name w:val="FollowedHyperlink"/>
    <w:basedOn w:val="DefaultParagraphFont"/>
    <w:uiPriority w:val="99"/>
    <w:semiHidden/>
    <w:unhideWhenUsed/>
    <w:rsid w:val="005F6EFA"/>
    <w:rPr>
      <w:color w:val="800080"/>
      <w:u w:val="single"/>
    </w:rPr>
  </w:style>
  <w:style w:type="paragraph" w:customStyle="1" w:styleId="xl64">
    <w:name w:val="xl64"/>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65">
    <w:name w:val="xl65"/>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66">
    <w:name w:val="xl66"/>
    <w:basedOn w:val="Normal"/>
    <w:rsid w:val="005F6EFA"/>
    <w:pPr>
      <w:spacing w:before="100" w:beforeAutospacing="1" w:after="100" w:afterAutospacing="1"/>
      <w:jc w:val="left"/>
    </w:pPr>
    <w:rPr>
      <w:rFonts w:eastAsia="Times New Roman"/>
      <w:szCs w:val="24"/>
      <w:lang w:eastAsia="lv-LV"/>
    </w:rPr>
  </w:style>
  <w:style w:type="paragraph" w:customStyle="1" w:styleId="xl67">
    <w:name w:val="xl67"/>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68">
    <w:name w:val="xl68"/>
    <w:basedOn w:val="Normal"/>
    <w:rsid w:val="005F6E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69">
    <w:name w:val="xl69"/>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0">
    <w:name w:val="xl70"/>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1">
    <w:name w:val="xl71"/>
    <w:basedOn w:val="Normal"/>
    <w:rsid w:val="005F6EFA"/>
    <w:pPr>
      <w:pBdr>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2">
    <w:name w:val="xl72"/>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3">
    <w:name w:val="xl73"/>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74">
    <w:name w:val="xl74"/>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5">
    <w:name w:val="xl75"/>
    <w:basedOn w:val="Normal"/>
    <w:rsid w:val="005F6EFA"/>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76">
    <w:name w:val="xl76"/>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lv-LV"/>
    </w:rPr>
  </w:style>
  <w:style w:type="paragraph" w:customStyle="1" w:styleId="xl77">
    <w:name w:val="xl77"/>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Cs w:val="24"/>
      <w:lang w:eastAsia="lv-LV"/>
    </w:rPr>
  </w:style>
  <w:style w:type="paragraph" w:customStyle="1" w:styleId="xl78">
    <w:name w:val="xl78"/>
    <w:basedOn w:val="Normal"/>
    <w:rsid w:val="005F6EFA"/>
    <w:pPr>
      <w:spacing w:before="100" w:beforeAutospacing="1" w:after="100" w:afterAutospacing="1"/>
      <w:jc w:val="left"/>
    </w:pPr>
    <w:rPr>
      <w:rFonts w:eastAsia="Times New Roman"/>
      <w:szCs w:val="24"/>
      <w:lang w:eastAsia="lv-LV"/>
    </w:rPr>
  </w:style>
  <w:style w:type="paragraph" w:customStyle="1" w:styleId="xl79">
    <w:name w:val="xl79"/>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80">
    <w:name w:val="xl80"/>
    <w:basedOn w:val="Normal"/>
    <w:rsid w:val="005F6EFA"/>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81">
    <w:name w:val="xl81"/>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82">
    <w:name w:val="xl82"/>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83">
    <w:name w:val="xl83"/>
    <w:basedOn w:val="Normal"/>
    <w:rsid w:val="005F6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4">
    <w:name w:val="xl84"/>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lv-LV"/>
    </w:rPr>
  </w:style>
  <w:style w:type="paragraph" w:customStyle="1" w:styleId="xl85">
    <w:name w:val="xl85"/>
    <w:basedOn w:val="Normal"/>
    <w:rsid w:val="005F6EFA"/>
    <w:pPr>
      <w:spacing w:before="100" w:beforeAutospacing="1" w:after="100" w:afterAutospacing="1"/>
      <w:jc w:val="left"/>
    </w:pPr>
    <w:rPr>
      <w:rFonts w:eastAsia="Times New Roman"/>
      <w:color w:val="000000"/>
      <w:szCs w:val="24"/>
      <w:lang w:eastAsia="lv-LV"/>
    </w:rPr>
  </w:style>
  <w:style w:type="paragraph" w:customStyle="1" w:styleId="xl86">
    <w:name w:val="xl86"/>
    <w:basedOn w:val="Normal"/>
    <w:rsid w:val="005F6EF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7">
    <w:name w:val="xl87"/>
    <w:basedOn w:val="Normal"/>
    <w:rsid w:val="005F6EF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8">
    <w:name w:val="xl88"/>
    <w:basedOn w:val="Normal"/>
    <w:rsid w:val="005F6E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89">
    <w:name w:val="xl89"/>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90">
    <w:name w:val="xl90"/>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91">
    <w:name w:val="xl91"/>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92">
    <w:name w:val="xl92"/>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93">
    <w:name w:val="xl93"/>
    <w:basedOn w:val="Normal"/>
    <w:rsid w:val="005F6EFA"/>
    <w:pPr>
      <w:spacing w:before="100" w:beforeAutospacing="1" w:after="100" w:afterAutospacing="1"/>
      <w:jc w:val="left"/>
    </w:pPr>
    <w:rPr>
      <w:rFonts w:eastAsia="Times New Roman"/>
      <w:szCs w:val="24"/>
      <w:lang w:eastAsia="lv-LV"/>
    </w:rPr>
  </w:style>
  <w:style w:type="paragraph" w:customStyle="1" w:styleId="xl94">
    <w:name w:val="xl94"/>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95">
    <w:name w:val="xl95"/>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96">
    <w:name w:val="xl96"/>
    <w:basedOn w:val="Normal"/>
    <w:rsid w:val="005F6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97">
    <w:name w:val="xl97"/>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lv-LV"/>
    </w:rPr>
  </w:style>
  <w:style w:type="paragraph" w:customStyle="1" w:styleId="xl98">
    <w:name w:val="xl98"/>
    <w:basedOn w:val="Normal"/>
    <w:rsid w:val="005F6EFA"/>
    <w:pPr>
      <w:spacing w:before="100" w:beforeAutospacing="1" w:after="100" w:afterAutospacing="1"/>
      <w:jc w:val="left"/>
      <w:textAlignment w:val="center"/>
    </w:pPr>
    <w:rPr>
      <w:rFonts w:eastAsia="Times New Roman"/>
      <w:szCs w:val="24"/>
      <w:lang w:eastAsia="lv-LV"/>
    </w:rPr>
  </w:style>
  <w:style w:type="paragraph" w:customStyle="1" w:styleId="xl99">
    <w:name w:val="xl99"/>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100">
    <w:name w:val="xl100"/>
    <w:basedOn w:val="Normal"/>
    <w:rsid w:val="005F6E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olor w:val="FF0000"/>
      <w:szCs w:val="24"/>
      <w:lang w:eastAsia="lv-LV"/>
    </w:rPr>
  </w:style>
  <w:style w:type="paragraph" w:customStyle="1" w:styleId="xl101">
    <w:name w:val="xl101"/>
    <w:basedOn w:val="Normal"/>
    <w:rsid w:val="005F6E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Cs w:val="24"/>
      <w:lang w:eastAsia="lv-LV"/>
    </w:rPr>
  </w:style>
  <w:style w:type="paragraph" w:customStyle="1" w:styleId="xl102">
    <w:name w:val="xl102"/>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103">
    <w:name w:val="xl103"/>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Cs w:val="24"/>
      <w:lang w:eastAsia="lv-LV"/>
    </w:rPr>
  </w:style>
  <w:style w:type="paragraph" w:customStyle="1" w:styleId="xl104">
    <w:name w:val="xl104"/>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szCs w:val="24"/>
      <w:lang w:eastAsia="lv-LV"/>
    </w:rPr>
  </w:style>
  <w:style w:type="paragraph" w:customStyle="1" w:styleId="xl105">
    <w:name w:val="xl105"/>
    <w:basedOn w:val="Normal"/>
    <w:rsid w:val="005F6EF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06">
    <w:name w:val="xl106"/>
    <w:basedOn w:val="Normal"/>
    <w:rsid w:val="005F6EFA"/>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ind w:firstLineChars="100" w:firstLine="100"/>
      <w:jc w:val="right"/>
      <w:textAlignment w:val="center"/>
    </w:pPr>
    <w:rPr>
      <w:rFonts w:eastAsia="Times New Roman"/>
      <w:szCs w:val="24"/>
      <w:lang w:eastAsia="lv-LV"/>
    </w:rPr>
  </w:style>
  <w:style w:type="paragraph" w:customStyle="1" w:styleId="xl107">
    <w:name w:val="xl107"/>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lang w:eastAsia="lv-LV"/>
    </w:rPr>
  </w:style>
  <w:style w:type="paragraph" w:customStyle="1" w:styleId="xl108">
    <w:name w:val="xl108"/>
    <w:basedOn w:val="Normal"/>
    <w:rsid w:val="005F6EFA"/>
    <w:pPr>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09">
    <w:name w:val="xl109"/>
    <w:basedOn w:val="Normal"/>
    <w:rsid w:val="005F6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10">
    <w:name w:val="xl110"/>
    <w:basedOn w:val="Normal"/>
    <w:rsid w:val="005F6EF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11">
    <w:name w:val="xl111"/>
    <w:basedOn w:val="Normal"/>
    <w:rsid w:val="005F6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112">
    <w:name w:val="xl112"/>
    <w:basedOn w:val="Normal"/>
    <w:rsid w:val="005F6EF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13">
    <w:name w:val="xl113"/>
    <w:basedOn w:val="Normal"/>
    <w:rsid w:val="005F6EFA"/>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14">
    <w:name w:val="xl114"/>
    <w:basedOn w:val="Normal"/>
    <w:rsid w:val="005F6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15">
    <w:name w:val="xl115"/>
    <w:basedOn w:val="Normal"/>
    <w:rsid w:val="005F6EF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16">
    <w:name w:val="xl116"/>
    <w:basedOn w:val="Normal"/>
    <w:rsid w:val="005F6EF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olor w:val="000000"/>
      <w:szCs w:val="24"/>
      <w:lang w:eastAsia="lv-LV"/>
    </w:rPr>
  </w:style>
  <w:style w:type="paragraph" w:customStyle="1" w:styleId="xl117">
    <w:name w:val="xl117"/>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18">
    <w:name w:val="xl118"/>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119">
    <w:name w:val="xl119"/>
    <w:basedOn w:val="Normal"/>
    <w:rsid w:val="005F6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120">
    <w:name w:val="xl120"/>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left"/>
      <w:textAlignment w:val="center"/>
    </w:pPr>
    <w:rPr>
      <w:rFonts w:eastAsia="Times New Roman"/>
      <w:color w:val="000000"/>
      <w:szCs w:val="24"/>
      <w:lang w:eastAsia="lv-LV"/>
    </w:rPr>
  </w:style>
  <w:style w:type="paragraph" w:customStyle="1" w:styleId="xl121">
    <w:name w:val="xl121"/>
    <w:basedOn w:val="Normal"/>
    <w:rsid w:val="005F6EF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eastAsia="Times New Roman"/>
      <w:color w:val="000000"/>
      <w:szCs w:val="24"/>
      <w:lang w:eastAsia="lv-LV"/>
    </w:rPr>
  </w:style>
  <w:style w:type="paragraph" w:customStyle="1" w:styleId="xl122">
    <w:name w:val="xl122"/>
    <w:basedOn w:val="Normal"/>
    <w:rsid w:val="005F6EF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olor w:val="000000"/>
      <w:szCs w:val="24"/>
      <w:lang w:eastAsia="lv-LV"/>
    </w:rPr>
  </w:style>
  <w:style w:type="paragraph" w:customStyle="1" w:styleId="xl123">
    <w:name w:val="xl123"/>
    <w:basedOn w:val="Normal"/>
    <w:rsid w:val="005F6EFA"/>
    <w:pPr>
      <w:pBdr>
        <w:top w:val="single" w:sz="4" w:space="0" w:color="000000"/>
        <w:left w:val="single" w:sz="4" w:space="0" w:color="000000"/>
        <w:right w:val="single" w:sz="4" w:space="0" w:color="000000"/>
      </w:pBdr>
      <w:spacing w:before="100" w:beforeAutospacing="1" w:after="100" w:afterAutospacing="1"/>
      <w:jc w:val="left"/>
      <w:textAlignment w:val="center"/>
    </w:pPr>
    <w:rPr>
      <w:rFonts w:eastAsia="Times New Roman"/>
      <w:color w:val="000000"/>
      <w:szCs w:val="24"/>
      <w:lang w:eastAsia="lv-LV"/>
    </w:rPr>
  </w:style>
  <w:style w:type="paragraph" w:customStyle="1" w:styleId="xl124">
    <w:name w:val="xl124"/>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FF0000"/>
      <w:szCs w:val="24"/>
      <w:lang w:eastAsia="lv-LV"/>
    </w:rPr>
  </w:style>
  <w:style w:type="paragraph" w:customStyle="1" w:styleId="xl125">
    <w:name w:val="xl125"/>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26">
    <w:name w:val="xl126"/>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center"/>
      <w:textAlignment w:val="center"/>
    </w:pPr>
    <w:rPr>
      <w:rFonts w:eastAsia="Times New Roman"/>
      <w:szCs w:val="24"/>
      <w:lang w:eastAsia="lv-LV"/>
    </w:rPr>
  </w:style>
  <w:style w:type="paragraph" w:customStyle="1" w:styleId="xl127">
    <w:name w:val="xl127"/>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center"/>
      <w:textAlignment w:val="center"/>
    </w:pPr>
    <w:rPr>
      <w:rFonts w:eastAsia="Times New Roman"/>
      <w:szCs w:val="24"/>
      <w:lang w:eastAsia="lv-LV"/>
    </w:rPr>
  </w:style>
  <w:style w:type="paragraph" w:customStyle="1" w:styleId="xl128">
    <w:name w:val="xl128"/>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129">
    <w:name w:val="xl129"/>
    <w:basedOn w:val="Normal"/>
    <w:rsid w:val="005F6E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130">
    <w:name w:val="xl130"/>
    <w:basedOn w:val="Normal"/>
    <w:rsid w:val="005F6E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lv-LV"/>
    </w:rPr>
  </w:style>
  <w:style w:type="paragraph" w:customStyle="1" w:styleId="xl131">
    <w:name w:val="xl131"/>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olor w:val="000000"/>
      <w:szCs w:val="24"/>
      <w:lang w:eastAsia="lv-LV"/>
    </w:rPr>
  </w:style>
  <w:style w:type="paragraph" w:customStyle="1" w:styleId="xl132">
    <w:name w:val="xl132"/>
    <w:basedOn w:val="Normal"/>
    <w:rsid w:val="005F6EFA"/>
    <w:pPr>
      <w:pBdr>
        <w:left w:val="single" w:sz="4" w:space="7"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33">
    <w:name w:val="xl133"/>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center"/>
      <w:textAlignment w:val="center"/>
    </w:pPr>
    <w:rPr>
      <w:rFonts w:eastAsia="Times New Roman"/>
      <w:szCs w:val="24"/>
      <w:lang w:eastAsia="lv-LV"/>
    </w:rPr>
  </w:style>
  <w:style w:type="paragraph" w:customStyle="1" w:styleId="xl134">
    <w:name w:val="xl134"/>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center"/>
      <w:textAlignment w:val="center"/>
    </w:pPr>
    <w:rPr>
      <w:rFonts w:eastAsia="Times New Roman"/>
      <w:szCs w:val="24"/>
      <w:lang w:eastAsia="lv-LV"/>
    </w:rPr>
  </w:style>
  <w:style w:type="paragraph" w:customStyle="1" w:styleId="xl135">
    <w:name w:val="xl135"/>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136">
    <w:name w:val="xl136"/>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Cs w:val="24"/>
      <w:lang w:eastAsia="lv-LV"/>
    </w:rPr>
  </w:style>
  <w:style w:type="paragraph" w:customStyle="1" w:styleId="xl137">
    <w:name w:val="xl137"/>
    <w:basedOn w:val="Normal"/>
    <w:rsid w:val="005F6EFA"/>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138">
    <w:name w:val="xl138"/>
    <w:basedOn w:val="Normal"/>
    <w:rsid w:val="005F6EFA"/>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lang w:eastAsia="lv-LV"/>
    </w:rPr>
  </w:style>
  <w:style w:type="paragraph" w:customStyle="1" w:styleId="xl139">
    <w:name w:val="xl139"/>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left"/>
      <w:textAlignment w:val="center"/>
    </w:pPr>
    <w:rPr>
      <w:rFonts w:eastAsia="Times New Roman"/>
      <w:color w:val="000000"/>
      <w:szCs w:val="24"/>
      <w:lang w:eastAsia="lv-LV"/>
    </w:rPr>
  </w:style>
  <w:style w:type="paragraph" w:customStyle="1" w:styleId="xl140">
    <w:name w:val="xl140"/>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olor w:val="000000"/>
      <w:szCs w:val="24"/>
      <w:lang w:eastAsia="lv-LV"/>
    </w:rPr>
  </w:style>
  <w:style w:type="paragraph" w:customStyle="1" w:styleId="xl141">
    <w:name w:val="xl141"/>
    <w:basedOn w:val="Normal"/>
    <w:rsid w:val="005F6EFA"/>
    <w:pPr>
      <w:pBdr>
        <w:top w:val="single" w:sz="4" w:space="0" w:color="auto"/>
        <w:left w:val="single" w:sz="4" w:space="7"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42">
    <w:name w:val="xl142"/>
    <w:basedOn w:val="Normal"/>
    <w:rsid w:val="005F6EFA"/>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szCs w:val="24"/>
      <w:lang w:eastAsia="lv-LV"/>
    </w:rPr>
  </w:style>
  <w:style w:type="paragraph" w:customStyle="1" w:styleId="xl143">
    <w:name w:val="xl143"/>
    <w:basedOn w:val="Normal"/>
    <w:rsid w:val="005F6EFA"/>
    <w:pPr>
      <w:spacing w:before="100" w:beforeAutospacing="1" w:after="100" w:afterAutospacing="1"/>
      <w:jc w:val="right"/>
    </w:pPr>
    <w:rPr>
      <w:rFonts w:eastAsia="Times New Roman"/>
      <w:b/>
      <w:bCs/>
      <w:szCs w:val="24"/>
      <w:lang w:eastAsia="lv-LV"/>
    </w:rPr>
  </w:style>
  <w:style w:type="paragraph" w:customStyle="1" w:styleId="xl144">
    <w:name w:val="xl144"/>
    <w:basedOn w:val="Normal"/>
    <w:rsid w:val="005F6EFA"/>
    <w:pPr>
      <w:spacing w:before="100" w:beforeAutospacing="1" w:after="100" w:afterAutospacing="1"/>
      <w:jc w:val="center"/>
    </w:pPr>
    <w:rPr>
      <w:rFonts w:eastAsia="Times New Roman"/>
      <w:b/>
      <w:bCs/>
      <w:szCs w:val="24"/>
      <w:lang w:eastAsia="lv-LV"/>
    </w:rPr>
  </w:style>
  <w:style w:type="character" w:customStyle="1" w:styleId="Noklusjumarindkopasfonts1">
    <w:name w:val="Noklusējuma rindkopas fonts1"/>
    <w:rsid w:val="005F6EFA"/>
  </w:style>
  <w:style w:type="character" w:customStyle="1" w:styleId="ListParagraphChar">
    <w:name w:val="List Paragraph Char"/>
    <w:aliases w:val="H&amp;P List Paragraph Char,2 Char,Strip Char"/>
    <w:link w:val="ListParagraph"/>
    <w:uiPriority w:val="34"/>
    <w:qFormat/>
    <w:locked/>
    <w:rsid w:val="00FB0B17"/>
    <w:rPr>
      <w:sz w:val="24"/>
      <w:szCs w:val="22"/>
    </w:rPr>
  </w:style>
  <w:style w:type="paragraph" w:styleId="NormalWeb">
    <w:name w:val="Normal (Web)"/>
    <w:basedOn w:val="Normal"/>
    <w:uiPriority w:val="99"/>
    <w:unhideWhenUsed/>
    <w:rsid w:val="00983EE6"/>
    <w:pPr>
      <w:spacing w:before="100" w:beforeAutospacing="1" w:after="100" w:afterAutospacing="1"/>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2322">
      <w:bodyDiv w:val="1"/>
      <w:marLeft w:val="0"/>
      <w:marRight w:val="0"/>
      <w:marTop w:val="0"/>
      <w:marBottom w:val="0"/>
      <w:divBdr>
        <w:top w:val="none" w:sz="0" w:space="0" w:color="auto"/>
        <w:left w:val="none" w:sz="0" w:space="0" w:color="auto"/>
        <w:bottom w:val="none" w:sz="0" w:space="0" w:color="auto"/>
        <w:right w:val="none" w:sz="0" w:space="0" w:color="auto"/>
      </w:divBdr>
    </w:div>
    <w:div w:id="78061895">
      <w:bodyDiv w:val="1"/>
      <w:marLeft w:val="0"/>
      <w:marRight w:val="0"/>
      <w:marTop w:val="0"/>
      <w:marBottom w:val="0"/>
      <w:divBdr>
        <w:top w:val="none" w:sz="0" w:space="0" w:color="auto"/>
        <w:left w:val="none" w:sz="0" w:space="0" w:color="auto"/>
        <w:bottom w:val="none" w:sz="0" w:space="0" w:color="auto"/>
        <w:right w:val="none" w:sz="0" w:space="0" w:color="auto"/>
      </w:divBdr>
    </w:div>
    <w:div w:id="161822393">
      <w:bodyDiv w:val="1"/>
      <w:marLeft w:val="0"/>
      <w:marRight w:val="0"/>
      <w:marTop w:val="0"/>
      <w:marBottom w:val="0"/>
      <w:divBdr>
        <w:top w:val="none" w:sz="0" w:space="0" w:color="auto"/>
        <w:left w:val="none" w:sz="0" w:space="0" w:color="auto"/>
        <w:bottom w:val="none" w:sz="0" w:space="0" w:color="auto"/>
        <w:right w:val="none" w:sz="0" w:space="0" w:color="auto"/>
      </w:divBdr>
    </w:div>
    <w:div w:id="188102018">
      <w:bodyDiv w:val="1"/>
      <w:marLeft w:val="0"/>
      <w:marRight w:val="0"/>
      <w:marTop w:val="0"/>
      <w:marBottom w:val="0"/>
      <w:divBdr>
        <w:top w:val="none" w:sz="0" w:space="0" w:color="auto"/>
        <w:left w:val="none" w:sz="0" w:space="0" w:color="auto"/>
        <w:bottom w:val="none" w:sz="0" w:space="0" w:color="auto"/>
        <w:right w:val="none" w:sz="0" w:space="0" w:color="auto"/>
      </w:divBdr>
    </w:div>
    <w:div w:id="302395462">
      <w:bodyDiv w:val="1"/>
      <w:marLeft w:val="0"/>
      <w:marRight w:val="0"/>
      <w:marTop w:val="0"/>
      <w:marBottom w:val="0"/>
      <w:divBdr>
        <w:top w:val="none" w:sz="0" w:space="0" w:color="auto"/>
        <w:left w:val="none" w:sz="0" w:space="0" w:color="auto"/>
        <w:bottom w:val="none" w:sz="0" w:space="0" w:color="auto"/>
        <w:right w:val="none" w:sz="0" w:space="0" w:color="auto"/>
      </w:divBdr>
    </w:div>
    <w:div w:id="487137721">
      <w:bodyDiv w:val="1"/>
      <w:marLeft w:val="0"/>
      <w:marRight w:val="0"/>
      <w:marTop w:val="0"/>
      <w:marBottom w:val="0"/>
      <w:divBdr>
        <w:top w:val="none" w:sz="0" w:space="0" w:color="auto"/>
        <w:left w:val="none" w:sz="0" w:space="0" w:color="auto"/>
        <w:bottom w:val="none" w:sz="0" w:space="0" w:color="auto"/>
        <w:right w:val="none" w:sz="0" w:space="0" w:color="auto"/>
      </w:divBdr>
    </w:div>
    <w:div w:id="710611239">
      <w:bodyDiv w:val="1"/>
      <w:marLeft w:val="0"/>
      <w:marRight w:val="0"/>
      <w:marTop w:val="0"/>
      <w:marBottom w:val="0"/>
      <w:divBdr>
        <w:top w:val="none" w:sz="0" w:space="0" w:color="auto"/>
        <w:left w:val="none" w:sz="0" w:space="0" w:color="auto"/>
        <w:bottom w:val="none" w:sz="0" w:space="0" w:color="auto"/>
        <w:right w:val="none" w:sz="0" w:space="0" w:color="auto"/>
      </w:divBdr>
    </w:div>
    <w:div w:id="724304525">
      <w:bodyDiv w:val="1"/>
      <w:marLeft w:val="0"/>
      <w:marRight w:val="0"/>
      <w:marTop w:val="0"/>
      <w:marBottom w:val="0"/>
      <w:divBdr>
        <w:top w:val="none" w:sz="0" w:space="0" w:color="auto"/>
        <w:left w:val="none" w:sz="0" w:space="0" w:color="auto"/>
        <w:bottom w:val="none" w:sz="0" w:space="0" w:color="auto"/>
        <w:right w:val="none" w:sz="0" w:space="0" w:color="auto"/>
      </w:divBdr>
    </w:div>
    <w:div w:id="773283875">
      <w:bodyDiv w:val="1"/>
      <w:marLeft w:val="0"/>
      <w:marRight w:val="0"/>
      <w:marTop w:val="0"/>
      <w:marBottom w:val="0"/>
      <w:divBdr>
        <w:top w:val="none" w:sz="0" w:space="0" w:color="auto"/>
        <w:left w:val="none" w:sz="0" w:space="0" w:color="auto"/>
        <w:bottom w:val="none" w:sz="0" w:space="0" w:color="auto"/>
        <w:right w:val="none" w:sz="0" w:space="0" w:color="auto"/>
      </w:divBdr>
    </w:div>
    <w:div w:id="917591503">
      <w:bodyDiv w:val="1"/>
      <w:marLeft w:val="0"/>
      <w:marRight w:val="0"/>
      <w:marTop w:val="0"/>
      <w:marBottom w:val="0"/>
      <w:divBdr>
        <w:top w:val="none" w:sz="0" w:space="0" w:color="auto"/>
        <w:left w:val="none" w:sz="0" w:space="0" w:color="auto"/>
        <w:bottom w:val="none" w:sz="0" w:space="0" w:color="auto"/>
        <w:right w:val="none" w:sz="0" w:space="0" w:color="auto"/>
      </w:divBdr>
    </w:div>
    <w:div w:id="974717950">
      <w:bodyDiv w:val="1"/>
      <w:marLeft w:val="0"/>
      <w:marRight w:val="0"/>
      <w:marTop w:val="0"/>
      <w:marBottom w:val="0"/>
      <w:divBdr>
        <w:top w:val="none" w:sz="0" w:space="0" w:color="auto"/>
        <w:left w:val="none" w:sz="0" w:space="0" w:color="auto"/>
        <w:bottom w:val="none" w:sz="0" w:space="0" w:color="auto"/>
        <w:right w:val="none" w:sz="0" w:space="0" w:color="auto"/>
      </w:divBdr>
    </w:div>
    <w:div w:id="1085297395">
      <w:bodyDiv w:val="1"/>
      <w:marLeft w:val="0"/>
      <w:marRight w:val="0"/>
      <w:marTop w:val="0"/>
      <w:marBottom w:val="0"/>
      <w:divBdr>
        <w:top w:val="none" w:sz="0" w:space="0" w:color="auto"/>
        <w:left w:val="none" w:sz="0" w:space="0" w:color="auto"/>
        <w:bottom w:val="none" w:sz="0" w:space="0" w:color="auto"/>
        <w:right w:val="none" w:sz="0" w:space="0" w:color="auto"/>
      </w:divBdr>
    </w:div>
    <w:div w:id="1178077861">
      <w:bodyDiv w:val="1"/>
      <w:marLeft w:val="0"/>
      <w:marRight w:val="0"/>
      <w:marTop w:val="0"/>
      <w:marBottom w:val="0"/>
      <w:divBdr>
        <w:top w:val="none" w:sz="0" w:space="0" w:color="auto"/>
        <w:left w:val="none" w:sz="0" w:space="0" w:color="auto"/>
        <w:bottom w:val="none" w:sz="0" w:space="0" w:color="auto"/>
        <w:right w:val="none" w:sz="0" w:space="0" w:color="auto"/>
      </w:divBdr>
    </w:div>
    <w:div w:id="1246181713">
      <w:bodyDiv w:val="1"/>
      <w:marLeft w:val="0"/>
      <w:marRight w:val="0"/>
      <w:marTop w:val="0"/>
      <w:marBottom w:val="0"/>
      <w:divBdr>
        <w:top w:val="none" w:sz="0" w:space="0" w:color="auto"/>
        <w:left w:val="none" w:sz="0" w:space="0" w:color="auto"/>
        <w:bottom w:val="none" w:sz="0" w:space="0" w:color="auto"/>
        <w:right w:val="none" w:sz="0" w:space="0" w:color="auto"/>
      </w:divBdr>
    </w:div>
    <w:div w:id="1475754951">
      <w:bodyDiv w:val="1"/>
      <w:marLeft w:val="0"/>
      <w:marRight w:val="0"/>
      <w:marTop w:val="0"/>
      <w:marBottom w:val="0"/>
      <w:divBdr>
        <w:top w:val="none" w:sz="0" w:space="0" w:color="auto"/>
        <w:left w:val="none" w:sz="0" w:space="0" w:color="auto"/>
        <w:bottom w:val="none" w:sz="0" w:space="0" w:color="auto"/>
        <w:right w:val="none" w:sz="0" w:space="0" w:color="auto"/>
      </w:divBdr>
    </w:div>
    <w:div w:id="1541017240">
      <w:bodyDiv w:val="1"/>
      <w:marLeft w:val="0"/>
      <w:marRight w:val="0"/>
      <w:marTop w:val="0"/>
      <w:marBottom w:val="0"/>
      <w:divBdr>
        <w:top w:val="none" w:sz="0" w:space="0" w:color="auto"/>
        <w:left w:val="none" w:sz="0" w:space="0" w:color="auto"/>
        <w:bottom w:val="none" w:sz="0" w:space="0" w:color="auto"/>
        <w:right w:val="none" w:sz="0" w:space="0" w:color="auto"/>
      </w:divBdr>
    </w:div>
    <w:div w:id="1547057911">
      <w:bodyDiv w:val="1"/>
      <w:marLeft w:val="0"/>
      <w:marRight w:val="0"/>
      <w:marTop w:val="0"/>
      <w:marBottom w:val="0"/>
      <w:divBdr>
        <w:top w:val="none" w:sz="0" w:space="0" w:color="auto"/>
        <w:left w:val="none" w:sz="0" w:space="0" w:color="auto"/>
        <w:bottom w:val="none" w:sz="0" w:space="0" w:color="auto"/>
        <w:right w:val="none" w:sz="0" w:space="0" w:color="auto"/>
      </w:divBdr>
    </w:div>
    <w:div w:id="1649017919">
      <w:bodyDiv w:val="1"/>
      <w:marLeft w:val="0"/>
      <w:marRight w:val="0"/>
      <w:marTop w:val="0"/>
      <w:marBottom w:val="0"/>
      <w:divBdr>
        <w:top w:val="none" w:sz="0" w:space="0" w:color="auto"/>
        <w:left w:val="none" w:sz="0" w:space="0" w:color="auto"/>
        <w:bottom w:val="none" w:sz="0" w:space="0" w:color="auto"/>
        <w:right w:val="none" w:sz="0" w:space="0" w:color="auto"/>
      </w:divBdr>
    </w:div>
    <w:div w:id="2068413109">
      <w:bodyDiv w:val="1"/>
      <w:marLeft w:val="0"/>
      <w:marRight w:val="0"/>
      <w:marTop w:val="0"/>
      <w:marBottom w:val="0"/>
      <w:divBdr>
        <w:top w:val="none" w:sz="0" w:space="0" w:color="auto"/>
        <w:left w:val="none" w:sz="0" w:space="0" w:color="auto"/>
        <w:bottom w:val="none" w:sz="0" w:space="0" w:color="auto"/>
        <w:right w:val="none" w:sz="0" w:space="0" w:color="auto"/>
      </w:divBdr>
    </w:div>
    <w:div w:id="21029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t.lv" TargetMode="External"/><Relationship Id="rId13" Type="http://schemas.openxmlformats.org/officeDocument/2006/relationships/hyperlink" Target="https://is.viis.gov.lv/Pages/Institutions/EducationProgramLicences/View.aspx?id=65310&amp;Source=https%253a%252f%252fis.viis.gov.lv%252fPages%252fInstitutions%252fEducationProgramLicences%252fDefault.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s.viis.gov.lv/Pages/Institutions/EducationProgramLicences/View.aspx?id=65312&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65310&amp;Source=https%253a%252f%252fis.viis.gov.lv%252fPages%252fInstitutions%252fEducationProgramLicences%252f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s.viis.gov.lv/Pages/Institutions/EducationProgramLicences/View.aspx?id=65311&amp;Source=https%253a%252f%252fis.viis.gov.lv%252fPages%252fInstitutions%252fEducationProgramLicences%252fDefault.aspx" TargetMode="External"/><Relationship Id="rId10" Type="http://schemas.openxmlformats.org/officeDocument/2006/relationships/hyperlink" Target="mailto:baiba.liepina@ovt.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lze.brante@ovt.lv" TargetMode="External"/><Relationship Id="rId14" Type="http://schemas.openxmlformats.org/officeDocument/2006/relationships/hyperlink" Target="https://is.viis.gov.lv/Pages/Institutions/EducationProgramLicences/View.aspx?id=65310&amp;Source=https%253a%252f%252fis.viis.gov.lv%252fPages%252fInstitutions%252fEducationProgramLicences%252f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7174-E939-4853-AC3C-157354C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14206</Words>
  <Characters>80977</Characters>
  <Application>Microsoft Office Word</Application>
  <DocSecurity>0</DocSecurity>
  <Lines>674</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Veicamās darbības PIKC izvērtēšanā</vt:lpstr>
      <vt:lpstr>Veicamās darbības PIKC izvērtēšanā</vt:lpstr>
    </vt:vector>
  </TitlesOfParts>
  <Company>IZM</Company>
  <LinksUpToDate>false</LinksUpToDate>
  <CharactersWithSpaces>94994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Veicamās darbības PIKC izvērtēšanā</dc:title>
  <dc:subject>novērtēšana</dc:subject>
  <dc:creator>Dz.Kalniņa</dc:creator>
  <cp:keywords/>
  <dc:description>dzintra.kalnina@izm.gov.lv, tālr.: 67047942</dc:description>
  <cp:lastModifiedBy>Ilze Brante</cp:lastModifiedBy>
  <cp:revision>2</cp:revision>
  <cp:lastPrinted>2017-09-20T12:36:00Z</cp:lastPrinted>
  <dcterms:created xsi:type="dcterms:W3CDTF">2021-12-17T14:16:00Z</dcterms:created>
  <dcterms:modified xsi:type="dcterms:W3CDTF">2021-12-17T14:16:00Z</dcterms:modified>
  <cp:category>IZM</cp:category>
</cp:coreProperties>
</file>